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C1" w:rsidRDefault="005E00C1"/>
    <w:p w:rsidR="008F0368" w:rsidRPr="008F0368" w:rsidRDefault="00135925" w:rsidP="008F0368">
      <w:pPr>
        <w:pStyle w:val="Heading1"/>
        <w:numPr>
          <w:ilvl w:val="0"/>
          <w:numId w:val="0"/>
        </w:numPr>
        <w:contextualSpacing/>
        <w:rPr>
          <w:color w:val="FFFFFF"/>
        </w:rPr>
      </w:pPr>
      <w:r>
        <w:rPr>
          <w:b w:val="0"/>
          <w:noProof/>
          <w:color w:val="FFFFFF" w:themeColor="background1"/>
          <w:sz w:val="30"/>
          <w:szCs w:val="30"/>
        </w:rPr>
        <w:drawing>
          <wp:anchor distT="0" distB="0" distL="114300" distR="114300" simplePos="0" relativeHeight="251659264" behindDoc="1" locked="1" layoutInCell="1" allowOverlap="1">
            <wp:simplePos x="0" y="0"/>
            <wp:positionH relativeFrom="column">
              <wp:posOffset>-285115</wp:posOffset>
            </wp:positionH>
            <wp:positionV relativeFrom="page">
              <wp:posOffset>233680</wp:posOffset>
            </wp:positionV>
            <wp:extent cx="6998335" cy="1451610"/>
            <wp:effectExtent l="19050" t="0" r="0" b="0"/>
            <wp:wrapNone/>
            <wp:docPr id="1" name="Picture 2" descr="Blue Horiz b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oriz bar-logo"/>
                    <pic:cNvPicPr>
                      <a:picLocks noChangeAspect="1" noChangeArrowheads="1"/>
                    </pic:cNvPicPr>
                  </pic:nvPicPr>
                  <pic:blipFill>
                    <a:blip r:embed="rId8" cstate="print"/>
                    <a:srcRect/>
                    <a:stretch>
                      <a:fillRect/>
                    </a:stretch>
                  </pic:blipFill>
                  <pic:spPr bwMode="auto">
                    <a:xfrm>
                      <a:off x="0" y="0"/>
                      <a:ext cx="6998335" cy="1451610"/>
                    </a:xfrm>
                    <a:prstGeom prst="rect">
                      <a:avLst/>
                    </a:prstGeom>
                    <a:noFill/>
                    <a:ln w="9525">
                      <a:noFill/>
                      <a:miter lim="800000"/>
                      <a:headEnd/>
                      <a:tailEnd/>
                    </a:ln>
                  </pic:spPr>
                </pic:pic>
              </a:graphicData>
            </a:graphic>
          </wp:anchor>
        </w:drawing>
      </w:r>
      <w:r>
        <w:rPr>
          <w:b w:val="0"/>
          <w:color w:val="FFFFFF" w:themeColor="background1"/>
          <w:sz w:val="30"/>
          <w:szCs w:val="30"/>
        </w:rPr>
        <w:t xml:space="preserve">                                         </w:t>
      </w:r>
      <w:r w:rsidR="000F655E">
        <w:rPr>
          <w:b w:val="0"/>
          <w:color w:val="FFFFFF" w:themeColor="background1"/>
          <w:sz w:val="30"/>
          <w:szCs w:val="30"/>
        </w:rPr>
        <w:t xml:space="preserve">              </w:t>
      </w:r>
      <w:r w:rsidR="00E16433">
        <w:rPr>
          <w:b w:val="0"/>
          <w:color w:val="FFFFFF" w:themeColor="background1"/>
          <w:sz w:val="30"/>
          <w:szCs w:val="30"/>
        </w:rPr>
        <w:t xml:space="preserve">   </w:t>
      </w:r>
      <w:r w:rsidR="00A3619C">
        <w:rPr>
          <w:b w:val="0"/>
          <w:color w:val="FFFFFF" w:themeColor="background1"/>
          <w:sz w:val="30"/>
          <w:szCs w:val="30"/>
        </w:rPr>
        <w:t xml:space="preserve">   </w:t>
      </w:r>
      <w:r w:rsidR="008F0368" w:rsidRPr="008F0368">
        <w:rPr>
          <w:color w:val="FFFFFF"/>
        </w:rPr>
        <w:t xml:space="preserve">College Sponsored Student Travel Checklist </w:t>
      </w:r>
    </w:p>
    <w:p w:rsidR="008F0368" w:rsidRPr="008F0368" w:rsidRDefault="008F0368" w:rsidP="008F0368">
      <w:pPr>
        <w:pStyle w:val="Heading1"/>
        <w:numPr>
          <w:ilvl w:val="0"/>
          <w:numId w:val="0"/>
        </w:numPr>
        <w:contextualSpacing/>
        <w:rPr>
          <w:color w:val="FFFFFF"/>
        </w:rPr>
      </w:pPr>
      <w:r w:rsidRPr="008F0368">
        <w:rPr>
          <w:color w:val="FFFFFF"/>
        </w:rPr>
        <w:t xml:space="preserve">                                                                    </w:t>
      </w:r>
      <w:r w:rsidR="00A3619C">
        <w:rPr>
          <w:color w:val="FFFFFF"/>
        </w:rPr>
        <w:t xml:space="preserve">               (Credit and Non-Credit)</w:t>
      </w:r>
    </w:p>
    <w:p w:rsidR="00F778FE" w:rsidRPr="00733375" w:rsidRDefault="00135925" w:rsidP="00F778FE">
      <w:pPr>
        <w:jc w:val="center"/>
        <w:rPr>
          <w:b/>
          <w:sz w:val="30"/>
          <w:szCs w:val="30"/>
        </w:rPr>
      </w:pPr>
      <w:r>
        <w:rPr>
          <w:b/>
          <w:color w:val="FFFFFF" w:themeColor="background1"/>
          <w:sz w:val="30"/>
          <w:szCs w:val="30"/>
        </w:rPr>
        <w:t xml:space="preserve">                                          </w:t>
      </w:r>
      <w:r w:rsidR="000F655E">
        <w:rPr>
          <w:b/>
          <w:color w:val="FFFFFF" w:themeColor="background1"/>
          <w:sz w:val="30"/>
          <w:szCs w:val="30"/>
        </w:rPr>
        <w:t xml:space="preserve">            </w:t>
      </w:r>
      <w:r w:rsidR="00E16433">
        <w:rPr>
          <w:b/>
          <w:color w:val="FFFFFF" w:themeColor="background1"/>
          <w:sz w:val="30"/>
          <w:szCs w:val="30"/>
        </w:rPr>
        <w:t xml:space="preserve">   </w:t>
      </w:r>
    </w:p>
    <w:p w:rsidR="00371E64" w:rsidRDefault="00371E64" w:rsidP="001F1856">
      <w:pPr>
        <w:tabs>
          <w:tab w:val="left" w:pos="9165"/>
        </w:tabs>
        <w:spacing w:line="240" w:lineRule="auto"/>
        <w:contextualSpacing/>
        <w:jc w:val="both"/>
        <w:rPr>
          <w:sz w:val="12"/>
          <w:szCs w:val="12"/>
        </w:rPr>
      </w:pPr>
    </w:p>
    <w:p w:rsidR="006D3A80" w:rsidRDefault="006D3A80" w:rsidP="006D3A80">
      <w:pPr>
        <w:tabs>
          <w:tab w:val="left" w:pos="720"/>
          <w:tab w:val="left" w:pos="9165"/>
        </w:tabs>
        <w:spacing w:line="240" w:lineRule="auto"/>
        <w:ind w:left="720"/>
        <w:rPr>
          <w:sz w:val="12"/>
          <w:szCs w:val="12"/>
        </w:rPr>
      </w:pPr>
    </w:p>
    <w:p w:rsidR="00B822A1" w:rsidRPr="00B822A1" w:rsidRDefault="00B822A1" w:rsidP="00B822A1">
      <w:pPr>
        <w:tabs>
          <w:tab w:val="left" w:pos="720"/>
          <w:tab w:val="left" w:pos="9165"/>
        </w:tabs>
        <w:spacing w:line="240" w:lineRule="auto"/>
        <w:ind w:left="720"/>
        <w:rPr>
          <w:b/>
          <w:i/>
          <w:color w:val="000000" w:themeColor="text1"/>
        </w:rPr>
      </w:pPr>
      <w:r w:rsidRPr="00B822A1">
        <w:rPr>
          <w:b/>
          <w:i/>
          <w:color w:val="000000" w:themeColor="text1"/>
        </w:rPr>
        <w:t>GENERAL REQUIREMENTS:  Required/Mandatory Travel</w:t>
      </w:r>
    </w:p>
    <w:tbl>
      <w:tblPr>
        <w:tblStyle w:val="TableGrid"/>
        <w:tblW w:w="0" w:type="auto"/>
        <w:tblInd w:w="918" w:type="dxa"/>
        <w:tblLook w:val="04A0"/>
      </w:tblPr>
      <w:tblGrid>
        <w:gridCol w:w="360"/>
        <w:gridCol w:w="8550"/>
      </w:tblGrid>
      <w:tr w:rsidR="00B822A1" w:rsidTr="002E7FC3">
        <w:tc>
          <w:tcPr>
            <w:tcW w:w="8910" w:type="dxa"/>
            <w:gridSpan w:val="2"/>
            <w:shd w:val="clear" w:color="auto" w:fill="DDD9C3" w:themeFill="background2" w:themeFillShade="E6"/>
          </w:tcPr>
          <w:p w:rsidR="00B822A1" w:rsidRPr="00FB1DBB" w:rsidRDefault="00B822A1" w:rsidP="00B822A1">
            <w:pPr>
              <w:tabs>
                <w:tab w:val="left" w:pos="720"/>
                <w:tab w:val="left" w:pos="9165"/>
              </w:tabs>
              <w:rPr>
                <w:b/>
                <w:i/>
                <w:color w:val="000000" w:themeColor="text1"/>
              </w:rPr>
            </w:pPr>
            <w:r w:rsidRPr="00FB1DBB">
              <w:rPr>
                <w:b/>
                <w:i/>
                <w:color w:val="000000" w:themeColor="text1"/>
              </w:rPr>
              <w:t>Preliminary Steps:</w:t>
            </w:r>
          </w:p>
        </w:tc>
      </w:tr>
      <w:tr w:rsidR="00B822A1" w:rsidTr="00B822A1">
        <w:tc>
          <w:tcPr>
            <w:tcW w:w="360" w:type="dxa"/>
          </w:tcPr>
          <w:p w:rsidR="00B822A1" w:rsidRDefault="00B822A1" w:rsidP="00B822A1">
            <w:pPr>
              <w:tabs>
                <w:tab w:val="left" w:pos="720"/>
                <w:tab w:val="left" w:pos="9165"/>
              </w:tabs>
              <w:rPr>
                <w:color w:val="000000" w:themeColor="text1"/>
              </w:rPr>
            </w:pPr>
          </w:p>
        </w:tc>
        <w:tc>
          <w:tcPr>
            <w:tcW w:w="8550" w:type="dxa"/>
          </w:tcPr>
          <w:p w:rsidR="00B822A1" w:rsidRPr="002E7FC3" w:rsidRDefault="00B822A1" w:rsidP="00B822A1">
            <w:pPr>
              <w:tabs>
                <w:tab w:val="left" w:pos="720"/>
                <w:tab w:val="left" w:pos="9165"/>
              </w:tabs>
              <w:rPr>
                <w:color w:val="000000" w:themeColor="text1"/>
                <w:sz w:val="20"/>
                <w:szCs w:val="20"/>
              </w:rPr>
            </w:pPr>
            <w:r w:rsidRPr="002E7FC3">
              <w:rPr>
                <w:color w:val="000000" w:themeColor="text1"/>
                <w:sz w:val="20"/>
                <w:szCs w:val="20"/>
              </w:rPr>
              <w:t>Confirm travel budget</w:t>
            </w:r>
          </w:p>
        </w:tc>
      </w:tr>
      <w:tr w:rsidR="00C615DC" w:rsidTr="00B822A1">
        <w:tc>
          <w:tcPr>
            <w:tcW w:w="360" w:type="dxa"/>
          </w:tcPr>
          <w:p w:rsidR="00C615DC" w:rsidRDefault="00C615DC" w:rsidP="00B822A1">
            <w:pPr>
              <w:tabs>
                <w:tab w:val="left" w:pos="720"/>
                <w:tab w:val="left" w:pos="9165"/>
              </w:tabs>
              <w:rPr>
                <w:color w:val="000000" w:themeColor="text1"/>
              </w:rPr>
            </w:pPr>
          </w:p>
        </w:tc>
        <w:tc>
          <w:tcPr>
            <w:tcW w:w="8550" w:type="dxa"/>
          </w:tcPr>
          <w:p w:rsidR="00C615DC" w:rsidRPr="002E7FC3" w:rsidRDefault="00C615DC" w:rsidP="00B822A1">
            <w:pPr>
              <w:tabs>
                <w:tab w:val="left" w:pos="720"/>
                <w:tab w:val="left" w:pos="9165"/>
              </w:tabs>
              <w:rPr>
                <w:color w:val="000000" w:themeColor="text1"/>
                <w:sz w:val="20"/>
                <w:szCs w:val="20"/>
              </w:rPr>
            </w:pPr>
            <w:r w:rsidRPr="002E7FC3">
              <w:rPr>
                <w:color w:val="000000" w:themeColor="text1"/>
                <w:sz w:val="20"/>
                <w:szCs w:val="20"/>
              </w:rPr>
              <w:t xml:space="preserve">Review all vehicle use information and procedures contained in </w:t>
            </w:r>
            <w:r w:rsidRPr="002E7FC3">
              <w:rPr>
                <w:i/>
                <w:color w:val="000000" w:themeColor="text1"/>
                <w:sz w:val="20"/>
                <w:szCs w:val="20"/>
              </w:rPr>
              <w:t xml:space="preserve">Guidelines for Travel, Drivers, &amp; Vehicle Use </w:t>
            </w:r>
          </w:p>
        </w:tc>
      </w:tr>
      <w:tr w:rsidR="00B822A1" w:rsidTr="00B822A1">
        <w:tc>
          <w:tcPr>
            <w:tcW w:w="360" w:type="dxa"/>
          </w:tcPr>
          <w:p w:rsidR="00B822A1" w:rsidRDefault="00B822A1" w:rsidP="00B822A1">
            <w:pPr>
              <w:tabs>
                <w:tab w:val="left" w:pos="720"/>
                <w:tab w:val="left" w:pos="9165"/>
              </w:tabs>
              <w:rPr>
                <w:color w:val="000000" w:themeColor="text1"/>
              </w:rPr>
            </w:pPr>
          </w:p>
        </w:tc>
        <w:tc>
          <w:tcPr>
            <w:tcW w:w="8550" w:type="dxa"/>
          </w:tcPr>
          <w:p w:rsidR="00B822A1" w:rsidRPr="002E7FC3" w:rsidRDefault="00B822A1" w:rsidP="00B822A1">
            <w:pPr>
              <w:tabs>
                <w:tab w:val="left" w:pos="720"/>
                <w:tab w:val="left" w:pos="9165"/>
              </w:tabs>
              <w:rPr>
                <w:color w:val="000000" w:themeColor="text1"/>
                <w:sz w:val="20"/>
                <w:szCs w:val="20"/>
              </w:rPr>
            </w:pPr>
            <w:r w:rsidRPr="002E7FC3">
              <w:rPr>
                <w:color w:val="000000" w:themeColor="text1"/>
                <w:sz w:val="20"/>
                <w:szCs w:val="20"/>
              </w:rPr>
              <w:t xml:space="preserve">Determine if a </w:t>
            </w:r>
            <w:r w:rsidRPr="002E7FC3">
              <w:rPr>
                <w:i/>
                <w:color w:val="000000" w:themeColor="text1"/>
                <w:sz w:val="20"/>
                <w:szCs w:val="20"/>
              </w:rPr>
              <w:t>bus agreement</w:t>
            </w:r>
            <w:r w:rsidRPr="002E7FC3">
              <w:rPr>
                <w:color w:val="000000" w:themeColor="text1"/>
                <w:sz w:val="20"/>
                <w:szCs w:val="20"/>
              </w:rPr>
              <w:t xml:space="preserve"> is needed or a </w:t>
            </w:r>
            <w:r w:rsidRPr="002E7FC3">
              <w:rPr>
                <w:i/>
                <w:color w:val="000000" w:themeColor="text1"/>
                <w:sz w:val="20"/>
                <w:szCs w:val="20"/>
              </w:rPr>
              <w:t>travel company</w:t>
            </w:r>
            <w:r w:rsidRPr="002E7FC3">
              <w:rPr>
                <w:color w:val="000000" w:themeColor="text1"/>
                <w:sz w:val="20"/>
                <w:szCs w:val="20"/>
              </w:rPr>
              <w:t xml:space="preserve"> must be used (travel abroad); contact appropriate departments for assistance in setting up agreements.</w:t>
            </w:r>
          </w:p>
        </w:tc>
      </w:tr>
      <w:tr w:rsidR="00B822A1" w:rsidTr="00B822A1">
        <w:tc>
          <w:tcPr>
            <w:tcW w:w="360" w:type="dxa"/>
          </w:tcPr>
          <w:p w:rsidR="00B822A1" w:rsidRDefault="00B822A1" w:rsidP="00B822A1">
            <w:pPr>
              <w:tabs>
                <w:tab w:val="left" w:pos="720"/>
                <w:tab w:val="left" w:pos="9165"/>
              </w:tabs>
              <w:rPr>
                <w:color w:val="000000" w:themeColor="text1"/>
              </w:rPr>
            </w:pPr>
          </w:p>
        </w:tc>
        <w:tc>
          <w:tcPr>
            <w:tcW w:w="8550" w:type="dxa"/>
          </w:tcPr>
          <w:p w:rsidR="00B822A1" w:rsidRPr="002E7FC3" w:rsidRDefault="00B822A1" w:rsidP="00B822A1">
            <w:pPr>
              <w:tabs>
                <w:tab w:val="left" w:pos="720"/>
                <w:tab w:val="left" w:pos="9165"/>
              </w:tabs>
              <w:rPr>
                <w:color w:val="000000" w:themeColor="text1"/>
                <w:sz w:val="20"/>
                <w:szCs w:val="20"/>
              </w:rPr>
            </w:pPr>
            <w:r w:rsidRPr="002E7FC3">
              <w:rPr>
                <w:color w:val="000000" w:themeColor="text1"/>
                <w:sz w:val="20"/>
                <w:szCs w:val="20"/>
              </w:rPr>
              <w:t>Submit Out-of-State Credit Course Request.</w:t>
            </w:r>
          </w:p>
          <w:p w:rsidR="00B822A1" w:rsidRPr="002E7FC3" w:rsidRDefault="00221B49" w:rsidP="00221B49">
            <w:pPr>
              <w:tabs>
                <w:tab w:val="left" w:pos="720"/>
                <w:tab w:val="left" w:pos="9165"/>
              </w:tabs>
              <w:rPr>
                <w:color w:val="000000" w:themeColor="text1"/>
                <w:sz w:val="20"/>
                <w:szCs w:val="20"/>
              </w:rPr>
            </w:pPr>
            <w:r>
              <w:rPr>
                <w:color w:val="000000" w:themeColor="text1"/>
                <w:sz w:val="20"/>
                <w:szCs w:val="20"/>
              </w:rPr>
              <w:t xml:space="preserve">Please contact </w:t>
            </w:r>
            <w:r w:rsidR="00B822A1" w:rsidRPr="002E7FC3">
              <w:rPr>
                <w:color w:val="000000" w:themeColor="text1"/>
                <w:sz w:val="20"/>
                <w:szCs w:val="20"/>
              </w:rPr>
              <w:t xml:space="preserve">Curriculum </w:t>
            </w:r>
            <w:r>
              <w:rPr>
                <w:color w:val="000000" w:themeColor="text1"/>
                <w:sz w:val="20"/>
                <w:szCs w:val="20"/>
              </w:rPr>
              <w:t xml:space="preserve">&amp; </w:t>
            </w:r>
            <w:r w:rsidR="00B822A1" w:rsidRPr="002E7FC3">
              <w:rPr>
                <w:color w:val="000000" w:themeColor="text1"/>
                <w:sz w:val="20"/>
                <w:szCs w:val="20"/>
              </w:rPr>
              <w:t xml:space="preserve">Development </w:t>
            </w:r>
            <w:r>
              <w:rPr>
                <w:color w:val="000000" w:themeColor="text1"/>
                <w:sz w:val="20"/>
                <w:szCs w:val="20"/>
              </w:rPr>
              <w:t>if you have questions.</w:t>
            </w:r>
            <w:r w:rsidR="00B822A1" w:rsidRPr="002E7FC3">
              <w:rPr>
                <w:color w:val="000000" w:themeColor="text1"/>
                <w:sz w:val="20"/>
                <w:szCs w:val="20"/>
              </w:rPr>
              <w:t xml:space="preserve">  </w:t>
            </w:r>
          </w:p>
        </w:tc>
      </w:tr>
      <w:tr w:rsidR="00B822A1" w:rsidTr="00B822A1">
        <w:tc>
          <w:tcPr>
            <w:tcW w:w="360" w:type="dxa"/>
          </w:tcPr>
          <w:p w:rsidR="00B822A1" w:rsidRDefault="00B822A1" w:rsidP="00B822A1">
            <w:pPr>
              <w:tabs>
                <w:tab w:val="left" w:pos="720"/>
                <w:tab w:val="left" w:pos="9165"/>
              </w:tabs>
              <w:rPr>
                <w:color w:val="000000" w:themeColor="text1"/>
              </w:rPr>
            </w:pPr>
          </w:p>
        </w:tc>
        <w:tc>
          <w:tcPr>
            <w:tcW w:w="8550" w:type="dxa"/>
          </w:tcPr>
          <w:p w:rsidR="00B822A1" w:rsidRPr="002E7FC3" w:rsidRDefault="00C615DC" w:rsidP="00C615DC">
            <w:pPr>
              <w:tabs>
                <w:tab w:val="left" w:pos="720"/>
                <w:tab w:val="left" w:pos="9165"/>
              </w:tabs>
              <w:rPr>
                <w:color w:val="000000" w:themeColor="text1"/>
                <w:sz w:val="20"/>
                <w:szCs w:val="20"/>
              </w:rPr>
            </w:pPr>
            <w:r w:rsidRPr="002E7FC3">
              <w:rPr>
                <w:color w:val="000000" w:themeColor="text1"/>
                <w:sz w:val="20"/>
                <w:szCs w:val="20"/>
              </w:rPr>
              <w:t xml:space="preserve">Determine if any student has </w:t>
            </w:r>
            <w:r w:rsidRPr="002E7FC3">
              <w:rPr>
                <w:i/>
                <w:color w:val="000000" w:themeColor="text1"/>
                <w:sz w:val="20"/>
                <w:szCs w:val="20"/>
              </w:rPr>
              <w:t>special needs</w:t>
            </w:r>
            <w:r w:rsidRPr="002E7FC3">
              <w:rPr>
                <w:color w:val="000000" w:themeColor="text1"/>
                <w:sz w:val="20"/>
                <w:szCs w:val="20"/>
              </w:rPr>
              <w:t xml:space="preserve"> and the process to follow.</w:t>
            </w:r>
          </w:p>
        </w:tc>
      </w:tr>
      <w:tr w:rsidR="00B822A1" w:rsidTr="00B822A1">
        <w:tc>
          <w:tcPr>
            <w:tcW w:w="360" w:type="dxa"/>
          </w:tcPr>
          <w:p w:rsidR="00B822A1" w:rsidRDefault="00B822A1" w:rsidP="00B822A1">
            <w:pPr>
              <w:tabs>
                <w:tab w:val="left" w:pos="720"/>
                <w:tab w:val="left" w:pos="9165"/>
              </w:tabs>
              <w:rPr>
                <w:color w:val="000000" w:themeColor="text1"/>
              </w:rPr>
            </w:pPr>
          </w:p>
        </w:tc>
        <w:tc>
          <w:tcPr>
            <w:tcW w:w="8550" w:type="dxa"/>
          </w:tcPr>
          <w:p w:rsidR="00B822A1" w:rsidRPr="002E7FC3" w:rsidRDefault="005A2E92" w:rsidP="00C615DC">
            <w:pPr>
              <w:tabs>
                <w:tab w:val="left" w:pos="720"/>
                <w:tab w:val="left" w:pos="9165"/>
              </w:tabs>
              <w:rPr>
                <w:color w:val="000000" w:themeColor="text1"/>
                <w:sz w:val="20"/>
                <w:szCs w:val="20"/>
              </w:rPr>
            </w:pPr>
            <w:r w:rsidRPr="002E7FC3">
              <w:rPr>
                <w:b/>
                <w:color w:val="000000" w:themeColor="text1"/>
                <w:sz w:val="20"/>
                <w:szCs w:val="20"/>
              </w:rPr>
              <w:t>Submit Form TR1</w:t>
            </w:r>
            <w:r w:rsidRPr="002E7FC3">
              <w:rPr>
                <w:color w:val="000000" w:themeColor="text1"/>
                <w:sz w:val="20"/>
                <w:szCs w:val="20"/>
              </w:rPr>
              <w:t xml:space="preserve"> (replaces A-3): Approval of College </w:t>
            </w:r>
            <w:r w:rsidR="00C615DC" w:rsidRPr="002E7FC3">
              <w:rPr>
                <w:color w:val="000000" w:themeColor="text1"/>
                <w:sz w:val="20"/>
                <w:szCs w:val="20"/>
              </w:rPr>
              <w:t>S</w:t>
            </w:r>
            <w:r w:rsidRPr="002E7FC3">
              <w:rPr>
                <w:color w:val="000000" w:themeColor="text1"/>
                <w:sz w:val="20"/>
                <w:szCs w:val="20"/>
              </w:rPr>
              <w:t>ponsored Student Travel</w:t>
            </w:r>
          </w:p>
        </w:tc>
      </w:tr>
      <w:tr w:rsidR="005A2E92" w:rsidTr="002E7FC3">
        <w:tc>
          <w:tcPr>
            <w:tcW w:w="8910" w:type="dxa"/>
            <w:gridSpan w:val="2"/>
            <w:shd w:val="clear" w:color="auto" w:fill="DDD9C3" w:themeFill="background2" w:themeFillShade="E6"/>
          </w:tcPr>
          <w:p w:rsidR="005A2E92" w:rsidRPr="005A2E92" w:rsidRDefault="005A2E92" w:rsidP="00B822A1">
            <w:pPr>
              <w:tabs>
                <w:tab w:val="left" w:pos="720"/>
                <w:tab w:val="left" w:pos="9165"/>
              </w:tabs>
              <w:rPr>
                <w:b/>
                <w:i/>
                <w:color w:val="000000" w:themeColor="text1"/>
              </w:rPr>
            </w:pPr>
            <w:r>
              <w:rPr>
                <w:b/>
                <w:i/>
                <w:color w:val="000000" w:themeColor="text1"/>
              </w:rPr>
              <w:t>Once travel is approved, faculty/sponsor must complete and submit:</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5A2E92" w:rsidP="00086D23">
            <w:pPr>
              <w:tabs>
                <w:tab w:val="left" w:pos="720"/>
                <w:tab w:val="left" w:pos="9165"/>
              </w:tabs>
              <w:rPr>
                <w:color w:val="000000" w:themeColor="text1"/>
                <w:sz w:val="20"/>
                <w:szCs w:val="20"/>
              </w:rPr>
            </w:pPr>
            <w:r w:rsidRPr="002E7FC3">
              <w:rPr>
                <w:b/>
                <w:color w:val="000000" w:themeColor="text1"/>
                <w:sz w:val="20"/>
                <w:szCs w:val="20"/>
              </w:rPr>
              <w:t>Form TR2:</w:t>
            </w:r>
            <w:r w:rsidRPr="002E7FC3">
              <w:rPr>
                <w:color w:val="000000" w:themeColor="text1"/>
                <w:sz w:val="20"/>
                <w:szCs w:val="20"/>
              </w:rPr>
              <w:t xml:space="preserve">  Trip Plan </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5A2E92" w:rsidP="00B822A1">
            <w:pPr>
              <w:tabs>
                <w:tab w:val="left" w:pos="720"/>
                <w:tab w:val="left" w:pos="9165"/>
              </w:tabs>
              <w:rPr>
                <w:color w:val="000000" w:themeColor="text1"/>
                <w:sz w:val="20"/>
                <w:szCs w:val="20"/>
              </w:rPr>
            </w:pPr>
            <w:r w:rsidRPr="002E7FC3">
              <w:rPr>
                <w:color w:val="000000" w:themeColor="text1"/>
                <w:sz w:val="20"/>
                <w:szCs w:val="20"/>
              </w:rPr>
              <w:t>Request and Authorization for Leave of Absence (HR Form)</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C615DC" w:rsidP="002E7FC3">
            <w:pPr>
              <w:tabs>
                <w:tab w:val="left" w:pos="720"/>
                <w:tab w:val="left" w:pos="9165"/>
              </w:tabs>
              <w:rPr>
                <w:color w:val="000000" w:themeColor="text1"/>
                <w:sz w:val="20"/>
                <w:szCs w:val="20"/>
              </w:rPr>
            </w:pPr>
            <w:r w:rsidRPr="002E7FC3">
              <w:rPr>
                <w:color w:val="000000" w:themeColor="text1"/>
                <w:sz w:val="20"/>
                <w:szCs w:val="20"/>
              </w:rPr>
              <w:t xml:space="preserve">Complete </w:t>
            </w:r>
            <w:r w:rsidR="005A2E92" w:rsidRPr="002E7FC3">
              <w:rPr>
                <w:color w:val="000000" w:themeColor="text1"/>
                <w:sz w:val="20"/>
                <w:szCs w:val="20"/>
              </w:rPr>
              <w:t>Request to Operate College Vehicle (if applicable)</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5A2E92" w:rsidP="005A2E92">
            <w:pPr>
              <w:tabs>
                <w:tab w:val="left" w:pos="720"/>
                <w:tab w:val="left" w:pos="9165"/>
              </w:tabs>
              <w:rPr>
                <w:color w:val="000000" w:themeColor="text1"/>
                <w:sz w:val="20"/>
                <w:szCs w:val="20"/>
              </w:rPr>
            </w:pPr>
            <w:r w:rsidRPr="002E7FC3">
              <w:rPr>
                <w:color w:val="000000" w:themeColor="text1"/>
                <w:sz w:val="20"/>
                <w:szCs w:val="20"/>
              </w:rPr>
              <w:t>Request Texas Driver License Record (MVR) for drivers without a current approved request on file</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5A2E92" w:rsidP="00C615DC">
            <w:pPr>
              <w:tabs>
                <w:tab w:val="left" w:pos="720"/>
                <w:tab w:val="left" w:pos="9165"/>
              </w:tabs>
              <w:rPr>
                <w:color w:val="000000" w:themeColor="text1"/>
                <w:sz w:val="20"/>
                <w:szCs w:val="20"/>
              </w:rPr>
            </w:pPr>
            <w:r w:rsidRPr="002E7FC3">
              <w:rPr>
                <w:b/>
                <w:color w:val="000000" w:themeColor="text1"/>
                <w:sz w:val="20"/>
                <w:szCs w:val="20"/>
              </w:rPr>
              <w:t>Form TR3:</w:t>
            </w:r>
            <w:r w:rsidRPr="002E7FC3">
              <w:rPr>
                <w:color w:val="000000" w:themeColor="text1"/>
                <w:sz w:val="20"/>
                <w:szCs w:val="20"/>
              </w:rPr>
              <w:t xml:space="preserve">  Trip Roster </w:t>
            </w:r>
          </w:p>
        </w:tc>
      </w:tr>
      <w:tr w:rsidR="00D60488" w:rsidTr="002E7FC3">
        <w:tc>
          <w:tcPr>
            <w:tcW w:w="8910" w:type="dxa"/>
            <w:gridSpan w:val="2"/>
            <w:shd w:val="clear" w:color="auto" w:fill="DDD9C3" w:themeFill="background2" w:themeFillShade="E6"/>
          </w:tcPr>
          <w:p w:rsidR="00D60488" w:rsidRPr="00D60488" w:rsidRDefault="00D60488" w:rsidP="00B822A1">
            <w:pPr>
              <w:tabs>
                <w:tab w:val="left" w:pos="720"/>
                <w:tab w:val="left" w:pos="9165"/>
              </w:tabs>
              <w:rPr>
                <w:b/>
                <w:i/>
                <w:color w:val="000000" w:themeColor="text1"/>
              </w:rPr>
            </w:pPr>
            <w:r>
              <w:rPr>
                <w:b/>
                <w:i/>
                <w:color w:val="000000" w:themeColor="text1"/>
              </w:rPr>
              <w:t>Once travel is approved, student must complete and sub</w:t>
            </w:r>
            <w:r w:rsidRPr="002E7FC3">
              <w:rPr>
                <w:b/>
                <w:i/>
                <w:color w:val="000000" w:themeColor="text1"/>
                <w:shd w:val="clear" w:color="auto" w:fill="DDD9C3" w:themeFill="background2" w:themeFillShade="E6"/>
              </w:rPr>
              <w:t>m</w:t>
            </w:r>
            <w:r>
              <w:rPr>
                <w:b/>
                <w:i/>
                <w:color w:val="000000" w:themeColor="text1"/>
              </w:rPr>
              <w:t>it to faculty/sponsor:</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D60488" w:rsidP="00086D23">
            <w:pPr>
              <w:tabs>
                <w:tab w:val="left" w:pos="720"/>
                <w:tab w:val="left" w:pos="9165"/>
              </w:tabs>
              <w:rPr>
                <w:color w:val="000000" w:themeColor="text1"/>
                <w:sz w:val="20"/>
                <w:szCs w:val="20"/>
              </w:rPr>
            </w:pPr>
            <w:r w:rsidRPr="002E7FC3">
              <w:rPr>
                <w:b/>
                <w:color w:val="000000" w:themeColor="text1"/>
                <w:sz w:val="20"/>
                <w:szCs w:val="20"/>
              </w:rPr>
              <w:t>Form TR-4:</w:t>
            </w:r>
            <w:r w:rsidRPr="002E7FC3">
              <w:rPr>
                <w:color w:val="000000" w:themeColor="text1"/>
                <w:sz w:val="20"/>
                <w:szCs w:val="20"/>
              </w:rPr>
              <w:t xml:space="preserve">  Participant Release </w:t>
            </w:r>
            <w:r w:rsidR="00086D23">
              <w:rPr>
                <w:color w:val="000000" w:themeColor="text1"/>
                <w:sz w:val="20"/>
                <w:szCs w:val="20"/>
              </w:rPr>
              <w:t>and Indemnification Agreement</w:t>
            </w:r>
          </w:p>
        </w:tc>
      </w:tr>
      <w:tr w:rsidR="005A2E92" w:rsidTr="00B822A1">
        <w:tc>
          <w:tcPr>
            <w:tcW w:w="360" w:type="dxa"/>
          </w:tcPr>
          <w:p w:rsidR="005A2E92" w:rsidRDefault="005A2E92" w:rsidP="00B822A1">
            <w:pPr>
              <w:tabs>
                <w:tab w:val="left" w:pos="720"/>
                <w:tab w:val="left" w:pos="9165"/>
              </w:tabs>
              <w:rPr>
                <w:color w:val="000000" w:themeColor="text1"/>
              </w:rPr>
            </w:pPr>
          </w:p>
        </w:tc>
        <w:tc>
          <w:tcPr>
            <w:tcW w:w="8550" w:type="dxa"/>
          </w:tcPr>
          <w:p w:rsidR="005A2E92" w:rsidRPr="002E7FC3" w:rsidRDefault="00D60488" w:rsidP="00C615DC">
            <w:pPr>
              <w:tabs>
                <w:tab w:val="left" w:pos="720"/>
                <w:tab w:val="left" w:pos="9165"/>
              </w:tabs>
              <w:rPr>
                <w:color w:val="000000" w:themeColor="text1"/>
                <w:sz w:val="20"/>
                <w:szCs w:val="20"/>
              </w:rPr>
            </w:pPr>
            <w:r w:rsidRPr="002E7FC3">
              <w:rPr>
                <w:b/>
                <w:color w:val="000000" w:themeColor="text1"/>
                <w:sz w:val="20"/>
                <w:szCs w:val="20"/>
              </w:rPr>
              <w:t xml:space="preserve">Form </w:t>
            </w:r>
            <w:r w:rsidR="00C615DC" w:rsidRPr="002E7FC3">
              <w:rPr>
                <w:b/>
                <w:color w:val="000000" w:themeColor="text1"/>
                <w:sz w:val="20"/>
                <w:szCs w:val="20"/>
              </w:rPr>
              <w:t>TR5</w:t>
            </w:r>
            <w:r w:rsidRPr="002E7FC3">
              <w:rPr>
                <w:b/>
                <w:color w:val="000000" w:themeColor="text1"/>
                <w:sz w:val="20"/>
                <w:szCs w:val="20"/>
              </w:rPr>
              <w:t>:</w:t>
            </w:r>
            <w:r w:rsidRPr="002E7FC3">
              <w:rPr>
                <w:color w:val="000000" w:themeColor="text1"/>
                <w:sz w:val="20"/>
                <w:szCs w:val="20"/>
              </w:rPr>
              <w:t xml:space="preserve">  Authorization for Medical Treatment </w:t>
            </w:r>
          </w:p>
        </w:tc>
      </w:tr>
      <w:tr w:rsidR="00D60488" w:rsidTr="002E7FC3">
        <w:tc>
          <w:tcPr>
            <w:tcW w:w="8910" w:type="dxa"/>
            <w:gridSpan w:val="2"/>
            <w:shd w:val="clear" w:color="auto" w:fill="DDD9C3" w:themeFill="background2" w:themeFillShade="E6"/>
          </w:tcPr>
          <w:p w:rsidR="00D60488" w:rsidRPr="00D60488" w:rsidRDefault="00D60488" w:rsidP="00B822A1">
            <w:pPr>
              <w:tabs>
                <w:tab w:val="left" w:pos="720"/>
                <w:tab w:val="left" w:pos="9165"/>
              </w:tabs>
              <w:rPr>
                <w:b/>
                <w:i/>
                <w:color w:val="000000" w:themeColor="text1"/>
              </w:rPr>
            </w:pPr>
            <w:r>
              <w:rPr>
                <w:b/>
                <w:i/>
                <w:color w:val="000000" w:themeColor="text1"/>
              </w:rPr>
              <w:t>After returning from trip, faculty should complete and submit (if applicable):</w:t>
            </w:r>
          </w:p>
        </w:tc>
      </w:tr>
      <w:tr w:rsidR="00D60488" w:rsidTr="00B822A1">
        <w:tc>
          <w:tcPr>
            <w:tcW w:w="360" w:type="dxa"/>
          </w:tcPr>
          <w:p w:rsidR="00D60488" w:rsidRDefault="00D60488" w:rsidP="00B822A1">
            <w:pPr>
              <w:tabs>
                <w:tab w:val="left" w:pos="720"/>
                <w:tab w:val="left" w:pos="9165"/>
              </w:tabs>
              <w:rPr>
                <w:color w:val="000000" w:themeColor="text1"/>
              </w:rPr>
            </w:pPr>
          </w:p>
        </w:tc>
        <w:tc>
          <w:tcPr>
            <w:tcW w:w="8550" w:type="dxa"/>
          </w:tcPr>
          <w:p w:rsidR="00D60488" w:rsidRPr="002E7FC3" w:rsidRDefault="00D60488" w:rsidP="00C615DC">
            <w:pPr>
              <w:tabs>
                <w:tab w:val="left" w:pos="720"/>
                <w:tab w:val="left" w:pos="9165"/>
              </w:tabs>
              <w:rPr>
                <w:color w:val="000000" w:themeColor="text1"/>
                <w:sz w:val="20"/>
                <w:szCs w:val="20"/>
              </w:rPr>
            </w:pPr>
            <w:r w:rsidRPr="002E7FC3">
              <w:rPr>
                <w:b/>
                <w:color w:val="000000" w:themeColor="text1"/>
                <w:sz w:val="20"/>
                <w:szCs w:val="20"/>
              </w:rPr>
              <w:t xml:space="preserve">Form </w:t>
            </w:r>
            <w:r w:rsidR="00C615DC" w:rsidRPr="002E7FC3">
              <w:rPr>
                <w:b/>
                <w:color w:val="000000" w:themeColor="text1"/>
                <w:sz w:val="20"/>
                <w:szCs w:val="20"/>
              </w:rPr>
              <w:t>TR6</w:t>
            </w:r>
            <w:r w:rsidRPr="002E7FC3">
              <w:rPr>
                <w:b/>
                <w:color w:val="000000" w:themeColor="text1"/>
                <w:sz w:val="20"/>
                <w:szCs w:val="20"/>
              </w:rPr>
              <w:t>:</w:t>
            </w:r>
            <w:r w:rsidRPr="002E7FC3">
              <w:rPr>
                <w:color w:val="000000" w:themeColor="text1"/>
                <w:sz w:val="20"/>
                <w:szCs w:val="20"/>
              </w:rPr>
              <w:t xml:space="preserve">  Incident Report  </w:t>
            </w:r>
          </w:p>
        </w:tc>
      </w:tr>
    </w:tbl>
    <w:p w:rsidR="002E7FC3" w:rsidRDefault="002E7FC3" w:rsidP="002E7FC3">
      <w:pPr>
        <w:ind w:firstLine="720"/>
        <w:rPr>
          <w:b/>
          <w:i/>
        </w:rPr>
      </w:pPr>
    </w:p>
    <w:p w:rsidR="00086D23" w:rsidRDefault="00C615DC" w:rsidP="00086D23">
      <w:pPr>
        <w:ind w:firstLine="720"/>
        <w:rPr>
          <w:b/>
          <w:i/>
        </w:rPr>
      </w:pPr>
      <w:r w:rsidRPr="002E7FC3">
        <w:rPr>
          <w:b/>
          <w:i/>
        </w:rPr>
        <w:t>Required Forms – Domestic Travel:</w:t>
      </w:r>
    </w:p>
    <w:tbl>
      <w:tblPr>
        <w:tblStyle w:val="TableGrid"/>
        <w:tblW w:w="9090" w:type="dxa"/>
        <w:tblInd w:w="828" w:type="dxa"/>
        <w:tblLayout w:type="fixed"/>
        <w:tblLook w:val="04A0"/>
      </w:tblPr>
      <w:tblGrid>
        <w:gridCol w:w="558"/>
        <w:gridCol w:w="4032"/>
        <w:gridCol w:w="540"/>
        <w:gridCol w:w="3960"/>
      </w:tblGrid>
      <w:tr w:rsidR="00086D23" w:rsidTr="00DB7D6B">
        <w:tc>
          <w:tcPr>
            <w:tcW w:w="558" w:type="dxa"/>
            <w:shd w:val="clear" w:color="auto" w:fill="C4BC96" w:themeFill="background2" w:themeFillShade="BF"/>
          </w:tcPr>
          <w:p w:rsidR="00086D23" w:rsidRPr="007531A9" w:rsidRDefault="00086D23" w:rsidP="00EA2DB0">
            <w:pPr>
              <w:jc w:val="center"/>
              <w:rPr>
                <w:b/>
                <w:sz w:val="28"/>
                <w:szCs w:val="28"/>
              </w:rPr>
            </w:pPr>
            <w:r>
              <w:t xml:space="preserve"> </w:t>
            </w:r>
          </w:p>
        </w:tc>
        <w:tc>
          <w:tcPr>
            <w:tcW w:w="4032" w:type="dxa"/>
            <w:shd w:val="clear" w:color="auto" w:fill="C4BC96" w:themeFill="background2" w:themeFillShade="BF"/>
          </w:tcPr>
          <w:p w:rsidR="00086D23" w:rsidRPr="007531A9" w:rsidRDefault="00086D23" w:rsidP="00EA2DB0">
            <w:pPr>
              <w:jc w:val="center"/>
              <w:rPr>
                <w:b/>
                <w:sz w:val="28"/>
                <w:szCs w:val="28"/>
              </w:rPr>
            </w:pPr>
            <w:r w:rsidRPr="007531A9">
              <w:rPr>
                <w:b/>
                <w:sz w:val="28"/>
                <w:szCs w:val="28"/>
              </w:rPr>
              <w:t>Faculty</w:t>
            </w:r>
          </w:p>
        </w:tc>
        <w:tc>
          <w:tcPr>
            <w:tcW w:w="540" w:type="dxa"/>
            <w:shd w:val="clear" w:color="auto" w:fill="C4BC96" w:themeFill="background2" w:themeFillShade="BF"/>
          </w:tcPr>
          <w:p w:rsidR="00086D23" w:rsidRPr="007531A9" w:rsidRDefault="00086D23" w:rsidP="00EA2DB0">
            <w:pPr>
              <w:jc w:val="center"/>
              <w:rPr>
                <w:b/>
                <w:sz w:val="28"/>
                <w:szCs w:val="28"/>
              </w:rPr>
            </w:pPr>
          </w:p>
        </w:tc>
        <w:tc>
          <w:tcPr>
            <w:tcW w:w="3960" w:type="dxa"/>
            <w:shd w:val="clear" w:color="auto" w:fill="C4BC96" w:themeFill="background2" w:themeFillShade="BF"/>
          </w:tcPr>
          <w:p w:rsidR="00086D23" w:rsidRPr="007531A9" w:rsidRDefault="00086D23" w:rsidP="00EA2DB0">
            <w:pPr>
              <w:jc w:val="center"/>
              <w:rPr>
                <w:b/>
                <w:sz w:val="28"/>
                <w:szCs w:val="28"/>
              </w:rPr>
            </w:pPr>
            <w:r w:rsidRPr="007531A9">
              <w:rPr>
                <w:b/>
                <w:sz w:val="28"/>
                <w:szCs w:val="28"/>
              </w:rPr>
              <w:t>Student</w:t>
            </w:r>
          </w:p>
        </w:tc>
      </w:tr>
      <w:tr w:rsidR="00086D23" w:rsidTr="00DB7D6B">
        <w:tc>
          <w:tcPr>
            <w:tcW w:w="558" w:type="dxa"/>
          </w:tcPr>
          <w:p w:rsidR="00086D23" w:rsidRPr="0060002D" w:rsidRDefault="00086D23" w:rsidP="00EA2DB0">
            <w:pPr>
              <w:rPr>
                <w:b/>
                <w:sz w:val="20"/>
                <w:szCs w:val="20"/>
              </w:rPr>
            </w:pPr>
            <w:r w:rsidRPr="0060002D">
              <w:rPr>
                <w:b/>
                <w:sz w:val="20"/>
                <w:szCs w:val="20"/>
              </w:rPr>
              <w:t>TR1</w:t>
            </w:r>
          </w:p>
        </w:tc>
        <w:tc>
          <w:tcPr>
            <w:tcW w:w="4032" w:type="dxa"/>
          </w:tcPr>
          <w:p w:rsidR="00086D23" w:rsidRPr="003D3AD2" w:rsidRDefault="00086D23" w:rsidP="00EA2DB0">
            <w:pPr>
              <w:rPr>
                <w:sz w:val="20"/>
                <w:szCs w:val="20"/>
              </w:rPr>
            </w:pPr>
            <w:r w:rsidRPr="003D3AD2">
              <w:rPr>
                <w:sz w:val="20"/>
                <w:szCs w:val="20"/>
              </w:rPr>
              <w:t>Request for Approval of College Sponsored Student Travel</w:t>
            </w:r>
          </w:p>
        </w:tc>
        <w:tc>
          <w:tcPr>
            <w:tcW w:w="540" w:type="dxa"/>
            <w:shd w:val="clear" w:color="auto" w:fill="DDD9C3" w:themeFill="background2" w:themeFillShade="E6"/>
          </w:tcPr>
          <w:p w:rsidR="00086D23" w:rsidRDefault="00086D23" w:rsidP="00EA2DB0"/>
        </w:tc>
        <w:tc>
          <w:tcPr>
            <w:tcW w:w="3960" w:type="dxa"/>
            <w:shd w:val="clear" w:color="auto" w:fill="DDD9C3" w:themeFill="background2" w:themeFillShade="E6"/>
          </w:tcPr>
          <w:p w:rsidR="00086D23" w:rsidRDefault="00086D23" w:rsidP="00EA2DB0"/>
        </w:tc>
      </w:tr>
      <w:tr w:rsidR="00086D23" w:rsidTr="00DB7D6B">
        <w:tc>
          <w:tcPr>
            <w:tcW w:w="558" w:type="dxa"/>
          </w:tcPr>
          <w:p w:rsidR="00086D23" w:rsidRPr="0060002D" w:rsidRDefault="00086D23" w:rsidP="00EA2DB0">
            <w:pPr>
              <w:rPr>
                <w:b/>
                <w:sz w:val="20"/>
                <w:szCs w:val="20"/>
              </w:rPr>
            </w:pPr>
            <w:r w:rsidRPr="0060002D">
              <w:rPr>
                <w:b/>
                <w:sz w:val="20"/>
                <w:szCs w:val="20"/>
              </w:rPr>
              <w:t>TR2</w:t>
            </w:r>
          </w:p>
        </w:tc>
        <w:tc>
          <w:tcPr>
            <w:tcW w:w="4032" w:type="dxa"/>
          </w:tcPr>
          <w:p w:rsidR="00086D23" w:rsidRPr="003D3AD2" w:rsidRDefault="00086D23" w:rsidP="00EA2DB0">
            <w:pPr>
              <w:rPr>
                <w:sz w:val="20"/>
                <w:szCs w:val="20"/>
              </w:rPr>
            </w:pPr>
            <w:r w:rsidRPr="003D3AD2">
              <w:rPr>
                <w:sz w:val="20"/>
                <w:szCs w:val="20"/>
              </w:rPr>
              <w:t>Trip Plan</w:t>
            </w:r>
          </w:p>
        </w:tc>
        <w:tc>
          <w:tcPr>
            <w:tcW w:w="540" w:type="dxa"/>
            <w:shd w:val="clear" w:color="auto" w:fill="DDD9C3" w:themeFill="background2" w:themeFillShade="E6"/>
          </w:tcPr>
          <w:p w:rsidR="00086D23" w:rsidRDefault="00086D23" w:rsidP="00EA2DB0"/>
        </w:tc>
        <w:tc>
          <w:tcPr>
            <w:tcW w:w="3960" w:type="dxa"/>
            <w:shd w:val="clear" w:color="auto" w:fill="DDD9C3" w:themeFill="background2" w:themeFillShade="E6"/>
          </w:tcPr>
          <w:p w:rsidR="00086D23" w:rsidRDefault="00086D23" w:rsidP="00EA2DB0"/>
        </w:tc>
      </w:tr>
      <w:tr w:rsidR="00086D23" w:rsidTr="00DB7D6B">
        <w:tc>
          <w:tcPr>
            <w:tcW w:w="558" w:type="dxa"/>
          </w:tcPr>
          <w:p w:rsidR="00086D23" w:rsidRPr="0060002D" w:rsidRDefault="00086D23" w:rsidP="00EA2DB0">
            <w:pPr>
              <w:rPr>
                <w:b/>
                <w:sz w:val="20"/>
                <w:szCs w:val="20"/>
              </w:rPr>
            </w:pPr>
            <w:r w:rsidRPr="0060002D">
              <w:rPr>
                <w:b/>
                <w:sz w:val="20"/>
                <w:szCs w:val="20"/>
              </w:rPr>
              <w:t>TR3</w:t>
            </w:r>
          </w:p>
        </w:tc>
        <w:tc>
          <w:tcPr>
            <w:tcW w:w="4032" w:type="dxa"/>
          </w:tcPr>
          <w:p w:rsidR="00086D23" w:rsidRPr="003D3AD2" w:rsidRDefault="00086D23" w:rsidP="00EA2DB0">
            <w:pPr>
              <w:rPr>
                <w:sz w:val="20"/>
                <w:szCs w:val="20"/>
              </w:rPr>
            </w:pPr>
            <w:r w:rsidRPr="003D3AD2">
              <w:rPr>
                <w:sz w:val="20"/>
                <w:szCs w:val="20"/>
              </w:rPr>
              <w:t>Trip Roster</w:t>
            </w:r>
          </w:p>
        </w:tc>
        <w:tc>
          <w:tcPr>
            <w:tcW w:w="540" w:type="dxa"/>
            <w:shd w:val="clear" w:color="auto" w:fill="DDD9C3" w:themeFill="background2" w:themeFillShade="E6"/>
          </w:tcPr>
          <w:p w:rsidR="00086D23" w:rsidRDefault="00086D23" w:rsidP="00EA2DB0"/>
        </w:tc>
        <w:tc>
          <w:tcPr>
            <w:tcW w:w="3960" w:type="dxa"/>
            <w:shd w:val="clear" w:color="auto" w:fill="DDD9C3" w:themeFill="background2" w:themeFillShade="E6"/>
          </w:tcPr>
          <w:p w:rsidR="00086D23" w:rsidRDefault="00086D23" w:rsidP="00EA2DB0"/>
        </w:tc>
      </w:tr>
      <w:tr w:rsidR="00086D23" w:rsidTr="00DB7D6B">
        <w:tc>
          <w:tcPr>
            <w:tcW w:w="558" w:type="dxa"/>
          </w:tcPr>
          <w:p w:rsidR="00086D23" w:rsidRPr="0060002D" w:rsidRDefault="00086D23" w:rsidP="00EA2DB0">
            <w:pPr>
              <w:rPr>
                <w:b/>
                <w:sz w:val="20"/>
                <w:szCs w:val="20"/>
              </w:rPr>
            </w:pPr>
            <w:r w:rsidRPr="0060002D">
              <w:rPr>
                <w:b/>
                <w:sz w:val="20"/>
                <w:szCs w:val="20"/>
              </w:rPr>
              <w:t>TR4</w:t>
            </w:r>
          </w:p>
        </w:tc>
        <w:tc>
          <w:tcPr>
            <w:tcW w:w="4032" w:type="dxa"/>
          </w:tcPr>
          <w:p w:rsidR="00086D23" w:rsidRPr="003D3AD2" w:rsidRDefault="00086D23" w:rsidP="00EA2DB0">
            <w:pPr>
              <w:rPr>
                <w:sz w:val="20"/>
                <w:szCs w:val="20"/>
              </w:rPr>
            </w:pPr>
            <w:r w:rsidRPr="003D3AD2">
              <w:rPr>
                <w:sz w:val="20"/>
                <w:szCs w:val="20"/>
              </w:rPr>
              <w:t>Participant Release and Indemnification Agreement</w:t>
            </w:r>
          </w:p>
        </w:tc>
        <w:tc>
          <w:tcPr>
            <w:tcW w:w="540" w:type="dxa"/>
          </w:tcPr>
          <w:p w:rsidR="00086D23" w:rsidRPr="0060002D" w:rsidRDefault="00086D23" w:rsidP="00EA2DB0">
            <w:pPr>
              <w:rPr>
                <w:b/>
                <w:sz w:val="20"/>
                <w:szCs w:val="20"/>
              </w:rPr>
            </w:pPr>
            <w:r w:rsidRPr="0060002D">
              <w:rPr>
                <w:b/>
                <w:sz w:val="20"/>
                <w:szCs w:val="20"/>
              </w:rPr>
              <w:t>TR4</w:t>
            </w:r>
          </w:p>
        </w:tc>
        <w:tc>
          <w:tcPr>
            <w:tcW w:w="3960" w:type="dxa"/>
          </w:tcPr>
          <w:p w:rsidR="00086D23" w:rsidRPr="003D3AD2" w:rsidRDefault="00086D23" w:rsidP="00EA2DB0">
            <w:pPr>
              <w:rPr>
                <w:sz w:val="20"/>
                <w:szCs w:val="20"/>
              </w:rPr>
            </w:pPr>
            <w:r w:rsidRPr="003D3AD2">
              <w:rPr>
                <w:sz w:val="20"/>
                <w:szCs w:val="20"/>
              </w:rPr>
              <w:t>Participant Release and Indemnification Agreement</w:t>
            </w:r>
          </w:p>
        </w:tc>
      </w:tr>
      <w:tr w:rsidR="00086D23" w:rsidTr="00DB7D6B">
        <w:tc>
          <w:tcPr>
            <w:tcW w:w="558" w:type="dxa"/>
          </w:tcPr>
          <w:p w:rsidR="00086D23" w:rsidRPr="0060002D" w:rsidRDefault="00086D23" w:rsidP="00EA2DB0">
            <w:pPr>
              <w:rPr>
                <w:b/>
                <w:sz w:val="20"/>
                <w:szCs w:val="20"/>
              </w:rPr>
            </w:pPr>
            <w:r w:rsidRPr="0060002D">
              <w:rPr>
                <w:b/>
                <w:sz w:val="20"/>
                <w:szCs w:val="20"/>
              </w:rPr>
              <w:t>TR5</w:t>
            </w:r>
          </w:p>
        </w:tc>
        <w:tc>
          <w:tcPr>
            <w:tcW w:w="4032" w:type="dxa"/>
          </w:tcPr>
          <w:p w:rsidR="00086D23" w:rsidRPr="003D3AD2" w:rsidRDefault="00086D23" w:rsidP="00EA2DB0">
            <w:pPr>
              <w:rPr>
                <w:sz w:val="20"/>
                <w:szCs w:val="20"/>
              </w:rPr>
            </w:pPr>
            <w:r w:rsidRPr="003D3AD2">
              <w:rPr>
                <w:sz w:val="20"/>
                <w:szCs w:val="20"/>
              </w:rPr>
              <w:t xml:space="preserve">Authorization for Medical Treatment </w:t>
            </w:r>
            <w:r>
              <w:rPr>
                <w:sz w:val="20"/>
                <w:szCs w:val="20"/>
              </w:rPr>
              <w:t>(out of town trips)</w:t>
            </w:r>
          </w:p>
        </w:tc>
        <w:tc>
          <w:tcPr>
            <w:tcW w:w="540" w:type="dxa"/>
          </w:tcPr>
          <w:p w:rsidR="00086D23" w:rsidRPr="0060002D" w:rsidRDefault="00086D23" w:rsidP="00EA2DB0">
            <w:pPr>
              <w:rPr>
                <w:b/>
                <w:sz w:val="20"/>
                <w:szCs w:val="20"/>
              </w:rPr>
            </w:pPr>
            <w:r w:rsidRPr="0060002D">
              <w:rPr>
                <w:b/>
                <w:sz w:val="20"/>
                <w:szCs w:val="20"/>
              </w:rPr>
              <w:t>TR5</w:t>
            </w:r>
          </w:p>
        </w:tc>
        <w:tc>
          <w:tcPr>
            <w:tcW w:w="3960" w:type="dxa"/>
          </w:tcPr>
          <w:p w:rsidR="00086D23" w:rsidRPr="003D3AD2" w:rsidRDefault="00086D23" w:rsidP="00EA2DB0">
            <w:pPr>
              <w:rPr>
                <w:sz w:val="20"/>
                <w:szCs w:val="20"/>
              </w:rPr>
            </w:pPr>
            <w:r w:rsidRPr="003D3AD2">
              <w:rPr>
                <w:sz w:val="20"/>
                <w:szCs w:val="20"/>
              </w:rPr>
              <w:t>Authorization for Medical Treatment</w:t>
            </w:r>
            <w:r>
              <w:rPr>
                <w:sz w:val="20"/>
                <w:szCs w:val="20"/>
              </w:rPr>
              <w:t xml:space="preserve"> (out of town trips)</w:t>
            </w:r>
          </w:p>
        </w:tc>
      </w:tr>
      <w:tr w:rsidR="00086D23" w:rsidTr="00DB7D6B">
        <w:tc>
          <w:tcPr>
            <w:tcW w:w="558" w:type="dxa"/>
          </w:tcPr>
          <w:p w:rsidR="00086D23" w:rsidRPr="0060002D" w:rsidRDefault="00086D23" w:rsidP="00EA2DB0">
            <w:pPr>
              <w:rPr>
                <w:b/>
                <w:sz w:val="20"/>
                <w:szCs w:val="20"/>
              </w:rPr>
            </w:pPr>
            <w:r w:rsidRPr="0060002D">
              <w:rPr>
                <w:b/>
                <w:sz w:val="20"/>
                <w:szCs w:val="20"/>
              </w:rPr>
              <w:t>TR6</w:t>
            </w:r>
          </w:p>
        </w:tc>
        <w:tc>
          <w:tcPr>
            <w:tcW w:w="4032" w:type="dxa"/>
          </w:tcPr>
          <w:p w:rsidR="00086D23" w:rsidRPr="003D3AD2" w:rsidRDefault="00086D23" w:rsidP="00EA2DB0">
            <w:pPr>
              <w:rPr>
                <w:sz w:val="20"/>
                <w:szCs w:val="20"/>
              </w:rPr>
            </w:pPr>
            <w:r w:rsidRPr="003D3AD2">
              <w:rPr>
                <w:sz w:val="20"/>
                <w:szCs w:val="20"/>
              </w:rPr>
              <w:t>Incident Report</w:t>
            </w:r>
          </w:p>
        </w:tc>
        <w:tc>
          <w:tcPr>
            <w:tcW w:w="540" w:type="dxa"/>
            <w:shd w:val="clear" w:color="auto" w:fill="DDD9C3" w:themeFill="background2" w:themeFillShade="E6"/>
          </w:tcPr>
          <w:p w:rsidR="00086D23" w:rsidRPr="0060002D" w:rsidRDefault="00086D23" w:rsidP="00EA2DB0">
            <w:pPr>
              <w:rPr>
                <w:b/>
              </w:rPr>
            </w:pPr>
          </w:p>
        </w:tc>
        <w:tc>
          <w:tcPr>
            <w:tcW w:w="3960" w:type="dxa"/>
            <w:shd w:val="clear" w:color="auto" w:fill="DDD9C3" w:themeFill="background2" w:themeFillShade="E6"/>
          </w:tcPr>
          <w:p w:rsidR="00086D23" w:rsidRDefault="00086D23" w:rsidP="00EA2DB0"/>
        </w:tc>
      </w:tr>
      <w:tr w:rsidR="00086D23" w:rsidTr="00DB7D6B">
        <w:tc>
          <w:tcPr>
            <w:tcW w:w="558" w:type="dxa"/>
          </w:tcPr>
          <w:p w:rsidR="00086D23" w:rsidRPr="0060002D" w:rsidRDefault="00086D23" w:rsidP="00EA2DB0">
            <w:pPr>
              <w:rPr>
                <w:b/>
                <w:sz w:val="20"/>
                <w:szCs w:val="20"/>
              </w:rPr>
            </w:pPr>
            <w:r w:rsidRPr="0060002D">
              <w:rPr>
                <w:b/>
                <w:sz w:val="20"/>
                <w:szCs w:val="20"/>
              </w:rPr>
              <w:t>HR</w:t>
            </w:r>
          </w:p>
        </w:tc>
        <w:tc>
          <w:tcPr>
            <w:tcW w:w="4032" w:type="dxa"/>
          </w:tcPr>
          <w:p w:rsidR="00086D23" w:rsidRPr="003D3AD2" w:rsidRDefault="00086D23" w:rsidP="00EA2DB0">
            <w:pPr>
              <w:rPr>
                <w:sz w:val="20"/>
                <w:szCs w:val="20"/>
              </w:rPr>
            </w:pPr>
            <w:r w:rsidRPr="003D3AD2">
              <w:rPr>
                <w:sz w:val="20"/>
                <w:szCs w:val="20"/>
              </w:rPr>
              <w:t>LSCS Authorization for Leave of Absence (as applicable)</w:t>
            </w:r>
          </w:p>
        </w:tc>
        <w:tc>
          <w:tcPr>
            <w:tcW w:w="540" w:type="dxa"/>
            <w:shd w:val="clear" w:color="auto" w:fill="DDD9C3" w:themeFill="background2" w:themeFillShade="E6"/>
          </w:tcPr>
          <w:p w:rsidR="00086D23" w:rsidRDefault="00086D23" w:rsidP="00EA2DB0"/>
        </w:tc>
        <w:tc>
          <w:tcPr>
            <w:tcW w:w="3960" w:type="dxa"/>
            <w:shd w:val="clear" w:color="auto" w:fill="DDD9C3" w:themeFill="background2" w:themeFillShade="E6"/>
          </w:tcPr>
          <w:p w:rsidR="00086D23" w:rsidRDefault="00086D23" w:rsidP="00EA2DB0"/>
        </w:tc>
      </w:tr>
      <w:tr w:rsidR="00086D23" w:rsidTr="00DB7D6B">
        <w:tc>
          <w:tcPr>
            <w:tcW w:w="558" w:type="dxa"/>
          </w:tcPr>
          <w:p w:rsidR="00086D23" w:rsidRPr="001853C6" w:rsidRDefault="00086D23" w:rsidP="00EA2DB0">
            <w:pPr>
              <w:rPr>
                <w:b/>
                <w:sz w:val="20"/>
                <w:szCs w:val="20"/>
              </w:rPr>
            </w:pPr>
            <w:r w:rsidRPr="001853C6">
              <w:rPr>
                <w:b/>
                <w:sz w:val="20"/>
                <w:szCs w:val="20"/>
              </w:rPr>
              <w:t>TX</w:t>
            </w:r>
          </w:p>
        </w:tc>
        <w:tc>
          <w:tcPr>
            <w:tcW w:w="4032" w:type="dxa"/>
          </w:tcPr>
          <w:p w:rsidR="00086D23" w:rsidRPr="003D3AD2" w:rsidRDefault="00086D23" w:rsidP="00EA2DB0">
            <w:pPr>
              <w:rPr>
                <w:sz w:val="20"/>
                <w:szCs w:val="20"/>
              </w:rPr>
            </w:pPr>
            <w:r w:rsidRPr="003D3AD2">
              <w:rPr>
                <w:sz w:val="20"/>
                <w:szCs w:val="20"/>
              </w:rPr>
              <w:t>THECB Out-of-State Credit Course Request for Approval (as applicable)</w:t>
            </w:r>
          </w:p>
        </w:tc>
        <w:tc>
          <w:tcPr>
            <w:tcW w:w="540" w:type="dxa"/>
            <w:shd w:val="clear" w:color="auto" w:fill="DDD9C3" w:themeFill="background2" w:themeFillShade="E6"/>
          </w:tcPr>
          <w:p w:rsidR="00086D23" w:rsidRDefault="00086D23" w:rsidP="00EA2DB0"/>
        </w:tc>
        <w:tc>
          <w:tcPr>
            <w:tcW w:w="3960" w:type="dxa"/>
            <w:shd w:val="clear" w:color="auto" w:fill="DDD9C3" w:themeFill="background2" w:themeFillShade="E6"/>
          </w:tcPr>
          <w:p w:rsidR="00086D23" w:rsidRDefault="00086D23" w:rsidP="00EA2DB0"/>
        </w:tc>
      </w:tr>
    </w:tbl>
    <w:p w:rsidR="00C615DC" w:rsidRPr="00086D23" w:rsidRDefault="00086D23" w:rsidP="00CB7588">
      <w:pPr>
        <w:spacing w:line="240" w:lineRule="auto"/>
        <w:ind w:left="8640" w:firstLine="720"/>
        <w:rPr>
          <w:i/>
          <w:sz w:val="12"/>
          <w:szCs w:val="12"/>
        </w:rPr>
      </w:pPr>
      <w:r w:rsidRPr="00086D23">
        <w:rPr>
          <w:i/>
          <w:sz w:val="12"/>
          <w:szCs w:val="12"/>
        </w:rPr>
        <w:t>5/5/09</w:t>
      </w:r>
      <w:r>
        <w:rPr>
          <w:i/>
          <w:sz w:val="12"/>
          <w:szCs w:val="12"/>
        </w:rPr>
        <w:t xml:space="preserve">    </w:t>
      </w:r>
    </w:p>
    <w:p w:rsidR="00DC4192" w:rsidRDefault="00D60488" w:rsidP="00CB7588">
      <w:pPr>
        <w:tabs>
          <w:tab w:val="left" w:pos="720"/>
          <w:tab w:val="left" w:pos="9165"/>
        </w:tabs>
        <w:spacing w:line="240" w:lineRule="auto"/>
        <w:ind w:left="720"/>
        <w:contextualSpacing/>
      </w:pPr>
      <w:r w:rsidRPr="00F113F5">
        <w:rPr>
          <w:b/>
        </w:rPr>
        <w:t xml:space="preserve">Risk </w:t>
      </w:r>
      <w:r w:rsidRPr="00CB7588">
        <w:rPr>
          <w:b/>
        </w:rPr>
        <w:t xml:space="preserve">Management forms may be found </w:t>
      </w:r>
      <w:r w:rsidR="00086D23" w:rsidRPr="00CB7588">
        <w:rPr>
          <w:b/>
        </w:rPr>
        <w:t>on the LSCS Intranet or in Outlook a</w:t>
      </w:r>
      <w:r w:rsidRPr="00CB7588">
        <w:rPr>
          <w:b/>
        </w:rPr>
        <w:t>t the following address:</w:t>
      </w:r>
      <w:r w:rsidR="00086D23">
        <w:t xml:space="preserve">  </w:t>
      </w:r>
    </w:p>
    <w:p w:rsidR="00D60488" w:rsidRDefault="00D60488" w:rsidP="00CB7588">
      <w:pPr>
        <w:tabs>
          <w:tab w:val="left" w:pos="720"/>
          <w:tab w:val="left" w:pos="9165"/>
        </w:tabs>
        <w:spacing w:line="240" w:lineRule="auto"/>
        <w:ind w:left="1080"/>
        <w:contextualSpacing/>
        <w:rPr>
          <w:i/>
          <w:sz w:val="18"/>
          <w:szCs w:val="18"/>
        </w:rPr>
      </w:pPr>
      <w:r w:rsidRPr="00CB7588">
        <w:rPr>
          <w:i/>
          <w:sz w:val="18"/>
          <w:szCs w:val="18"/>
        </w:rPr>
        <w:t>Outlook Public Folders/Public Folders/All Public Folders/</w:t>
      </w:r>
      <w:proofErr w:type="spellStart"/>
      <w:r w:rsidRPr="00CB7588">
        <w:rPr>
          <w:i/>
          <w:sz w:val="18"/>
          <w:szCs w:val="18"/>
        </w:rPr>
        <w:t>Districtwide</w:t>
      </w:r>
      <w:proofErr w:type="spellEnd"/>
      <w:r w:rsidRPr="00CB7588">
        <w:rPr>
          <w:i/>
          <w:sz w:val="18"/>
          <w:szCs w:val="18"/>
        </w:rPr>
        <w:t xml:space="preserve"> Services/Risk Management</w:t>
      </w:r>
      <w:r w:rsidR="00CB7588" w:rsidRPr="00CB7588">
        <w:rPr>
          <w:i/>
          <w:sz w:val="18"/>
          <w:szCs w:val="18"/>
        </w:rPr>
        <w:t xml:space="preserve"> </w:t>
      </w:r>
      <w:r w:rsidR="00CB7588" w:rsidRPr="00CB7588">
        <w:rPr>
          <w:sz w:val="18"/>
          <w:szCs w:val="18"/>
        </w:rPr>
        <w:t xml:space="preserve">as well as the </w:t>
      </w:r>
      <w:r w:rsidR="00CB7588" w:rsidRPr="00CB7588">
        <w:rPr>
          <w:i/>
          <w:sz w:val="18"/>
          <w:szCs w:val="18"/>
        </w:rPr>
        <w:t>LSCS Intranet</w:t>
      </w:r>
    </w:p>
    <w:p w:rsidR="00CB7588" w:rsidRPr="00CB7588" w:rsidRDefault="00CB7588" w:rsidP="00CB7588">
      <w:pPr>
        <w:tabs>
          <w:tab w:val="left" w:pos="720"/>
          <w:tab w:val="left" w:pos="9165"/>
        </w:tabs>
        <w:spacing w:line="240" w:lineRule="auto"/>
        <w:ind w:left="1080"/>
        <w:contextualSpacing/>
        <w:rPr>
          <w:i/>
          <w:sz w:val="18"/>
          <w:szCs w:val="18"/>
        </w:rPr>
      </w:pPr>
    </w:p>
    <w:p w:rsidR="00EF3F2F" w:rsidRDefault="006A7246" w:rsidP="00CB7588">
      <w:pPr>
        <w:ind w:firstLine="720"/>
        <w:contextualSpacing/>
      </w:pPr>
      <w:r w:rsidRPr="00CB7588">
        <w:rPr>
          <w:b/>
        </w:rPr>
        <w:t>Refer to LSCS</w:t>
      </w:r>
      <w:r>
        <w:t xml:space="preserve"> </w:t>
      </w:r>
      <w:r>
        <w:rPr>
          <w:rStyle w:val="Strong"/>
        </w:rPr>
        <w:t xml:space="preserve">D.1.07 – Student Travel </w:t>
      </w:r>
      <w:r w:rsidRPr="00CB7588">
        <w:rPr>
          <w:b/>
        </w:rPr>
        <w:t xml:space="preserve">for </w:t>
      </w:r>
      <w:r w:rsidRPr="00CB7588">
        <w:rPr>
          <w:b/>
          <w:i/>
        </w:rPr>
        <w:t>updates or changes</w:t>
      </w:r>
      <w:r w:rsidR="009E44C8" w:rsidRPr="00CB7588">
        <w:rPr>
          <w:b/>
        </w:rPr>
        <w:t xml:space="preserve"> to Policy for</w:t>
      </w:r>
      <w:r w:rsidRPr="00CB7588">
        <w:rPr>
          <w:b/>
        </w:rPr>
        <w:t xml:space="preserve"> student travel:</w:t>
      </w:r>
      <w:r>
        <w:t xml:space="preserve"> </w:t>
      </w:r>
    </w:p>
    <w:p w:rsidR="00086D23" w:rsidRPr="00CB7588" w:rsidRDefault="00086D23" w:rsidP="00CB7588">
      <w:pPr>
        <w:ind w:firstLine="720"/>
        <w:contextualSpacing/>
        <w:rPr>
          <w:sz w:val="18"/>
          <w:szCs w:val="18"/>
        </w:rPr>
      </w:pPr>
      <w:r w:rsidRPr="00CB7588">
        <w:rPr>
          <w:sz w:val="18"/>
          <w:szCs w:val="18"/>
        </w:rPr>
        <w:t xml:space="preserve">        </w:t>
      </w:r>
      <w:r w:rsidR="00CB7588">
        <w:rPr>
          <w:sz w:val="18"/>
          <w:szCs w:val="18"/>
        </w:rPr>
        <w:t xml:space="preserve"> </w:t>
      </w:r>
      <w:hyperlink r:id="rId9" w:history="1">
        <w:r w:rsidRPr="00CB7588">
          <w:rPr>
            <w:rStyle w:val="Hyperlink"/>
            <w:sz w:val="18"/>
            <w:szCs w:val="18"/>
          </w:rPr>
          <w:t>http://www.lonestar.edu/3576.htm</w:t>
        </w:r>
      </w:hyperlink>
    </w:p>
    <w:p w:rsidR="009E44C8" w:rsidRPr="009E44C8" w:rsidRDefault="006A7246" w:rsidP="00086D23">
      <w:pPr>
        <w:pStyle w:val="NormalWeb"/>
        <w:ind w:left="1440"/>
        <w:contextualSpacing/>
        <w:rPr>
          <w:rStyle w:val="Strong"/>
          <w:rFonts w:asciiTheme="minorHAnsi" w:hAnsiTheme="minorHAnsi"/>
          <w:sz w:val="18"/>
          <w:szCs w:val="18"/>
        </w:rPr>
      </w:pPr>
      <w:r w:rsidRPr="009E44C8">
        <w:rPr>
          <w:rStyle w:val="Strong"/>
          <w:rFonts w:asciiTheme="minorHAnsi" w:eastAsiaTheme="majorEastAsia" w:hAnsiTheme="minorHAnsi"/>
          <w:sz w:val="18"/>
          <w:szCs w:val="18"/>
        </w:rPr>
        <w:t>D.1.07 – Student Travel</w:t>
      </w:r>
      <w:r w:rsidRPr="009E44C8">
        <w:rPr>
          <w:rStyle w:val="Strong"/>
          <w:rFonts w:asciiTheme="minorHAnsi" w:hAnsiTheme="minorHAnsi"/>
          <w:sz w:val="18"/>
          <w:szCs w:val="18"/>
        </w:rPr>
        <w:t xml:space="preserve"> </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This policy will apply to travel by students to reach an activity or event that is organized and sponsored by a LSCS College whenever the travel is:</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a</w:t>
      </w:r>
      <w:proofErr w:type="gramEnd"/>
      <w:r w:rsidRPr="00086D23">
        <w:rPr>
          <w:rFonts w:ascii="Arial" w:eastAsia="Times New Roman" w:hAnsi="Arial" w:cs="Arial"/>
          <w:color w:val="000000"/>
          <w:sz w:val="15"/>
          <w:szCs w:val="15"/>
        </w:rPr>
        <w:t>. funded by the College, and the travel is by vehicle owned or leased by the College; or</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b</w:t>
      </w:r>
      <w:proofErr w:type="gramEnd"/>
      <w:r w:rsidRPr="00086D23">
        <w:rPr>
          <w:rFonts w:ascii="Arial" w:eastAsia="Times New Roman" w:hAnsi="Arial" w:cs="Arial"/>
          <w:color w:val="000000"/>
          <w:sz w:val="15"/>
          <w:szCs w:val="15"/>
        </w:rPr>
        <w:t>. required by a registered student organization.</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This policy will apply to scheduled events or activities, such as those that are:</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a</w:t>
      </w:r>
      <w:proofErr w:type="gramEnd"/>
      <w:r w:rsidRPr="00086D23">
        <w:rPr>
          <w:rFonts w:ascii="Arial" w:eastAsia="Times New Roman" w:hAnsi="Arial" w:cs="Arial"/>
          <w:color w:val="000000"/>
          <w:sz w:val="15"/>
          <w:szCs w:val="15"/>
        </w:rPr>
        <w:t>. a required part of a course (credit or non-credit) offered by LSCS;</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b</w:t>
      </w:r>
      <w:proofErr w:type="gramEnd"/>
      <w:r w:rsidRPr="00086D23">
        <w:rPr>
          <w:rFonts w:ascii="Arial" w:eastAsia="Times New Roman" w:hAnsi="Arial" w:cs="Arial"/>
          <w:color w:val="000000"/>
          <w:sz w:val="15"/>
          <w:szCs w:val="15"/>
        </w:rPr>
        <w:t>. a college-scheduled sports event or competition; and</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c</w:t>
      </w:r>
      <w:proofErr w:type="gramEnd"/>
      <w:r w:rsidRPr="00086D23">
        <w:rPr>
          <w:rFonts w:ascii="Arial" w:eastAsia="Times New Roman" w:hAnsi="Arial" w:cs="Arial"/>
          <w:color w:val="000000"/>
          <w:sz w:val="15"/>
          <w:szCs w:val="15"/>
        </w:rPr>
        <w:t>. educational travel abroad programs offered by a College.</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This policy does not apply to purely social or optional events organized by a registered student organization or an optional course activity recommended by a faculty member.</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"Organized and sponsored by a College" means that college personnel, including faculty, were involved in the planning, communication, and conduct of the activity or event, and such planning, communications and conduct of the activity or event is part of that employee's official responsibilities.</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Travel is considered to be funded by a College whenever a college-maintained budget item or fund is created and used to pay part or all of the expenses associated with the activity or event. Travel is considered to be funded by a College even if the trip is arranged by an outside tour company for a college-sponsored trip and individual travelers must pay their own travel-related expenses to the travel company.</w:t>
      </w:r>
      <w:r w:rsidRPr="00086D23">
        <w:rPr>
          <w:rFonts w:ascii="Arial" w:eastAsia="Times New Roman" w:hAnsi="Arial" w:cs="Arial"/>
          <w:color w:val="000000"/>
          <w:sz w:val="15"/>
          <w:szCs w:val="15"/>
        </w:rPr>
        <w:br/>
        <w:t> </w:t>
      </w:r>
      <w:r w:rsidRPr="00086D23">
        <w:rPr>
          <w:rFonts w:ascii="Arial" w:eastAsia="Times New Roman" w:hAnsi="Arial" w:cs="Arial"/>
          <w:color w:val="000000"/>
          <w:sz w:val="15"/>
          <w:szCs w:val="15"/>
        </w:rPr>
        <w:br/>
        <w:t>Travel is considered to be required by a registered student organization when the travel is a part of the organization's official activities, including attendance and participation at conventions, workshops, athletic events, and non-athletic competitions.</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Modes of transportation used for student travel shall include, but not limited to, commercial airlines, college-owned or leased cars or vans, and commercially owned and operated buses or vans. Travel arrangements for student groups shall be made in accordance with LSCS travel procedures.</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A driver who is transporting students in college-owned or leased vehicles must:</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a</w:t>
      </w:r>
      <w:proofErr w:type="gramEnd"/>
      <w:r w:rsidRPr="00086D23">
        <w:rPr>
          <w:rFonts w:ascii="Arial" w:eastAsia="Times New Roman" w:hAnsi="Arial" w:cs="Arial"/>
          <w:color w:val="000000"/>
          <w:sz w:val="15"/>
          <w:szCs w:val="15"/>
        </w:rPr>
        <w:t>. be an employee of LSCS or be approved to transport students by an appropriate College Vice President;</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b</w:t>
      </w:r>
      <w:proofErr w:type="gramEnd"/>
      <w:r w:rsidRPr="00086D23">
        <w:rPr>
          <w:rFonts w:ascii="Arial" w:eastAsia="Times New Roman" w:hAnsi="Arial" w:cs="Arial"/>
          <w:color w:val="000000"/>
          <w:sz w:val="15"/>
          <w:szCs w:val="15"/>
        </w:rPr>
        <w:t>. possess a valid driver's license appropriate for the vehicle to be driven (a driver of a commercial motor vehicle must have a commercial driver's license); and</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proofErr w:type="gramStart"/>
      <w:r w:rsidRPr="00086D23">
        <w:rPr>
          <w:rFonts w:ascii="Arial" w:eastAsia="Times New Roman" w:hAnsi="Arial" w:cs="Arial"/>
          <w:color w:val="000000"/>
          <w:sz w:val="15"/>
          <w:szCs w:val="15"/>
        </w:rPr>
        <w:t>c</w:t>
      </w:r>
      <w:proofErr w:type="gramEnd"/>
      <w:r w:rsidRPr="00086D23">
        <w:rPr>
          <w:rFonts w:ascii="Arial" w:eastAsia="Times New Roman" w:hAnsi="Arial" w:cs="Arial"/>
          <w:color w:val="000000"/>
          <w:sz w:val="15"/>
          <w:szCs w:val="15"/>
        </w:rPr>
        <w:t>. have a satisfactory driving record that was reviewed by the College within three  months of the scheduled transportation of the students.</w:t>
      </w:r>
    </w:p>
    <w:p w:rsidR="00086D23" w:rsidRPr="00086D23" w:rsidRDefault="00086D23" w:rsidP="00086D23">
      <w:pPr>
        <w:shd w:val="clear" w:color="auto" w:fill="FFFFFF"/>
        <w:spacing w:after="100" w:line="240" w:lineRule="auto"/>
        <w:ind w:left="1440"/>
        <w:rPr>
          <w:rFonts w:ascii="Arial" w:eastAsia="Times New Roman" w:hAnsi="Arial" w:cs="Arial"/>
          <w:color w:val="000000"/>
          <w:sz w:val="15"/>
          <w:szCs w:val="15"/>
        </w:rPr>
      </w:pPr>
      <w:r w:rsidRPr="00086D23">
        <w:rPr>
          <w:rFonts w:ascii="Arial" w:eastAsia="Times New Roman" w:hAnsi="Arial" w:cs="Arial"/>
          <w:color w:val="000000"/>
          <w:sz w:val="15"/>
          <w:szCs w:val="15"/>
        </w:rPr>
        <w:t>The driver shall ensure that the number of passengers does not exceed the designated capacity of the vehicle and that each passenger is secured by a safety belt. A driver shall not drive for more than four (4) consecutive hours without taking a fifteen-minute break or relief from driving. Prior to the departure on a trip covered by this policy, a trip plan and appropriate emergency information shall be submitted to and reviewed by the College Vice President approving the trip.</w:t>
      </w:r>
    </w:p>
    <w:p w:rsidR="00086D23" w:rsidRPr="00086D23" w:rsidRDefault="00086D23" w:rsidP="00086D23">
      <w:pPr>
        <w:shd w:val="clear" w:color="auto" w:fill="FFFFFF"/>
        <w:spacing w:beforeAutospacing="1" w:after="100" w:afterAutospacing="1" w:line="240" w:lineRule="auto"/>
        <w:ind w:left="1440"/>
        <w:jc w:val="right"/>
        <w:rPr>
          <w:rFonts w:ascii="Arial" w:eastAsia="Times New Roman" w:hAnsi="Arial" w:cs="Arial"/>
          <w:color w:val="000000"/>
          <w:sz w:val="15"/>
          <w:szCs w:val="15"/>
        </w:rPr>
      </w:pPr>
      <w:r w:rsidRPr="00086D23">
        <w:rPr>
          <w:rFonts w:ascii="Arial" w:eastAsia="Times New Roman" w:hAnsi="Arial" w:cs="Arial"/>
          <w:color w:val="000000"/>
          <w:sz w:val="15"/>
          <w:szCs w:val="15"/>
        </w:rPr>
        <w:t>LSCS Policy Manual Section adopted by the Board of Trustees on August 7, 2008</w:t>
      </w:r>
    </w:p>
    <w:p w:rsidR="00DB7D6B" w:rsidRPr="00DB7D6B" w:rsidRDefault="00DB7D6B" w:rsidP="00DB7D6B">
      <w:pPr>
        <w:tabs>
          <w:tab w:val="left" w:pos="720"/>
          <w:tab w:val="left" w:pos="9165"/>
        </w:tabs>
        <w:spacing w:line="240" w:lineRule="auto"/>
        <w:rPr>
          <w:b/>
          <w:u w:val="single"/>
        </w:rPr>
      </w:pPr>
    </w:p>
    <w:sectPr w:rsidR="00DB7D6B" w:rsidRPr="00DB7D6B" w:rsidSect="005652F4">
      <w:pgSz w:w="12240" w:h="15840"/>
      <w:pgMar w:top="72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78" w:rsidRDefault="00924D78" w:rsidP="00371E64">
      <w:pPr>
        <w:spacing w:after="0" w:line="240" w:lineRule="auto"/>
      </w:pPr>
      <w:r>
        <w:separator/>
      </w:r>
    </w:p>
  </w:endnote>
  <w:endnote w:type="continuationSeparator" w:id="0">
    <w:p w:rsidR="00924D78" w:rsidRDefault="00924D78" w:rsidP="00371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78" w:rsidRDefault="00924D78" w:rsidP="00371E64">
      <w:pPr>
        <w:spacing w:after="0" w:line="240" w:lineRule="auto"/>
      </w:pPr>
      <w:r>
        <w:separator/>
      </w:r>
    </w:p>
  </w:footnote>
  <w:footnote w:type="continuationSeparator" w:id="0">
    <w:p w:rsidR="00924D78" w:rsidRDefault="00924D78" w:rsidP="00371E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09A"/>
    <w:multiLevelType w:val="multilevel"/>
    <w:tmpl w:val="C47203F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098C60A6"/>
    <w:multiLevelType w:val="hybridMultilevel"/>
    <w:tmpl w:val="FD184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7F6B24"/>
    <w:multiLevelType w:val="hybridMultilevel"/>
    <w:tmpl w:val="346E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F5D18"/>
    <w:multiLevelType w:val="hybridMultilevel"/>
    <w:tmpl w:val="A962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8709B"/>
    <w:multiLevelType w:val="hybridMultilevel"/>
    <w:tmpl w:val="18BE7204"/>
    <w:lvl w:ilvl="0" w:tplc="EC0C4856">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7C4BE4"/>
    <w:multiLevelType w:val="hybridMultilevel"/>
    <w:tmpl w:val="59C2C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E32081"/>
    <w:multiLevelType w:val="hybridMultilevel"/>
    <w:tmpl w:val="9CC4A8DE"/>
    <w:lvl w:ilvl="0" w:tplc="71346EAA">
      <w:start w:val="1"/>
      <w:numFmt w:val="bullet"/>
      <w:lvlText w:val="•"/>
      <w:lvlJc w:val="left"/>
      <w:pPr>
        <w:tabs>
          <w:tab w:val="num" w:pos="720"/>
        </w:tabs>
        <w:ind w:left="720" w:hanging="360"/>
      </w:pPr>
      <w:rPr>
        <w:rFonts w:ascii="Arial" w:hAnsi="Arial" w:hint="default"/>
      </w:rPr>
    </w:lvl>
    <w:lvl w:ilvl="1" w:tplc="EEF83640" w:tentative="1">
      <w:start w:val="1"/>
      <w:numFmt w:val="bullet"/>
      <w:lvlText w:val="•"/>
      <w:lvlJc w:val="left"/>
      <w:pPr>
        <w:tabs>
          <w:tab w:val="num" w:pos="1440"/>
        </w:tabs>
        <w:ind w:left="1440" w:hanging="360"/>
      </w:pPr>
      <w:rPr>
        <w:rFonts w:ascii="Arial" w:hAnsi="Arial" w:hint="default"/>
      </w:rPr>
    </w:lvl>
    <w:lvl w:ilvl="2" w:tplc="B5367574" w:tentative="1">
      <w:start w:val="1"/>
      <w:numFmt w:val="bullet"/>
      <w:lvlText w:val="•"/>
      <w:lvlJc w:val="left"/>
      <w:pPr>
        <w:tabs>
          <w:tab w:val="num" w:pos="2160"/>
        </w:tabs>
        <w:ind w:left="2160" w:hanging="360"/>
      </w:pPr>
      <w:rPr>
        <w:rFonts w:ascii="Arial" w:hAnsi="Arial" w:hint="default"/>
      </w:rPr>
    </w:lvl>
    <w:lvl w:ilvl="3" w:tplc="522AA132" w:tentative="1">
      <w:start w:val="1"/>
      <w:numFmt w:val="bullet"/>
      <w:lvlText w:val="•"/>
      <w:lvlJc w:val="left"/>
      <w:pPr>
        <w:tabs>
          <w:tab w:val="num" w:pos="2880"/>
        </w:tabs>
        <w:ind w:left="2880" w:hanging="360"/>
      </w:pPr>
      <w:rPr>
        <w:rFonts w:ascii="Arial" w:hAnsi="Arial" w:hint="default"/>
      </w:rPr>
    </w:lvl>
    <w:lvl w:ilvl="4" w:tplc="70F02D74" w:tentative="1">
      <w:start w:val="1"/>
      <w:numFmt w:val="bullet"/>
      <w:lvlText w:val="•"/>
      <w:lvlJc w:val="left"/>
      <w:pPr>
        <w:tabs>
          <w:tab w:val="num" w:pos="3600"/>
        </w:tabs>
        <w:ind w:left="3600" w:hanging="360"/>
      </w:pPr>
      <w:rPr>
        <w:rFonts w:ascii="Arial" w:hAnsi="Arial" w:hint="default"/>
      </w:rPr>
    </w:lvl>
    <w:lvl w:ilvl="5" w:tplc="1396C00A" w:tentative="1">
      <w:start w:val="1"/>
      <w:numFmt w:val="bullet"/>
      <w:lvlText w:val="•"/>
      <w:lvlJc w:val="left"/>
      <w:pPr>
        <w:tabs>
          <w:tab w:val="num" w:pos="4320"/>
        </w:tabs>
        <w:ind w:left="4320" w:hanging="360"/>
      </w:pPr>
      <w:rPr>
        <w:rFonts w:ascii="Arial" w:hAnsi="Arial" w:hint="default"/>
      </w:rPr>
    </w:lvl>
    <w:lvl w:ilvl="6" w:tplc="E7149064" w:tentative="1">
      <w:start w:val="1"/>
      <w:numFmt w:val="bullet"/>
      <w:lvlText w:val="•"/>
      <w:lvlJc w:val="left"/>
      <w:pPr>
        <w:tabs>
          <w:tab w:val="num" w:pos="5040"/>
        </w:tabs>
        <w:ind w:left="5040" w:hanging="360"/>
      </w:pPr>
      <w:rPr>
        <w:rFonts w:ascii="Arial" w:hAnsi="Arial" w:hint="default"/>
      </w:rPr>
    </w:lvl>
    <w:lvl w:ilvl="7" w:tplc="EA3244BE" w:tentative="1">
      <w:start w:val="1"/>
      <w:numFmt w:val="bullet"/>
      <w:lvlText w:val="•"/>
      <w:lvlJc w:val="left"/>
      <w:pPr>
        <w:tabs>
          <w:tab w:val="num" w:pos="5760"/>
        </w:tabs>
        <w:ind w:left="5760" w:hanging="360"/>
      </w:pPr>
      <w:rPr>
        <w:rFonts w:ascii="Arial" w:hAnsi="Arial" w:hint="default"/>
      </w:rPr>
    </w:lvl>
    <w:lvl w:ilvl="8" w:tplc="C21678CC" w:tentative="1">
      <w:start w:val="1"/>
      <w:numFmt w:val="bullet"/>
      <w:lvlText w:val="•"/>
      <w:lvlJc w:val="left"/>
      <w:pPr>
        <w:tabs>
          <w:tab w:val="num" w:pos="6480"/>
        </w:tabs>
        <w:ind w:left="6480" w:hanging="360"/>
      </w:pPr>
      <w:rPr>
        <w:rFonts w:ascii="Arial" w:hAnsi="Arial" w:hint="default"/>
      </w:rPr>
    </w:lvl>
  </w:abstractNum>
  <w:abstractNum w:abstractNumId="7">
    <w:nsid w:val="1B63641B"/>
    <w:multiLevelType w:val="hybridMultilevel"/>
    <w:tmpl w:val="4CAA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D1BD7"/>
    <w:multiLevelType w:val="hybridMultilevel"/>
    <w:tmpl w:val="5FDCFA66"/>
    <w:lvl w:ilvl="0" w:tplc="B8ECE700">
      <w:start w:val="1"/>
      <w:numFmt w:val="bullet"/>
      <w:lvlText w:val="•"/>
      <w:lvlJc w:val="left"/>
      <w:pPr>
        <w:tabs>
          <w:tab w:val="num" w:pos="720"/>
        </w:tabs>
        <w:ind w:left="720" w:hanging="360"/>
      </w:pPr>
      <w:rPr>
        <w:rFonts w:ascii="Times New Roman" w:hAnsi="Times New Roman" w:hint="default"/>
      </w:rPr>
    </w:lvl>
    <w:lvl w:ilvl="1" w:tplc="7B108636" w:tentative="1">
      <w:start w:val="1"/>
      <w:numFmt w:val="bullet"/>
      <w:lvlText w:val="•"/>
      <w:lvlJc w:val="left"/>
      <w:pPr>
        <w:tabs>
          <w:tab w:val="num" w:pos="1440"/>
        </w:tabs>
        <w:ind w:left="1440" w:hanging="360"/>
      </w:pPr>
      <w:rPr>
        <w:rFonts w:ascii="Times New Roman" w:hAnsi="Times New Roman" w:hint="default"/>
      </w:rPr>
    </w:lvl>
    <w:lvl w:ilvl="2" w:tplc="275410BC" w:tentative="1">
      <w:start w:val="1"/>
      <w:numFmt w:val="bullet"/>
      <w:lvlText w:val="•"/>
      <w:lvlJc w:val="left"/>
      <w:pPr>
        <w:tabs>
          <w:tab w:val="num" w:pos="2160"/>
        </w:tabs>
        <w:ind w:left="2160" w:hanging="360"/>
      </w:pPr>
      <w:rPr>
        <w:rFonts w:ascii="Times New Roman" w:hAnsi="Times New Roman" w:hint="default"/>
      </w:rPr>
    </w:lvl>
    <w:lvl w:ilvl="3" w:tplc="3F3430B2" w:tentative="1">
      <w:start w:val="1"/>
      <w:numFmt w:val="bullet"/>
      <w:lvlText w:val="•"/>
      <w:lvlJc w:val="left"/>
      <w:pPr>
        <w:tabs>
          <w:tab w:val="num" w:pos="2880"/>
        </w:tabs>
        <w:ind w:left="2880" w:hanging="360"/>
      </w:pPr>
      <w:rPr>
        <w:rFonts w:ascii="Times New Roman" w:hAnsi="Times New Roman" w:hint="default"/>
      </w:rPr>
    </w:lvl>
    <w:lvl w:ilvl="4" w:tplc="6E145F42" w:tentative="1">
      <w:start w:val="1"/>
      <w:numFmt w:val="bullet"/>
      <w:lvlText w:val="•"/>
      <w:lvlJc w:val="left"/>
      <w:pPr>
        <w:tabs>
          <w:tab w:val="num" w:pos="3600"/>
        </w:tabs>
        <w:ind w:left="3600" w:hanging="360"/>
      </w:pPr>
      <w:rPr>
        <w:rFonts w:ascii="Times New Roman" w:hAnsi="Times New Roman" w:hint="default"/>
      </w:rPr>
    </w:lvl>
    <w:lvl w:ilvl="5" w:tplc="C2BC25A6" w:tentative="1">
      <w:start w:val="1"/>
      <w:numFmt w:val="bullet"/>
      <w:lvlText w:val="•"/>
      <w:lvlJc w:val="left"/>
      <w:pPr>
        <w:tabs>
          <w:tab w:val="num" w:pos="4320"/>
        </w:tabs>
        <w:ind w:left="4320" w:hanging="360"/>
      </w:pPr>
      <w:rPr>
        <w:rFonts w:ascii="Times New Roman" w:hAnsi="Times New Roman" w:hint="default"/>
      </w:rPr>
    </w:lvl>
    <w:lvl w:ilvl="6" w:tplc="B108EF1A" w:tentative="1">
      <w:start w:val="1"/>
      <w:numFmt w:val="bullet"/>
      <w:lvlText w:val="•"/>
      <w:lvlJc w:val="left"/>
      <w:pPr>
        <w:tabs>
          <w:tab w:val="num" w:pos="5040"/>
        </w:tabs>
        <w:ind w:left="5040" w:hanging="360"/>
      </w:pPr>
      <w:rPr>
        <w:rFonts w:ascii="Times New Roman" w:hAnsi="Times New Roman" w:hint="default"/>
      </w:rPr>
    </w:lvl>
    <w:lvl w:ilvl="7" w:tplc="7C809E4E" w:tentative="1">
      <w:start w:val="1"/>
      <w:numFmt w:val="bullet"/>
      <w:lvlText w:val="•"/>
      <w:lvlJc w:val="left"/>
      <w:pPr>
        <w:tabs>
          <w:tab w:val="num" w:pos="5760"/>
        </w:tabs>
        <w:ind w:left="5760" w:hanging="360"/>
      </w:pPr>
      <w:rPr>
        <w:rFonts w:ascii="Times New Roman" w:hAnsi="Times New Roman" w:hint="default"/>
      </w:rPr>
    </w:lvl>
    <w:lvl w:ilvl="8" w:tplc="7C5EA20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9D02799"/>
    <w:multiLevelType w:val="hybridMultilevel"/>
    <w:tmpl w:val="A580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F21137"/>
    <w:multiLevelType w:val="hybridMultilevel"/>
    <w:tmpl w:val="34D06E72"/>
    <w:lvl w:ilvl="0" w:tplc="7D44FBC4">
      <w:start w:val="1"/>
      <w:numFmt w:val="bullet"/>
      <w:lvlText w:val="•"/>
      <w:lvlJc w:val="left"/>
      <w:pPr>
        <w:tabs>
          <w:tab w:val="num" w:pos="720"/>
        </w:tabs>
        <w:ind w:left="720" w:hanging="360"/>
      </w:pPr>
      <w:rPr>
        <w:rFonts w:ascii="Arial" w:hAnsi="Arial" w:hint="default"/>
      </w:rPr>
    </w:lvl>
    <w:lvl w:ilvl="1" w:tplc="5134BC0E" w:tentative="1">
      <w:start w:val="1"/>
      <w:numFmt w:val="bullet"/>
      <w:lvlText w:val="•"/>
      <w:lvlJc w:val="left"/>
      <w:pPr>
        <w:tabs>
          <w:tab w:val="num" w:pos="1440"/>
        </w:tabs>
        <w:ind w:left="1440" w:hanging="360"/>
      </w:pPr>
      <w:rPr>
        <w:rFonts w:ascii="Arial" w:hAnsi="Arial" w:hint="default"/>
      </w:rPr>
    </w:lvl>
    <w:lvl w:ilvl="2" w:tplc="E0B4FB2E" w:tentative="1">
      <w:start w:val="1"/>
      <w:numFmt w:val="bullet"/>
      <w:lvlText w:val="•"/>
      <w:lvlJc w:val="left"/>
      <w:pPr>
        <w:tabs>
          <w:tab w:val="num" w:pos="2160"/>
        </w:tabs>
        <w:ind w:left="2160" w:hanging="360"/>
      </w:pPr>
      <w:rPr>
        <w:rFonts w:ascii="Arial" w:hAnsi="Arial" w:hint="default"/>
      </w:rPr>
    </w:lvl>
    <w:lvl w:ilvl="3" w:tplc="B5E6D352" w:tentative="1">
      <w:start w:val="1"/>
      <w:numFmt w:val="bullet"/>
      <w:lvlText w:val="•"/>
      <w:lvlJc w:val="left"/>
      <w:pPr>
        <w:tabs>
          <w:tab w:val="num" w:pos="2880"/>
        </w:tabs>
        <w:ind w:left="2880" w:hanging="360"/>
      </w:pPr>
      <w:rPr>
        <w:rFonts w:ascii="Arial" w:hAnsi="Arial" w:hint="default"/>
      </w:rPr>
    </w:lvl>
    <w:lvl w:ilvl="4" w:tplc="700853EA" w:tentative="1">
      <w:start w:val="1"/>
      <w:numFmt w:val="bullet"/>
      <w:lvlText w:val="•"/>
      <w:lvlJc w:val="left"/>
      <w:pPr>
        <w:tabs>
          <w:tab w:val="num" w:pos="3600"/>
        </w:tabs>
        <w:ind w:left="3600" w:hanging="360"/>
      </w:pPr>
      <w:rPr>
        <w:rFonts w:ascii="Arial" w:hAnsi="Arial" w:hint="default"/>
      </w:rPr>
    </w:lvl>
    <w:lvl w:ilvl="5" w:tplc="8C60BC1C" w:tentative="1">
      <w:start w:val="1"/>
      <w:numFmt w:val="bullet"/>
      <w:lvlText w:val="•"/>
      <w:lvlJc w:val="left"/>
      <w:pPr>
        <w:tabs>
          <w:tab w:val="num" w:pos="4320"/>
        </w:tabs>
        <w:ind w:left="4320" w:hanging="360"/>
      </w:pPr>
      <w:rPr>
        <w:rFonts w:ascii="Arial" w:hAnsi="Arial" w:hint="default"/>
      </w:rPr>
    </w:lvl>
    <w:lvl w:ilvl="6" w:tplc="0B1A2B98" w:tentative="1">
      <w:start w:val="1"/>
      <w:numFmt w:val="bullet"/>
      <w:lvlText w:val="•"/>
      <w:lvlJc w:val="left"/>
      <w:pPr>
        <w:tabs>
          <w:tab w:val="num" w:pos="5040"/>
        </w:tabs>
        <w:ind w:left="5040" w:hanging="360"/>
      </w:pPr>
      <w:rPr>
        <w:rFonts w:ascii="Arial" w:hAnsi="Arial" w:hint="default"/>
      </w:rPr>
    </w:lvl>
    <w:lvl w:ilvl="7" w:tplc="E0C6B15A" w:tentative="1">
      <w:start w:val="1"/>
      <w:numFmt w:val="bullet"/>
      <w:lvlText w:val="•"/>
      <w:lvlJc w:val="left"/>
      <w:pPr>
        <w:tabs>
          <w:tab w:val="num" w:pos="5760"/>
        </w:tabs>
        <w:ind w:left="5760" w:hanging="360"/>
      </w:pPr>
      <w:rPr>
        <w:rFonts w:ascii="Arial" w:hAnsi="Arial" w:hint="default"/>
      </w:rPr>
    </w:lvl>
    <w:lvl w:ilvl="8" w:tplc="51520598" w:tentative="1">
      <w:start w:val="1"/>
      <w:numFmt w:val="bullet"/>
      <w:lvlText w:val="•"/>
      <w:lvlJc w:val="left"/>
      <w:pPr>
        <w:tabs>
          <w:tab w:val="num" w:pos="6480"/>
        </w:tabs>
        <w:ind w:left="6480" w:hanging="360"/>
      </w:pPr>
      <w:rPr>
        <w:rFonts w:ascii="Arial" w:hAnsi="Arial" w:hint="default"/>
      </w:rPr>
    </w:lvl>
  </w:abstractNum>
  <w:abstractNum w:abstractNumId="11">
    <w:nsid w:val="446F218D"/>
    <w:multiLevelType w:val="hybridMultilevel"/>
    <w:tmpl w:val="A14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D340E"/>
    <w:multiLevelType w:val="hybridMultilevel"/>
    <w:tmpl w:val="93046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05570D"/>
    <w:multiLevelType w:val="hybridMultilevel"/>
    <w:tmpl w:val="0A28FE76"/>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EE15FD4"/>
    <w:multiLevelType w:val="hybridMultilevel"/>
    <w:tmpl w:val="E6B2B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DD25C3"/>
    <w:multiLevelType w:val="hybridMultilevel"/>
    <w:tmpl w:val="B5EC8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880603"/>
    <w:multiLevelType w:val="hybridMultilevel"/>
    <w:tmpl w:val="93CEB2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B34AD8"/>
    <w:multiLevelType w:val="hybridMultilevel"/>
    <w:tmpl w:val="F6022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EA1411"/>
    <w:multiLevelType w:val="hybridMultilevel"/>
    <w:tmpl w:val="0D468AB4"/>
    <w:lvl w:ilvl="0" w:tplc="BAF83130">
      <w:start w:val="1"/>
      <w:numFmt w:val="bullet"/>
      <w:lvlText w:val="•"/>
      <w:lvlJc w:val="left"/>
      <w:pPr>
        <w:tabs>
          <w:tab w:val="num" w:pos="720"/>
        </w:tabs>
        <w:ind w:left="720" w:hanging="360"/>
      </w:pPr>
      <w:rPr>
        <w:rFonts w:ascii="Arial" w:hAnsi="Arial" w:hint="default"/>
      </w:rPr>
    </w:lvl>
    <w:lvl w:ilvl="1" w:tplc="83C82608" w:tentative="1">
      <w:start w:val="1"/>
      <w:numFmt w:val="bullet"/>
      <w:lvlText w:val="•"/>
      <w:lvlJc w:val="left"/>
      <w:pPr>
        <w:tabs>
          <w:tab w:val="num" w:pos="1440"/>
        </w:tabs>
        <w:ind w:left="1440" w:hanging="360"/>
      </w:pPr>
      <w:rPr>
        <w:rFonts w:ascii="Arial" w:hAnsi="Arial" w:hint="default"/>
      </w:rPr>
    </w:lvl>
    <w:lvl w:ilvl="2" w:tplc="7E16B738" w:tentative="1">
      <w:start w:val="1"/>
      <w:numFmt w:val="bullet"/>
      <w:lvlText w:val="•"/>
      <w:lvlJc w:val="left"/>
      <w:pPr>
        <w:tabs>
          <w:tab w:val="num" w:pos="2160"/>
        </w:tabs>
        <w:ind w:left="2160" w:hanging="360"/>
      </w:pPr>
      <w:rPr>
        <w:rFonts w:ascii="Arial" w:hAnsi="Arial" w:hint="default"/>
      </w:rPr>
    </w:lvl>
    <w:lvl w:ilvl="3" w:tplc="62BE915C" w:tentative="1">
      <w:start w:val="1"/>
      <w:numFmt w:val="bullet"/>
      <w:lvlText w:val="•"/>
      <w:lvlJc w:val="left"/>
      <w:pPr>
        <w:tabs>
          <w:tab w:val="num" w:pos="2880"/>
        </w:tabs>
        <w:ind w:left="2880" w:hanging="360"/>
      </w:pPr>
      <w:rPr>
        <w:rFonts w:ascii="Arial" w:hAnsi="Arial" w:hint="default"/>
      </w:rPr>
    </w:lvl>
    <w:lvl w:ilvl="4" w:tplc="E54E7042" w:tentative="1">
      <w:start w:val="1"/>
      <w:numFmt w:val="bullet"/>
      <w:lvlText w:val="•"/>
      <w:lvlJc w:val="left"/>
      <w:pPr>
        <w:tabs>
          <w:tab w:val="num" w:pos="3600"/>
        </w:tabs>
        <w:ind w:left="3600" w:hanging="360"/>
      </w:pPr>
      <w:rPr>
        <w:rFonts w:ascii="Arial" w:hAnsi="Arial" w:hint="default"/>
      </w:rPr>
    </w:lvl>
    <w:lvl w:ilvl="5" w:tplc="F6A01FA4" w:tentative="1">
      <w:start w:val="1"/>
      <w:numFmt w:val="bullet"/>
      <w:lvlText w:val="•"/>
      <w:lvlJc w:val="left"/>
      <w:pPr>
        <w:tabs>
          <w:tab w:val="num" w:pos="4320"/>
        </w:tabs>
        <w:ind w:left="4320" w:hanging="360"/>
      </w:pPr>
      <w:rPr>
        <w:rFonts w:ascii="Arial" w:hAnsi="Arial" w:hint="default"/>
      </w:rPr>
    </w:lvl>
    <w:lvl w:ilvl="6" w:tplc="43A2249C" w:tentative="1">
      <w:start w:val="1"/>
      <w:numFmt w:val="bullet"/>
      <w:lvlText w:val="•"/>
      <w:lvlJc w:val="left"/>
      <w:pPr>
        <w:tabs>
          <w:tab w:val="num" w:pos="5040"/>
        </w:tabs>
        <w:ind w:left="5040" w:hanging="360"/>
      </w:pPr>
      <w:rPr>
        <w:rFonts w:ascii="Arial" w:hAnsi="Arial" w:hint="default"/>
      </w:rPr>
    </w:lvl>
    <w:lvl w:ilvl="7" w:tplc="DC6E0CEC" w:tentative="1">
      <w:start w:val="1"/>
      <w:numFmt w:val="bullet"/>
      <w:lvlText w:val="•"/>
      <w:lvlJc w:val="left"/>
      <w:pPr>
        <w:tabs>
          <w:tab w:val="num" w:pos="5760"/>
        </w:tabs>
        <w:ind w:left="5760" w:hanging="360"/>
      </w:pPr>
      <w:rPr>
        <w:rFonts w:ascii="Arial" w:hAnsi="Arial" w:hint="default"/>
      </w:rPr>
    </w:lvl>
    <w:lvl w:ilvl="8" w:tplc="3828D860" w:tentative="1">
      <w:start w:val="1"/>
      <w:numFmt w:val="bullet"/>
      <w:lvlText w:val="•"/>
      <w:lvlJc w:val="left"/>
      <w:pPr>
        <w:tabs>
          <w:tab w:val="num" w:pos="6480"/>
        </w:tabs>
        <w:ind w:left="6480" w:hanging="360"/>
      </w:pPr>
      <w:rPr>
        <w:rFonts w:ascii="Arial" w:hAnsi="Arial" w:hint="default"/>
      </w:rPr>
    </w:lvl>
  </w:abstractNum>
  <w:abstractNum w:abstractNumId="19">
    <w:nsid w:val="5C7660FC"/>
    <w:multiLevelType w:val="hybridMultilevel"/>
    <w:tmpl w:val="E7E01194"/>
    <w:lvl w:ilvl="0" w:tplc="A49C9E0C">
      <w:start w:val="1"/>
      <w:numFmt w:val="bullet"/>
      <w:lvlText w:val="•"/>
      <w:lvlJc w:val="left"/>
      <w:pPr>
        <w:tabs>
          <w:tab w:val="num" w:pos="720"/>
        </w:tabs>
        <w:ind w:left="720" w:hanging="360"/>
      </w:pPr>
      <w:rPr>
        <w:rFonts w:ascii="Arial" w:hAnsi="Arial" w:hint="default"/>
      </w:rPr>
    </w:lvl>
    <w:lvl w:ilvl="1" w:tplc="D61EF630" w:tentative="1">
      <w:start w:val="1"/>
      <w:numFmt w:val="bullet"/>
      <w:lvlText w:val="•"/>
      <w:lvlJc w:val="left"/>
      <w:pPr>
        <w:tabs>
          <w:tab w:val="num" w:pos="1440"/>
        </w:tabs>
        <w:ind w:left="1440" w:hanging="360"/>
      </w:pPr>
      <w:rPr>
        <w:rFonts w:ascii="Arial" w:hAnsi="Arial" w:hint="default"/>
      </w:rPr>
    </w:lvl>
    <w:lvl w:ilvl="2" w:tplc="2C7281C8" w:tentative="1">
      <w:start w:val="1"/>
      <w:numFmt w:val="bullet"/>
      <w:lvlText w:val="•"/>
      <w:lvlJc w:val="left"/>
      <w:pPr>
        <w:tabs>
          <w:tab w:val="num" w:pos="2160"/>
        </w:tabs>
        <w:ind w:left="2160" w:hanging="360"/>
      </w:pPr>
      <w:rPr>
        <w:rFonts w:ascii="Arial" w:hAnsi="Arial" w:hint="default"/>
      </w:rPr>
    </w:lvl>
    <w:lvl w:ilvl="3" w:tplc="57DE368E" w:tentative="1">
      <w:start w:val="1"/>
      <w:numFmt w:val="bullet"/>
      <w:lvlText w:val="•"/>
      <w:lvlJc w:val="left"/>
      <w:pPr>
        <w:tabs>
          <w:tab w:val="num" w:pos="2880"/>
        </w:tabs>
        <w:ind w:left="2880" w:hanging="360"/>
      </w:pPr>
      <w:rPr>
        <w:rFonts w:ascii="Arial" w:hAnsi="Arial" w:hint="default"/>
      </w:rPr>
    </w:lvl>
    <w:lvl w:ilvl="4" w:tplc="5D2A6BC6" w:tentative="1">
      <w:start w:val="1"/>
      <w:numFmt w:val="bullet"/>
      <w:lvlText w:val="•"/>
      <w:lvlJc w:val="left"/>
      <w:pPr>
        <w:tabs>
          <w:tab w:val="num" w:pos="3600"/>
        </w:tabs>
        <w:ind w:left="3600" w:hanging="360"/>
      </w:pPr>
      <w:rPr>
        <w:rFonts w:ascii="Arial" w:hAnsi="Arial" w:hint="default"/>
      </w:rPr>
    </w:lvl>
    <w:lvl w:ilvl="5" w:tplc="F460CCE0" w:tentative="1">
      <w:start w:val="1"/>
      <w:numFmt w:val="bullet"/>
      <w:lvlText w:val="•"/>
      <w:lvlJc w:val="left"/>
      <w:pPr>
        <w:tabs>
          <w:tab w:val="num" w:pos="4320"/>
        </w:tabs>
        <w:ind w:left="4320" w:hanging="360"/>
      </w:pPr>
      <w:rPr>
        <w:rFonts w:ascii="Arial" w:hAnsi="Arial" w:hint="default"/>
      </w:rPr>
    </w:lvl>
    <w:lvl w:ilvl="6" w:tplc="441AFC2C" w:tentative="1">
      <w:start w:val="1"/>
      <w:numFmt w:val="bullet"/>
      <w:lvlText w:val="•"/>
      <w:lvlJc w:val="left"/>
      <w:pPr>
        <w:tabs>
          <w:tab w:val="num" w:pos="5040"/>
        </w:tabs>
        <w:ind w:left="5040" w:hanging="360"/>
      </w:pPr>
      <w:rPr>
        <w:rFonts w:ascii="Arial" w:hAnsi="Arial" w:hint="default"/>
      </w:rPr>
    </w:lvl>
    <w:lvl w:ilvl="7" w:tplc="B9E4DE9A" w:tentative="1">
      <w:start w:val="1"/>
      <w:numFmt w:val="bullet"/>
      <w:lvlText w:val="•"/>
      <w:lvlJc w:val="left"/>
      <w:pPr>
        <w:tabs>
          <w:tab w:val="num" w:pos="5760"/>
        </w:tabs>
        <w:ind w:left="5760" w:hanging="360"/>
      </w:pPr>
      <w:rPr>
        <w:rFonts w:ascii="Arial" w:hAnsi="Arial" w:hint="default"/>
      </w:rPr>
    </w:lvl>
    <w:lvl w:ilvl="8" w:tplc="6A9E9724" w:tentative="1">
      <w:start w:val="1"/>
      <w:numFmt w:val="bullet"/>
      <w:lvlText w:val="•"/>
      <w:lvlJc w:val="left"/>
      <w:pPr>
        <w:tabs>
          <w:tab w:val="num" w:pos="6480"/>
        </w:tabs>
        <w:ind w:left="6480" w:hanging="360"/>
      </w:pPr>
      <w:rPr>
        <w:rFonts w:ascii="Arial" w:hAnsi="Arial" w:hint="default"/>
      </w:rPr>
    </w:lvl>
  </w:abstractNum>
  <w:abstractNum w:abstractNumId="20">
    <w:nsid w:val="65C622A6"/>
    <w:multiLevelType w:val="hybridMultilevel"/>
    <w:tmpl w:val="4C943FE0"/>
    <w:lvl w:ilvl="0" w:tplc="33B28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9726FC"/>
    <w:multiLevelType w:val="hybridMultilevel"/>
    <w:tmpl w:val="810AD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1106FF"/>
    <w:multiLevelType w:val="hybridMultilevel"/>
    <w:tmpl w:val="446AEFE8"/>
    <w:lvl w:ilvl="0" w:tplc="593E2F5E">
      <w:start w:val="1"/>
      <w:numFmt w:val="bullet"/>
      <w:lvlText w:val="•"/>
      <w:lvlJc w:val="left"/>
      <w:pPr>
        <w:tabs>
          <w:tab w:val="num" w:pos="720"/>
        </w:tabs>
        <w:ind w:left="720" w:hanging="360"/>
      </w:pPr>
      <w:rPr>
        <w:rFonts w:ascii="Arial" w:hAnsi="Arial" w:hint="default"/>
      </w:rPr>
    </w:lvl>
    <w:lvl w:ilvl="1" w:tplc="6EA8B9A4" w:tentative="1">
      <w:start w:val="1"/>
      <w:numFmt w:val="bullet"/>
      <w:lvlText w:val="•"/>
      <w:lvlJc w:val="left"/>
      <w:pPr>
        <w:tabs>
          <w:tab w:val="num" w:pos="1440"/>
        </w:tabs>
        <w:ind w:left="1440" w:hanging="360"/>
      </w:pPr>
      <w:rPr>
        <w:rFonts w:ascii="Arial" w:hAnsi="Arial" w:hint="default"/>
      </w:rPr>
    </w:lvl>
    <w:lvl w:ilvl="2" w:tplc="4408700E" w:tentative="1">
      <w:start w:val="1"/>
      <w:numFmt w:val="bullet"/>
      <w:lvlText w:val="•"/>
      <w:lvlJc w:val="left"/>
      <w:pPr>
        <w:tabs>
          <w:tab w:val="num" w:pos="2160"/>
        </w:tabs>
        <w:ind w:left="2160" w:hanging="360"/>
      </w:pPr>
      <w:rPr>
        <w:rFonts w:ascii="Arial" w:hAnsi="Arial" w:hint="default"/>
      </w:rPr>
    </w:lvl>
    <w:lvl w:ilvl="3" w:tplc="48C63A26" w:tentative="1">
      <w:start w:val="1"/>
      <w:numFmt w:val="bullet"/>
      <w:lvlText w:val="•"/>
      <w:lvlJc w:val="left"/>
      <w:pPr>
        <w:tabs>
          <w:tab w:val="num" w:pos="2880"/>
        </w:tabs>
        <w:ind w:left="2880" w:hanging="360"/>
      </w:pPr>
      <w:rPr>
        <w:rFonts w:ascii="Arial" w:hAnsi="Arial" w:hint="default"/>
      </w:rPr>
    </w:lvl>
    <w:lvl w:ilvl="4" w:tplc="470ADE84" w:tentative="1">
      <w:start w:val="1"/>
      <w:numFmt w:val="bullet"/>
      <w:lvlText w:val="•"/>
      <w:lvlJc w:val="left"/>
      <w:pPr>
        <w:tabs>
          <w:tab w:val="num" w:pos="3600"/>
        </w:tabs>
        <w:ind w:left="3600" w:hanging="360"/>
      </w:pPr>
      <w:rPr>
        <w:rFonts w:ascii="Arial" w:hAnsi="Arial" w:hint="default"/>
      </w:rPr>
    </w:lvl>
    <w:lvl w:ilvl="5" w:tplc="FA761C54" w:tentative="1">
      <w:start w:val="1"/>
      <w:numFmt w:val="bullet"/>
      <w:lvlText w:val="•"/>
      <w:lvlJc w:val="left"/>
      <w:pPr>
        <w:tabs>
          <w:tab w:val="num" w:pos="4320"/>
        </w:tabs>
        <w:ind w:left="4320" w:hanging="360"/>
      </w:pPr>
      <w:rPr>
        <w:rFonts w:ascii="Arial" w:hAnsi="Arial" w:hint="default"/>
      </w:rPr>
    </w:lvl>
    <w:lvl w:ilvl="6" w:tplc="41804770" w:tentative="1">
      <w:start w:val="1"/>
      <w:numFmt w:val="bullet"/>
      <w:lvlText w:val="•"/>
      <w:lvlJc w:val="left"/>
      <w:pPr>
        <w:tabs>
          <w:tab w:val="num" w:pos="5040"/>
        </w:tabs>
        <w:ind w:left="5040" w:hanging="360"/>
      </w:pPr>
      <w:rPr>
        <w:rFonts w:ascii="Arial" w:hAnsi="Arial" w:hint="default"/>
      </w:rPr>
    </w:lvl>
    <w:lvl w:ilvl="7" w:tplc="01E89502" w:tentative="1">
      <w:start w:val="1"/>
      <w:numFmt w:val="bullet"/>
      <w:lvlText w:val="•"/>
      <w:lvlJc w:val="left"/>
      <w:pPr>
        <w:tabs>
          <w:tab w:val="num" w:pos="5760"/>
        </w:tabs>
        <w:ind w:left="5760" w:hanging="360"/>
      </w:pPr>
      <w:rPr>
        <w:rFonts w:ascii="Arial" w:hAnsi="Arial" w:hint="default"/>
      </w:rPr>
    </w:lvl>
    <w:lvl w:ilvl="8" w:tplc="D5DAC596" w:tentative="1">
      <w:start w:val="1"/>
      <w:numFmt w:val="bullet"/>
      <w:lvlText w:val="•"/>
      <w:lvlJc w:val="left"/>
      <w:pPr>
        <w:tabs>
          <w:tab w:val="num" w:pos="6480"/>
        </w:tabs>
        <w:ind w:left="6480" w:hanging="360"/>
      </w:pPr>
      <w:rPr>
        <w:rFonts w:ascii="Arial" w:hAnsi="Arial" w:hint="default"/>
      </w:rPr>
    </w:lvl>
  </w:abstractNum>
  <w:abstractNum w:abstractNumId="23">
    <w:nsid w:val="6A307B2C"/>
    <w:multiLevelType w:val="hybridMultilevel"/>
    <w:tmpl w:val="3D3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5974DD"/>
    <w:multiLevelType w:val="multilevel"/>
    <w:tmpl w:val="FB30ECB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77B529FD"/>
    <w:multiLevelType w:val="hybridMultilevel"/>
    <w:tmpl w:val="EDD8F71A"/>
    <w:lvl w:ilvl="0" w:tplc="2B6ACBA8">
      <w:start w:val="1"/>
      <w:numFmt w:val="bullet"/>
      <w:lvlText w:val="•"/>
      <w:lvlJc w:val="left"/>
      <w:pPr>
        <w:tabs>
          <w:tab w:val="num" w:pos="720"/>
        </w:tabs>
        <w:ind w:left="720" w:hanging="360"/>
      </w:pPr>
      <w:rPr>
        <w:rFonts w:ascii="Arial" w:hAnsi="Arial" w:hint="default"/>
      </w:rPr>
    </w:lvl>
    <w:lvl w:ilvl="1" w:tplc="7C46F3C6" w:tentative="1">
      <w:start w:val="1"/>
      <w:numFmt w:val="bullet"/>
      <w:lvlText w:val="•"/>
      <w:lvlJc w:val="left"/>
      <w:pPr>
        <w:tabs>
          <w:tab w:val="num" w:pos="1440"/>
        </w:tabs>
        <w:ind w:left="1440" w:hanging="360"/>
      </w:pPr>
      <w:rPr>
        <w:rFonts w:ascii="Arial" w:hAnsi="Arial" w:hint="default"/>
      </w:rPr>
    </w:lvl>
    <w:lvl w:ilvl="2" w:tplc="9E4C4BFA" w:tentative="1">
      <w:start w:val="1"/>
      <w:numFmt w:val="bullet"/>
      <w:lvlText w:val="•"/>
      <w:lvlJc w:val="left"/>
      <w:pPr>
        <w:tabs>
          <w:tab w:val="num" w:pos="2160"/>
        </w:tabs>
        <w:ind w:left="2160" w:hanging="360"/>
      </w:pPr>
      <w:rPr>
        <w:rFonts w:ascii="Arial" w:hAnsi="Arial" w:hint="default"/>
      </w:rPr>
    </w:lvl>
    <w:lvl w:ilvl="3" w:tplc="3EF6EC34" w:tentative="1">
      <w:start w:val="1"/>
      <w:numFmt w:val="bullet"/>
      <w:lvlText w:val="•"/>
      <w:lvlJc w:val="left"/>
      <w:pPr>
        <w:tabs>
          <w:tab w:val="num" w:pos="2880"/>
        </w:tabs>
        <w:ind w:left="2880" w:hanging="360"/>
      </w:pPr>
      <w:rPr>
        <w:rFonts w:ascii="Arial" w:hAnsi="Arial" w:hint="default"/>
      </w:rPr>
    </w:lvl>
    <w:lvl w:ilvl="4" w:tplc="1E9C99A6" w:tentative="1">
      <w:start w:val="1"/>
      <w:numFmt w:val="bullet"/>
      <w:lvlText w:val="•"/>
      <w:lvlJc w:val="left"/>
      <w:pPr>
        <w:tabs>
          <w:tab w:val="num" w:pos="3600"/>
        </w:tabs>
        <w:ind w:left="3600" w:hanging="360"/>
      </w:pPr>
      <w:rPr>
        <w:rFonts w:ascii="Arial" w:hAnsi="Arial" w:hint="default"/>
      </w:rPr>
    </w:lvl>
    <w:lvl w:ilvl="5" w:tplc="20886D28" w:tentative="1">
      <w:start w:val="1"/>
      <w:numFmt w:val="bullet"/>
      <w:lvlText w:val="•"/>
      <w:lvlJc w:val="left"/>
      <w:pPr>
        <w:tabs>
          <w:tab w:val="num" w:pos="4320"/>
        </w:tabs>
        <w:ind w:left="4320" w:hanging="360"/>
      </w:pPr>
      <w:rPr>
        <w:rFonts w:ascii="Arial" w:hAnsi="Arial" w:hint="default"/>
      </w:rPr>
    </w:lvl>
    <w:lvl w:ilvl="6" w:tplc="1362EA26" w:tentative="1">
      <w:start w:val="1"/>
      <w:numFmt w:val="bullet"/>
      <w:lvlText w:val="•"/>
      <w:lvlJc w:val="left"/>
      <w:pPr>
        <w:tabs>
          <w:tab w:val="num" w:pos="5040"/>
        </w:tabs>
        <w:ind w:left="5040" w:hanging="360"/>
      </w:pPr>
      <w:rPr>
        <w:rFonts w:ascii="Arial" w:hAnsi="Arial" w:hint="default"/>
      </w:rPr>
    </w:lvl>
    <w:lvl w:ilvl="7" w:tplc="67A81B70" w:tentative="1">
      <w:start w:val="1"/>
      <w:numFmt w:val="bullet"/>
      <w:lvlText w:val="•"/>
      <w:lvlJc w:val="left"/>
      <w:pPr>
        <w:tabs>
          <w:tab w:val="num" w:pos="5760"/>
        </w:tabs>
        <w:ind w:left="5760" w:hanging="360"/>
      </w:pPr>
      <w:rPr>
        <w:rFonts w:ascii="Arial" w:hAnsi="Arial" w:hint="default"/>
      </w:rPr>
    </w:lvl>
    <w:lvl w:ilvl="8" w:tplc="EAD8F55A" w:tentative="1">
      <w:start w:val="1"/>
      <w:numFmt w:val="bullet"/>
      <w:lvlText w:val="•"/>
      <w:lvlJc w:val="left"/>
      <w:pPr>
        <w:tabs>
          <w:tab w:val="num" w:pos="6480"/>
        </w:tabs>
        <w:ind w:left="6480" w:hanging="360"/>
      </w:pPr>
      <w:rPr>
        <w:rFonts w:ascii="Arial" w:hAnsi="Arial" w:hint="default"/>
      </w:rPr>
    </w:lvl>
  </w:abstractNum>
  <w:abstractNum w:abstractNumId="26">
    <w:nsid w:val="7AF67CB3"/>
    <w:multiLevelType w:val="hybridMultilevel"/>
    <w:tmpl w:val="1CB0122A"/>
    <w:lvl w:ilvl="0" w:tplc="8EDAEE4C">
      <w:start w:val="1"/>
      <w:numFmt w:val="bullet"/>
      <w:lvlText w:val="•"/>
      <w:lvlJc w:val="left"/>
      <w:pPr>
        <w:tabs>
          <w:tab w:val="num" w:pos="720"/>
        </w:tabs>
        <w:ind w:left="720" w:hanging="360"/>
      </w:pPr>
      <w:rPr>
        <w:rFonts w:ascii="Arial" w:hAnsi="Arial" w:hint="default"/>
      </w:rPr>
    </w:lvl>
    <w:lvl w:ilvl="1" w:tplc="6A70A42C">
      <w:start w:val="1"/>
      <w:numFmt w:val="bullet"/>
      <w:lvlText w:val="•"/>
      <w:lvlJc w:val="left"/>
      <w:pPr>
        <w:tabs>
          <w:tab w:val="num" w:pos="1440"/>
        </w:tabs>
        <w:ind w:left="1440" w:hanging="360"/>
      </w:pPr>
      <w:rPr>
        <w:rFonts w:ascii="Arial" w:hAnsi="Arial" w:hint="default"/>
      </w:rPr>
    </w:lvl>
    <w:lvl w:ilvl="2" w:tplc="986AB8C6" w:tentative="1">
      <w:start w:val="1"/>
      <w:numFmt w:val="bullet"/>
      <w:lvlText w:val="•"/>
      <w:lvlJc w:val="left"/>
      <w:pPr>
        <w:tabs>
          <w:tab w:val="num" w:pos="2160"/>
        </w:tabs>
        <w:ind w:left="2160" w:hanging="360"/>
      </w:pPr>
      <w:rPr>
        <w:rFonts w:ascii="Arial" w:hAnsi="Arial" w:hint="default"/>
      </w:rPr>
    </w:lvl>
    <w:lvl w:ilvl="3" w:tplc="1F8A44AE" w:tentative="1">
      <w:start w:val="1"/>
      <w:numFmt w:val="bullet"/>
      <w:lvlText w:val="•"/>
      <w:lvlJc w:val="left"/>
      <w:pPr>
        <w:tabs>
          <w:tab w:val="num" w:pos="2880"/>
        </w:tabs>
        <w:ind w:left="2880" w:hanging="360"/>
      </w:pPr>
      <w:rPr>
        <w:rFonts w:ascii="Arial" w:hAnsi="Arial" w:hint="default"/>
      </w:rPr>
    </w:lvl>
    <w:lvl w:ilvl="4" w:tplc="213C7FCA" w:tentative="1">
      <w:start w:val="1"/>
      <w:numFmt w:val="bullet"/>
      <w:lvlText w:val="•"/>
      <w:lvlJc w:val="left"/>
      <w:pPr>
        <w:tabs>
          <w:tab w:val="num" w:pos="3600"/>
        </w:tabs>
        <w:ind w:left="3600" w:hanging="360"/>
      </w:pPr>
      <w:rPr>
        <w:rFonts w:ascii="Arial" w:hAnsi="Arial" w:hint="default"/>
      </w:rPr>
    </w:lvl>
    <w:lvl w:ilvl="5" w:tplc="DEAABAFE" w:tentative="1">
      <w:start w:val="1"/>
      <w:numFmt w:val="bullet"/>
      <w:lvlText w:val="•"/>
      <w:lvlJc w:val="left"/>
      <w:pPr>
        <w:tabs>
          <w:tab w:val="num" w:pos="4320"/>
        </w:tabs>
        <w:ind w:left="4320" w:hanging="360"/>
      </w:pPr>
      <w:rPr>
        <w:rFonts w:ascii="Arial" w:hAnsi="Arial" w:hint="default"/>
      </w:rPr>
    </w:lvl>
    <w:lvl w:ilvl="6" w:tplc="3176DFF8" w:tentative="1">
      <w:start w:val="1"/>
      <w:numFmt w:val="bullet"/>
      <w:lvlText w:val="•"/>
      <w:lvlJc w:val="left"/>
      <w:pPr>
        <w:tabs>
          <w:tab w:val="num" w:pos="5040"/>
        </w:tabs>
        <w:ind w:left="5040" w:hanging="360"/>
      </w:pPr>
      <w:rPr>
        <w:rFonts w:ascii="Arial" w:hAnsi="Arial" w:hint="default"/>
      </w:rPr>
    </w:lvl>
    <w:lvl w:ilvl="7" w:tplc="DA5C9CAC" w:tentative="1">
      <w:start w:val="1"/>
      <w:numFmt w:val="bullet"/>
      <w:lvlText w:val="•"/>
      <w:lvlJc w:val="left"/>
      <w:pPr>
        <w:tabs>
          <w:tab w:val="num" w:pos="5760"/>
        </w:tabs>
        <w:ind w:left="5760" w:hanging="360"/>
      </w:pPr>
      <w:rPr>
        <w:rFonts w:ascii="Arial" w:hAnsi="Arial" w:hint="default"/>
      </w:rPr>
    </w:lvl>
    <w:lvl w:ilvl="8" w:tplc="E97E4CE2" w:tentative="1">
      <w:start w:val="1"/>
      <w:numFmt w:val="bullet"/>
      <w:lvlText w:val="•"/>
      <w:lvlJc w:val="left"/>
      <w:pPr>
        <w:tabs>
          <w:tab w:val="num" w:pos="6480"/>
        </w:tabs>
        <w:ind w:left="6480" w:hanging="360"/>
      </w:pPr>
      <w:rPr>
        <w:rFonts w:ascii="Arial" w:hAnsi="Arial" w:hint="default"/>
      </w:rPr>
    </w:lvl>
  </w:abstractNum>
  <w:abstractNum w:abstractNumId="27">
    <w:nsid w:val="7B937D51"/>
    <w:multiLevelType w:val="hybridMultilevel"/>
    <w:tmpl w:val="DE2860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BA5BB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4"/>
  </w:num>
  <w:num w:numId="2">
    <w:abstractNumId w:val="13"/>
  </w:num>
  <w:num w:numId="3">
    <w:abstractNumId w:val="4"/>
  </w:num>
  <w:num w:numId="4">
    <w:abstractNumId w:val="17"/>
  </w:num>
  <w:num w:numId="5">
    <w:abstractNumId w:val="5"/>
  </w:num>
  <w:num w:numId="6">
    <w:abstractNumId w:val="2"/>
  </w:num>
  <w:num w:numId="7">
    <w:abstractNumId w:val="3"/>
  </w:num>
  <w:num w:numId="8">
    <w:abstractNumId w:val="11"/>
  </w:num>
  <w:num w:numId="9">
    <w:abstractNumId w:val="23"/>
  </w:num>
  <w:num w:numId="10">
    <w:abstractNumId w:val="16"/>
  </w:num>
  <w:num w:numId="11">
    <w:abstractNumId w:val="1"/>
  </w:num>
  <w:num w:numId="12">
    <w:abstractNumId w:val="14"/>
  </w:num>
  <w:num w:numId="13">
    <w:abstractNumId w:val="15"/>
  </w:num>
  <w:num w:numId="14">
    <w:abstractNumId w:val="9"/>
  </w:num>
  <w:num w:numId="15">
    <w:abstractNumId w:val="6"/>
  </w:num>
  <w:num w:numId="16">
    <w:abstractNumId w:val="8"/>
  </w:num>
  <w:num w:numId="17">
    <w:abstractNumId w:val="10"/>
  </w:num>
  <w:num w:numId="18">
    <w:abstractNumId w:val="19"/>
  </w:num>
  <w:num w:numId="19">
    <w:abstractNumId w:val="18"/>
  </w:num>
  <w:num w:numId="20">
    <w:abstractNumId w:val="26"/>
  </w:num>
  <w:num w:numId="21">
    <w:abstractNumId w:val="22"/>
  </w:num>
  <w:num w:numId="22">
    <w:abstractNumId w:val="25"/>
  </w:num>
  <w:num w:numId="23">
    <w:abstractNumId w:val="21"/>
  </w:num>
  <w:num w:numId="24">
    <w:abstractNumId w:val="12"/>
  </w:num>
  <w:num w:numId="25">
    <w:abstractNumId w:val="27"/>
  </w:num>
  <w:num w:numId="26">
    <w:abstractNumId w:val="20"/>
  </w:num>
  <w:num w:numId="27">
    <w:abstractNumId w:val="0"/>
  </w:num>
  <w:num w:numId="28">
    <w:abstractNumId w:val="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F778FE"/>
    <w:rsid w:val="00005924"/>
    <w:rsid w:val="00033E72"/>
    <w:rsid w:val="000365A8"/>
    <w:rsid w:val="000442CB"/>
    <w:rsid w:val="00052923"/>
    <w:rsid w:val="00053E0B"/>
    <w:rsid w:val="00086D23"/>
    <w:rsid w:val="00095909"/>
    <w:rsid w:val="000967CD"/>
    <w:rsid w:val="000C513D"/>
    <w:rsid w:val="000D2524"/>
    <w:rsid w:val="000F655E"/>
    <w:rsid w:val="0011152D"/>
    <w:rsid w:val="00135925"/>
    <w:rsid w:val="00146D21"/>
    <w:rsid w:val="0018645B"/>
    <w:rsid w:val="001B5862"/>
    <w:rsid w:val="001C18C4"/>
    <w:rsid w:val="001C6FDE"/>
    <w:rsid w:val="001D684C"/>
    <w:rsid w:val="001F1856"/>
    <w:rsid w:val="001F1C73"/>
    <w:rsid w:val="001F464C"/>
    <w:rsid w:val="0021486C"/>
    <w:rsid w:val="00221B49"/>
    <w:rsid w:val="00223249"/>
    <w:rsid w:val="00236C33"/>
    <w:rsid w:val="00237B8A"/>
    <w:rsid w:val="002432A3"/>
    <w:rsid w:val="00252A3D"/>
    <w:rsid w:val="002A611B"/>
    <w:rsid w:val="002A692E"/>
    <w:rsid w:val="002B65A8"/>
    <w:rsid w:val="002D2F43"/>
    <w:rsid w:val="002E7FC3"/>
    <w:rsid w:val="00304EF8"/>
    <w:rsid w:val="00320A05"/>
    <w:rsid w:val="003467E8"/>
    <w:rsid w:val="0035528A"/>
    <w:rsid w:val="00361E7C"/>
    <w:rsid w:val="00371E64"/>
    <w:rsid w:val="003B54CE"/>
    <w:rsid w:val="003E47A0"/>
    <w:rsid w:val="003F396B"/>
    <w:rsid w:val="0040489E"/>
    <w:rsid w:val="00425FA9"/>
    <w:rsid w:val="004450B7"/>
    <w:rsid w:val="004501F9"/>
    <w:rsid w:val="00452945"/>
    <w:rsid w:val="00475E65"/>
    <w:rsid w:val="00487DEF"/>
    <w:rsid w:val="004A5700"/>
    <w:rsid w:val="004C4F14"/>
    <w:rsid w:val="004C65CB"/>
    <w:rsid w:val="004C7501"/>
    <w:rsid w:val="004D38F7"/>
    <w:rsid w:val="004E33D3"/>
    <w:rsid w:val="004E388C"/>
    <w:rsid w:val="004E3E06"/>
    <w:rsid w:val="004E6A44"/>
    <w:rsid w:val="00505821"/>
    <w:rsid w:val="00520BD4"/>
    <w:rsid w:val="00527501"/>
    <w:rsid w:val="00550E81"/>
    <w:rsid w:val="00552438"/>
    <w:rsid w:val="005652F4"/>
    <w:rsid w:val="00571147"/>
    <w:rsid w:val="0057195F"/>
    <w:rsid w:val="005A0F48"/>
    <w:rsid w:val="005A2E92"/>
    <w:rsid w:val="005A5A99"/>
    <w:rsid w:val="005A7A55"/>
    <w:rsid w:val="005C71B0"/>
    <w:rsid w:val="005C721E"/>
    <w:rsid w:val="005E00C1"/>
    <w:rsid w:val="00626B08"/>
    <w:rsid w:val="00665D92"/>
    <w:rsid w:val="0067387D"/>
    <w:rsid w:val="0068111E"/>
    <w:rsid w:val="00695CA7"/>
    <w:rsid w:val="006A5D4A"/>
    <w:rsid w:val="006A7246"/>
    <w:rsid w:val="006B23D1"/>
    <w:rsid w:val="006C3D55"/>
    <w:rsid w:val="006D3A80"/>
    <w:rsid w:val="006E36E6"/>
    <w:rsid w:val="006E49DD"/>
    <w:rsid w:val="006F32A1"/>
    <w:rsid w:val="00705B1E"/>
    <w:rsid w:val="00733375"/>
    <w:rsid w:val="0074153A"/>
    <w:rsid w:val="00746930"/>
    <w:rsid w:val="007742E5"/>
    <w:rsid w:val="00776A9E"/>
    <w:rsid w:val="0078400A"/>
    <w:rsid w:val="007848B1"/>
    <w:rsid w:val="00796F1E"/>
    <w:rsid w:val="007D79ED"/>
    <w:rsid w:val="00800A0F"/>
    <w:rsid w:val="008129E4"/>
    <w:rsid w:val="00817A68"/>
    <w:rsid w:val="00817B89"/>
    <w:rsid w:val="008664E9"/>
    <w:rsid w:val="0089767E"/>
    <w:rsid w:val="008A72CD"/>
    <w:rsid w:val="008B091E"/>
    <w:rsid w:val="008B1FCD"/>
    <w:rsid w:val="008B5C32"/>
    <w:rsid w:val="008F0368"/>
    <w:rsid w:val="008F1BBB"/>
    <w:rsid w:val="008F2ACD"/>
    <w:rsid w:val="00912C9F"/>
    <w:rsid w:val="00924D78"/>
    <w:rsid w:val="009269B2"/>
    <w:rsid w:val="00943233"/>
    <w:rsid w:val="0097091F"/>
    <w:rsid w:val="009756FC"/>
    <w:rsid w:val="009A19EB"/>
    <w:rsid w:val="009D1DA2"/>
    <w:rsid w:val="009E44C8"/>
    <w:rsid w:val="00A00D8D"/>
    <w:rsid w:val="00A113A8"/>
    <w:rsid w:val="00A3619C"/>
    <w:rsid w:val="00A37AB7"/>
    <w:rsid w:val="00A46CA0"/>
    <w:rsid w:val="00A5530F"/>
    <w:rsid w:val="00A61DB0"/>
    <w:rsid w:val="00A85127"/>
    <w:rsid w:val="00A86ECB"/>
    <w:rsid w:val="00A91704"/>
    <w:rsid w:val="00A9516A"/>
    <w:rsid w:val="00AA5EA4"/>
    <w:rsid w:val="00AC476D"/>
    <w:rsid w:val="00AC79FD"/>
    <w:rsid w:val="00AE7BC8"/>
    <w:rsid w:val="00AF1A42"/>
    <w:rsid w:val="00AF55D2"/>
    <w:rsid w:val="00B24935"/>
    <w:rsid w:val="00B2536E"/>
    <w:rsid w:val="00B31575"/>
    <w:rsid w:val="00B46164"/>
    <w:rsid w:val="00B50D19"/>
    <w:rsid w:val="00B56AD5"/>
    <w:rsid w:val="00B822A1"/>
    <w:rsid w:val="00BF4E5C"/>
    <w:rsid w:val="00C4440B"/>
    <w:rsid w:val="00C520C1"/>
    <w:rsid w:val="00C615DC"/>
    <w:rsid w:val="00C62749"/>
    <w:rsid w:val="00C654FE"/>
    <w:rsid w:val="00C71AB8"/>
    <w:rsid w:val="00C95D32"/>
    <w:rsid w:val="00CB6E2A"/>
    <w:rsid w:val="00CB7588"/>
    <w:rsid w:val="00D15A87"/>
    <w:rsid w:val="00D31F2D"/>
    <w:rsid w:val="00D409EE"/>
    <w:rsid w:val="00D50E2F"/>
    <w:rsid w:val="00D60488"/>
    <w:rsid w:val="00D76167"/>
    <w:rsid w:val="00DB0DD1"/>
    <w:rsid w:val="00DB7D6B"/>
    <w:rsid w:val="00DC4192"/>
    <w:rsid w:val="00DD7793"/>
    <w:rsid w:val="00DE32B2"/>
    <w:rsid w:val="00DE358C"/>
    <w:rsid w:val="00E16433"/>
    <w:rsid w:val="00E27873"/>
    <w:rsid w:val="00EA2DB0"/>
    <w:rsid w:val="00EB0031"/>
    <w:rsid w:val="00EB19A6"/>
    <w:rsid w:val="00ED6204"/>
    <w:rsid w:val="00EE1997"/>
    <w:rsid w:val="00EF3F2F"/>
    <w:rsid w:val="00F113F5"/>
    <w:rsid w:val="00F32F7E"/>
    <w:rsid w:val="00F44352"/>
    <w:rsid w:val="00F650C9"/>
    <w:rsid w:val="00F70296"/>
    <w:rsid w:val="00F71710"/>
    <w:rsid w:val="00F778FE"/>
    <w:rsid w:val="00FB1DBB"/>
    <w:rsid w:val="00FD3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C1"/>
  </w:style>
  <w:style w:type="paragraph" w:styleId="Heading1">
    <w:name w:val="heading 1"/>
    <w:basedOn w:val="Normal"/>
    <w:next w:val="Normal"/>
    <w:link w:val="Heading1Char"/>
    <w:uiPriority w:val="9"/>
    <w:qFormat/>
    <w:rsid w:val="00F778FE"/>
    <w:pPr>
      <w:keepNext/>
      <w:keepLines/>
      <w:numPr>
        <w:numId w:val="2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8FE"/>
    <w:pPr>
      <w:keepNext/>
      <w:keepLines/>
      <w:numPr>
        <w:ilvl w:val="1"/>
        <w:numId w:val="2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78FE"/>
    <w:pPr>
      <w:keepNext/>
      <w:keepLines/>
      <w:numPr>
        <w:ilvl w:val="2"/>
        <w:numId w:val="2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78FE"/>
    <w:pPr>
      <w:keepNext/>
      <w:keepLines/>
      <w:numPr>
        <w:ilvl w:val="3"/>
        <w:numId w:val="2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78FE"/>
    <w:pPr>
      <w:keepNext/>
      <w:keepLines/>
      <w:numPr>
        <w:ilvl w:val="4"/>
        <w:numId w:val="2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78FE"/>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78FE"/>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78FE"/>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78FE"/>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78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78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78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778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78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78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78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78F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F778FE"/>
    <w:pPr>
      <w:ind w:left="720"/>
      <w:contextualSpacing/>
    </w:pPr>
  </w:style>
  <w:style w:type="paragraph" w:styleId="Header">
    <w:name w:val="header"/>
    <w:basedOn w:val="Normal"/>
    <w:link w:val="HeaderChar"/>
    <w:uiPriority w:val="99"/>
    <w:semiHidden/>
    <w:unhideWhenUsed/>
    <w:rsid w:val="00371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1E64"/>
  </w:style>
  <w:style w:type="paragraph" w:styleId="Footer">
    <w:name w:val="footer"/>
    <w:basedOn w:val="Normal"/>
    <w:link w:val="FooterChar"/>
    <w:uiPriority w:val="99"/>
    <w:unhideWhenUsed/>
    <w:rsid w:val="00371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64"/>
  </w:style>
  <w:style w:type="table" w:styleId="TableGrid">
    <w:name w:val="Table Grid"/>
    <w:basedOn w:val="TableNormal"/>
    <w:uiPriority w:val="59"/>
    <w:rsid w:val="00252A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A692E"/>
    <w:rPr>
      <w:color w:val="0000FF" w:themeColor="hyperlink"/>
      <w:u w:val="single"/>
    </w:rPr>
  </w:style>
  <w:style w:type="character" w:styleId="CommentReference">
    <w:name w:val="annotation reference"/>
    <w:basedOn w:val="DefaultParagraphFont"/>
    <w:uiPriority w:val="99"/>
    <w:semiHidden/>
    <w:unhideWhenUsed/>
    <w:rsid w:val="00425FA9"/>
    <w:rPr>
      <w:sz w:val="16"/>
      <w:szCs w:val="16"/>
    </w:rPr>
  </w:style>
  <w:style w:type="paragraph" w:styleId="CommentText">
    <w:name w:val="annotation text"/>
    <w:basedOn w:val="Normal"/>
    <w:link w:val="CommentTextChar"/>
    <w:uiPriority w:val="99"/>
    <w:semiHidden/>
    <w:unhideWhenUsed/>
    <w:rsid w:val="00425FA9"/>
    <w:pPr>
      <w:spacing w:line="240" w:lineRule="auto"/>
    </w:pPr>
    <w:rPr>
      <w:sz w:val="20"/>
      <w:szCs w:val="20"/>
    </w:rPr>
  </w:style>
  <w:style w:type="character" w:customStyle="1" w:styleId="CommentTextChar">
    <w:name w:val="Comment Text Char"/>
    <w:basedOn w:val="DefaultParagraphFont"/>
    <w:link w:val="CommentText"/>
    <w:uiPriority w:val="99"/>
    <w:semiHidden/>
    <w:rsid w:val="00425FA9"/>
    <w:rPr>
      <w:sz w:val="20"/>
      <w:szCs w:val="20"/>
    </w:rPr>
  </w:style>
  <w:style w:type="paragraph" w:styleId="CommentSubject">
    <w:name w:val="annotation subject"/>
    <w:basedOn w:val="CommentText"/>
    <w:next w:val="CommentText"/>
    <w:link w:val="CommentSubjectChar"/>
    <w:uiPriority w:val="99"/>
    <w:semiHidden/>
    <w:unhideWhenUsed/>
    <w:rsid w:val="00425FA9"/>
    <w:rPr>
      <w:b/>
      <w:bCs/>
    </w:rPr>
  </w:style>
  <w:style w:type="character" w:customStyle="1" w:styleId="CommentSubjectChar">
    <w:name w:val="Comment Subject Char"/>
    <w:basedOn w:val="CommentTextChar"/>
    <w:link w:val="CommentSubject"/>
    <w:uiPriority w:val="99"/>
    <w:semiHidden/>
    <w:rsid w:val="00425FA9"/>
    <w:rPr>
      <w:b/>
      <w:bCs/>
    </w:rPr>
  </w:style>
  <w:style w:type="paragraph" w:styleId="BalloonText">
    <w:name w:val="Balloon Text"/>
    <w:basedOn w:val="Normal"/>
    <w:link w:val="BalloonTextChar"/>
    <w:uiPriority w:val="99"/>
    <w:semiHidden/>
    <w:unhideWhenUsed/>
    <w:rsid w:val="00425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FA9"/>
    <w:rPr>
      <w:rFonts w:ascii="Tahoma" w:hAnsi="Tahoma" w:cs="Tahoma"/>
      <w:sz w:val="16"/>
      <w:szCs w:val="16"/>
    </w:rPr>
  </w:style>
  <w:style w:type="paragraph" w:styleId="NormalWeb">
    <w:name w:val="Normal (Web)"/>
    <w:basedOn w:val="Normal"/>
    <w:uiPriority w:val="99"/>
    <w:unhideWhenUsed/>
    <w:rsid w:val="00D50E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7246"/>
    <w:rPr>
      <w:color w:val="800080" w:themeColor="followedHyperlink"/>
      <w:u w:val="single"/>
    </w:rPr>
  </w:style>
  <w:style w:type="character" w:styleId="Strong">
    <w:name w:val="Strong"/>
    <w:basedOn w:val="DefaultParagraphFont"/>
    <w:uiPriority w:val="22"/>
    <w:qFormat/>
    <w:rsid w:val="006A7246"/>
    <w:rPr>
      <w:b/>
      <w:bCs/>
    </w:rPr>
  </w:style>
</w:styles>
</file>

<file path=word/webSettings.xml><?xml version="1.0" encoding="utf-8"?>
<w:webSettings xmlns:r="http://schemas.openxmlformats.org/officeDocument/2006/relationships" xmlns:w="http://schemas.openxmlformats.org/wordprocessingml/2006/main">
  <w:divs>
    <w:div w:id="253368697">
      <w:bodyDiv w:val="1"/>
      <w:marLeft w:val="0"/>
      <w:marRight w:val="0"/>
      <w:marTop w:val="0"/>
      <w:marBottom w:val="0"/>
      <w:divBdr>
        <w:top w:val="none" w:sz="0" w:space="0" w:color="auto"/>
        <w:left w:val="none" w:sz="0" w:space="0" w:color="auto"/>
        <w:bottom w:val="none" w:sz="0" w:space="0" w:color="auto"/>
        <w:right w:val="none" w:sz="0" w:space="0" w:color="auto"/>
      </w:divBdr>
      <w:divsChild>
        <w:div w:id="1206216419">
          <w:marLeft w:val="1354"/>
          <w:marRight w:val="0"/>
          <w:marTop w:val="96"/>
          <w:marBottom w:val="0"/>
          <w:divBdr>
            <w:top w:val="none" w:sz="0" w:space="0" w:color="auto"/>
            <w:left w:val="none" w:sz="0" w:space="0" w:color="auto"/>
            <w:bottom w:val="none" w:sz="0" w:space="0" w:color="auto"/>
            <w:right w:val="none" w:sz="0" w:space="0" w:color="auto"/>
          </w:divBdr>
        </w:div>
        <w:div w:id="1097217531">
          <w:marLeft w:val="1354"/>
          <w:marRight w:val="0"/>
          <w:marTop w:val="96"/>
          <w:marBottom w:val="0"/>
          <w:divBdr>
            <w:top w:val="none" w:sz="0" w:space="0" w:color="auto"/>
            <w:left w:val="none" w:sz="0" w:space="0" w:color="auto"/>
            <w:bottom w:val="none" w:sz="0" w:space="0" w:color="auto"/>
            <w:right w:val="none" w:sz="0" w:space="0" w:color="auto"/>
          </w:divBdr>
        </w:div>
        <w:div w:id="1820150672">
          <w:marLeft w:val="1354"/>
          <w:marRight w:val="0"/>
          <w:marTop w:val="96"/>
          <w:marBottom w:val="0"/>
          <w:divBdr>
            <w:top w:val="none" w:sz="0" w:space="0" w:color="auto"/>
            <w:left w:val="none" w:sz="0" w:space="0" w:color="auto"/>
            <w:bottom w:val="none" w:sz="0" w:space="0" w:color="auto"/>
            <w:right w:val="none" w:sz="0" w:space="0" w:color="auto"/>
          </w:divBdr>
        </w:div>
        <w:div w:id="4328406">
          <w:marLeft w:val="1354"/>
          <w:marRight w:val="0"/>
          <w:marTop w:val="96"/>
          <w:marBottom w:val="0"/>
          <w:divBdr>
            <w:top w:val="none" w:sz="0" w:space="0" w:color="auto"/>
            <w:left w:val="none" w:sz="0" w:space="0" w:color="auto"/>
            <w:bottom w:val="none" w:sz="0" w:space="0" w:color="auto"/>
            <w:right w:val="none" w:sz="0" w:space="0" w:color="auto"/>
          </w:divBdr>
        </w:div>
      </w:divsChild>
    </w:div>
    <w:div w:id="284895879">
      <w:bodyDiv w:val="1"/>
      <w:marLeft w:val="0"/>
      <w:marRight w:val="0"/>
      <w:marTop w:val="0"/>
      <w:marBottom w:val="0"/>
      <w:divBdr>
        <w:top w:val="none" w:sz="0" w:space="0" w:color="auto"/>
        <w:left w:val="none" w:sz="0" w:space="0" w:color="auto"/>
        <w:bottom w:val="none" w:sz="0" w:space="0" w:color="auto"/>
        <w:right w:val="none" w:sz="0" w:space="0" w:color="auto"/>
      </w:divBdr>
    </w:div>
    <w:div w:id="322389879">
      <w:bodyDiv w:val="1"/>
      <w:marLeft w:val="0"/>
      <w:marRight w:val="0"/>
      <w:marTop w:val="0"/>
      <w:marBottom w:val="0"/>
      <w:divBdr>
        <w:top w:val="none" w:sz="0" w:space="0" w:color="auto"/>
        <w:left w:val="none" w:sz="0" w:space="0" w:color="auto"/>
        <w:bottom w:val="none" w:sz="0" w:space="0" w:color="auto"/>
        <w:right w:val="none" w:sz="0" w:space="0" w:color="auto"/>
      </w:divBdr>
    </w:div>
    <w:div w:id="509753815">
      <w:bodyDiv w:val="1"/>
      <w:marLeft w:val="0"/>
      <w:marRight w:val="0"/>
      <w:marTop w:val="0"/>
      <w:marBottom w:val="0"/>
      <w:divBdr>
        <w:top w:val="none" w:sz="0" w:space="0" w:color="auto"/>
        <w:left w:val="none" w:sz="0" w:space="0" w:color="auto"/>
        <w:bottom w:val="none" w:sz="0" w:space="0" w:color="auto"/>
        <w:right w:val="none" w:sz="0" w:space="0" w:color="auto"/>
      </w:divBdr>
      <w:divsChild>
        <w:div w:id="361902207">
          <w:marLeft w:val="0"/>
          <w:marRight w:val="0"/>
          <w:marTop w:val="0"/>
          <w:marBottom w:val="0"/>
          <w:divBdr>
            <w:top w:val="none" w:sz="0" w:space="0" w:color="auto"/>
            <w:left w:val="none" w:sz="0" w:space="0" w:color="auto"/>
            <w:bottom w:val="none" w:sz="0" w:space="0" w:color="auto"/>
            <w:right w:val="none" w:sz="0" w:space="0" w:color="auto"/>
          </w:divBdr>
          <w:divsChild>
            <w:div w:id="71508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55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70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610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320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393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14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8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29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10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0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97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373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92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19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125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13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33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36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59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2457741">
      <w:bodyDiv w:val="1"/>
      <w:marLeft w:val="0"/>
      <w:marRight w:val="0"/>
      <w:marTop w:val="0"/>
      <w:marBottom w:val="0"/>
      <w:divBdr>
        <w:top w:val="none" w:sz="0" w:space="0" w:color="auto"/>
        <w:left w:val="none" w:sz="0" w:space="0" w:color="auto"/>
        <w:bottom w:val="none" w:sz="0" w:space="0" w:color="auto"/>
        <w:right w:val="none" w:sz="0" w:space="0" w:color="auto"/>
      </w:divBdr>
      <w:divsChild>
        <w:div w:id="87389653">
          <w:marLeft w:val="547"/>
          <w:marRight w:val="0"/>
          <w:marTop w:val="154"/>
          <w:marBottom w:val="0"/>
          <w:divBdr>
            <w:top w:val="none" w:sz="0" w:space="0" w:color="auto"/>
            <w:left w:val="none" w:sz="0" w:space="0" w:color="auto"/>
            <w:bottom w:val="none" w:sz="0" w:space="0" w:color="auto"/>
            <w:right w:val="none" w:sz="0" w:space="0" w:color="auto"/>
          </w:divBdr>
        </w:div>
        <w:div w:id="542639754">
          <w:marLeft w:val="547"/>
          <w:marRight w:val="0"/>
          <w:marTop w:val="154"/>
          <w:marBottom w:val="0"/>
          <w:divBdr>
            <w:top w:val="none" w:sz="0" w:space="0" w:color="auto"/>
            <w:left w:val="none" w:sz="0" w:space="0" w:color="auto"/>
            <w:bottom w:val="none" w:sz="0" w:space="0" w:color="auto"/>
            <w:right w:val="none" w:sz="0" w:space="0" w:color="auto"/>
          </w:divBdr>
        </w:div>
        <w:div w:id="1582257390">
          <w:marLeft w:val="547"/>
          <w:marRight w:val="0"/>
          <w:marTop w:val="154"/>
          <w:marBottom w:val="0"/>
          <w:divBdr>
            <w:top w:val="none" w:sz="0" w:space="0" w:color="auto"/>
            <w:left w:val="none" w:sz="0" w:space="0" w:color="auto"/>
            <w:bottom w:val="none" w:sz="0" w:space="0" w:color="auto"/>
            <w:right w:val="none" w:sz="0" w:space="0" w:color="auto"/>
          </w:divBdr>
        </w:div>
        <w:div w:id="1312754832">
          <w:marLeft w:val="547"/>
          <w:marRight w:val="0"/>
          <w:marTop w:val="154"/>
          <w:marBottom w:val="0"/>
          <w:divBdr>
            <w:top w:val="none" w:sz="0" w:space="0" w:color="auto"/>
            <w:left w:val="none" w:sz="0" w:space="0" w:color="auto"/>
            <w:bottom w:val="none" w:sz="0" w:space="0" w:color="auto"/>
            <w:right w:val="none" w:sz="0" w:space="0" w:color="auto"/>
          </w:divBdr>
        </w:div>
        <w:div w:id="2121753014">
          <w:marLeft w:val="547"/>
          <w:marRight w:val="0"/>
          <w:marTop w:val="154"/>
          <w:marBottom w:val="0"/>
          <w:divBdr>
            <w:top w:val="none" w:sz="0" w:space="0" w:color="auto"/>
            <w:left w:val="none" w:sz="0" w:space="0" w:color="auto"/>
            <w:bottom w:val="none" w:sz="0" w:space="0" w:color="auto"/>
            <w:right w:val="none" w:sz="0" w:space="0" w:color="auto"/>
          </w:divBdr>
        </w:div>
        <w:div w:id="841045916">
          <w:marLeft w:val="547"/>
          <w:marRight w:val="0"/>
          <w:marTop w:val="154"/>
          <w:marBottom w:val="0"/>
          <w:divBdr>
            <w:top w:val="none" w:sz="0" w:space="0" w:color="auto"/>
            <w:left w:val="none" w:sz="0" w:space="0" w:color="auto"/>
            <w:bottom w:val="none" w:sz="0" w:space="0" w:color="auto"/>
            <w:right w:val="none" w:sz="0" w:space="0" w:color="auto"/>
          </w:divBdr>
        </w:div>
      </w:divsChild>
    </w:div>
    <w:div w:id="833226457">
      <w:bodyDiv w:val="1"/>
      <w:marLeft w:val="0"/>
      <w:marRight w:val="0"/>
      <w:marTop w:val="0"/>
      <w:marBottom w:val="0"/>
      <w:divBdr>
        <w:top w:val="none" w:sz="0" w:space="0" w:color="auto"/>
        <w:left w:val="none" w:sz="0" w:space="0" w:color="auto"/>
        <w:bottom w:val="none" w:sz="0" w:space="0" w:color="auto"/>
        <w:right w:val="none" w:sz="0" w:space="0" w:color="auto"/>
      </w:divBdr>
      <w:divsChild>
        <w:div w:id="1665820217">
          <w:marLeft w:val="547"/>
          <w:marRight w:val="0"/>
          <w:marTop w:val="125"/>
          <w:marBottom w:val="0"/>
          <w:divBdr>
            <w:top w:val="none" w:sz="0" w:space="0" w:color="auto"/>
            <w:left w:val="none" w:sz="0" w:space="0" w:color="auto"/>
            <w:bottom w:val="none" w:sz="0" w:space="0" w:color="auto"/>
            <w:right w:val="none" w:sz="0" w:space="0" w:color="auto"/>
          </w:divBdr>
        </w:div>
        <w:div w:id="407532116">
          <w:marLeft w:val="547"/>
          <w:marRight w:val="0"/>
          <w:marTop w:val="312"/>
          <w:marBottom w:val="0"/>
          <w:divBdr>
            <w:top w:val="none" w:sz="0" w:space="0" w:color="auto"/>
            <w:left w:val="none" w:sz="0" w:space="0" w:color="auto"/>
            <w:bottom w:val="none" w:sz="0" w:space="0" w:color="auto"/>
            <w:right w:val="none" w:sz="0" w:space="0" w:color="auto"/>
          </w:divBdr>
        </w:div>
        <w:div w:id="667486096">
          <w:marLeft w:val="547"/>
          <w:marRight w:val="0"/>
          <w:marTop w:val="312"/>
          <w:marBottom w:val="0"/>
          <w:divBdr>
            <w:top w:val="none" w:sz="0" w:space="0" w:color="auto"/>
            <w:left w:val="none" w:sz="0" w:space="0" w:color="auto"/>
            <w:bottom w:val="none" w:sz="0" w:space="0" w:color="auto"/>
            <w:right w:val="none" w:sz="0" w:space="0" w:color="auto"/>
          </w:divBdr>
        </w:div>
      </w:divsChild>
    </w:div>
    <w:div w:id="840579886">
      <w:bodyDiv w:val="1"/>
      <w:marLeft w:val="0"/>
      <w:marRight w:val="0"/>
      <w:marTop w:val="0"/>
      <w:marBottom w:val="0"/>
      <w:divBdr>
        <w:top w:val="none" w:sz="0" w:space="0" w:color="auto"/>
        <w:left w:val="none" w:sz="0" w:space="0" w:color="auto"/>
        <w:bottom w:val="none" w:sz="0" w:space="0" w:color="auto"/>
        <w:right w:val="none" w:sz="0" w:space="0" w:color="auto"/>
      </w:divBdr>
    </w:div>
    <w:div w:id="1079595589">
      <w:bodyDiv w:val="1"/>
      <w:marLeft w:val="0"/>
      <w:marRight w:val="0"/>
      <w:marTop w:val="0"/>
      <w:marBottom w:val="0"/>
      <w:divBdr>
        <w:top w:val="none" w:sz="0" w:space="0" w:color="auto"/>
        <w:left w:val="none" w:sz="0" w:space="0" w:color="auto"/>
        <w:bottom w:val="none" w:sz="0" w:space="0" w:color="auto"/>
        <w:right w:val="none" w:sz="0" w:space="0" w:color="auto"/>
      </w:divBdr>
    </w:div>
    <w:div w:id="1083604598">
      <w:bodyDiv w:val="1"/>
      <w:marLeft w:val="0"/>
      <w:marRight w:val="0"/>
      <w:marTop w:val="0"/>
      <w:marBottom w:val="0"/>
      <w:divBdr>
        <w:top w:val="none" w:sz="0" w:space="0" w:color="auto"/>
        <w:left w:val="none" w:sz="0" w:space="0" w:color="auto"/>
        <w:bottom w:val="none" w:sz="0" w:space="0" w:color="auto"/>
        <w:right w:val="none" w:sz="0" w:space="0" w:color="auto"/>
      </w:divBdr>
      <w:divsChild>
        <w:div w:id="1622764468">
          <w:marLeft w:val="547"/>
          <w:marRight w:val="0"/>
          <w:marTop w:val="106"/>
          <w:marBottom w:val="0"/>
          <w:divBdr>
            <w:top w:val="none" w:sz="0" w:space="0" w:color="auto"/>
            <w:left w:val="none" w:sz="0" w:space="0" w:color="auto"/>
            <w:bottom w:val="none" w:sz="0" w:space="0" w:color="auto"/>
            <w:right w:val="none" w:sz="0" w:space="0" w:color="auto"/>
          </w:divBdr>
        </w:div>
        <w:div w:id="1939631120">
          <w:marLeft w:val="547"/>
          <w:marRight w:val="0"/>
          <w:marTop w:val="106"/>
          <w:marBottom w:val="0"/>
          <w:divBdr>
            <w:top w:val="none" w:sz="0" w:space="0" w:color="auto"/>
            <w:left w:val="none" w:sz="0" w:space="0" w:color="auto"/>
            <w:bottom w:val="none" w:sz="0" w:space="0" w:color="auto"/>
            <w:right w:val="none" w:sz="0" w:space="0" w:color="auto"/>
          </w:divBdr>
        </w:div>
        <w:div w:id="1285036290">
          <w:marLeft w:val="547"/>
          <w:marRight w:val="0"/>
          <w:marTop w:val="106"/>
          <w:marBottom w:val="0"/>
          <w:divBdr>
            <w:top w:val="none" w:sz="0" w:space="0" w:color="auto"/>
            <w:left w:val="none" w:sz="0" w:space="0" w:color="auto"/>
            <w:bottom w:val="none" w:sz="0" w:space="0" w:color="auto"/>
            <w:right w:val="none" w:sz="0" w:space="0" w:color="auto"/>
          </w:divBdr>
        </w:div>
        <w:div w:id="1660306862">
          <w:marLeft w:val="547"/>
          <w:marRight w:val="0"/>
          <w:marTop w:val="106"/>
          <w:marBottom w:val="0"/>
          <w:divBdr>
            <w:top w:val="none" w:sz="0" w:space="0" w:color="auto"/>
            <w:left w:val="none" w:sz="0" w:space="0" w:color="auto"/>
            <w:bottom w:val="none" w:sz="0" w:space="0" w:color="auto"/>
            <w:right w:val="none" w:sz="0" w:space="0" w:color="auto"/>
          </w:divBdr>
        </w:div>
      </w:divsChild>
    </w:div>
    <w:div w:id="1195776949">
      <w:bodyDiv w:val="1"/>
      <w:marLeft w:val="0"/>
      <w:marRight w:val="0"/>
      <w:marTop w:val="0"/>
      <w:marBottom w:val="0"/>
      <w:divBdr>
        <w:top w:val="none" w:sz="0" w:space="0" w:color="auto"/>
        <w:left w:val="none" w:sz="0" w:space="0" w:color="auto"/>
        <w:bottom w:val="none" w:sz="0" w:space="0" w:color="auto"/>
        <w:right w:val="none" w:sz="0" w:space="0" w:color="auto"/>
      </w:divBdr>
      <w:divsChild>
        <w:div w:id="2008552394">
          <w:marLeft w:val="0"/>
          <w:marRight w:val="0"/>
          <w:marTop w:val="0"/>
          <w:marBottom w:val="0"/>
          <w:divBdr>
            <w:top w:val="none" w:sz="0" w:space="0" w:color="auto"/>
            <w:left w:val="none" w:sz="0" w:space="0" w:color="auto"/>
            <w:bottom w:val="none" w:sz="0" w:space="0" w:color="auto"/>
            <w:right w:val="none" w:sz="0" w:space="0" w:color="auto"/>
          </w:divBdr>
          <w:divsChild>
            <w:div w:id="1505821542">
              <w:marLeft w:val="0"/>
              <w:marRight w:val="0"/>
              <w:marTop w:val="0"/>
              <w:marBottom w:val="0"/>
              <w:divBdr>
                <w:top w:val="none" w:sz="0" w:space="0" w:color="auto"/>
                <w:left w:val="none" w:sz="0" w:space="0" w:color="auto"/>
                <w:bottom w:val="none" w:sz="0" w:space="0" w:color="auto"/>
                <w:right w:val="none" w:sz="0" w:space="0" w:color="auto"/>
              </w:divBdr>
              <w:divsChild>
                <w:div w:id="371730347">
                  <w:marLeft w:val="0"/>
                  <w:marRight w:val="0"/>
                  <w:marTop w:val="0"/>
                  <w:marBottom w:val="0"/>
                  <w:divBdr>
                    <w:top w:val="none" w:sz="0" w:space="0" w:color="auto"/>
                    <w:left w:val="none" w:sz="0" w:space="0" w:color="auto"/>
                    <w:bottom w:val="none" w:sz="0" w:space="0" w:color="auto"/>
                    <w:right w:val="none" w:sz="0" w:space="0" w:color="auto"/>
                  </w:divBdr>
                  <w:divsChild>
                    <w:div w:id="128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49384">
      <w:bodyDiv w:val="1"/>
      <w:marLeft w:val="0"/>
      <w:marRight w:val="0"/>
      <w:marTop w:val="0"/>
      <w:marBottom w:val="0"/>
      <w:divBdr>
        <w:top w:val="none" w:sz="0" w:space="0" w:color="auto"/>
        <w:left w:val="none" w:sz="0" w:space="0" w:color="auto"/>
        <w:bottom w:val="none" w:sz="0" w:space="0" w:color="auto"/>
        <w:right w:val="none" w:sz="0" w:space="0" w:color="auto"/>
      </w:divBdr>
    </w:div>
    <w:div w:id="1323192965">
      <w:bodyDiv w:val="1"/>
      <w:marLeft w:val="0"/>
      <w:marRight w:val="0"/>
      <w:marTop w:val="0"/>
      <w:marBottom w:val="0"/>
      <w:divBdr>
        <w:top w:val="none" w:sz="0" w:space="0" w:color="auto"/>
        <w:left w:val="none" w:sz="0" w:space="0" w:color="auto"/>
        <w:bottom w:val="none" w:sz="0" w:space="0" w:color="auto"/>
        <w:right w:val="none" w:sz="0" w:space="0" w:color="auto"/>
      </w:divBdr>
      <w:divsChild>
        <w:div w:id="1760326422">
          <w:marLeft w:val="547"/>
          <w:marRight w:val="0"/>
          <w:marTop w:val="106"/>
          <w:marBottom w:val="0"/>
          <w:divBdr>
            <w:top w:val="none" w:sz="0" w:space="0" w:color="auto"/>
            <w:left w:val="none" w:sz="0" w:space="0" w:color="auto"/>
            <w:bottom w:val="none" w:sz="0" w:space="0" w:color="auto"/>
            <w:right w:val="none" w:sz="0" w:space="0" w:color="auto"/>
          </w:divBdr>
        </w:div>
        <w:div w:id="1046494104">
          <w:marLeft w:val="547"/>
          <w:marRight w:val="0"/>
          <w:marTop w:val="106"/>
          <w:marBottom w:val="0"/>
          <w:divBdr>
            <w:top w:val="none" w:sz="0" w:space="0" w:color="auto"/>
            <w:left w:val="none" w:sz="0" w:space="0" w:color="auto"/>
            <w:bottom w:val="none" w:sz="0" w:space="0" w:color="auto"/>
            <w:right w:val="none" w:sz="0" w:space="0" w:color="auto"/>
          </w:divBdr>
        </w:div>
        <w:div w:id="1104036601">
          <w:marLeft w:val="547"/>
          <w:marRight w:val="0"/>
          <w:marTop w:val="106"/>
          <w:marBottom w:val="0"/>
          <w:divBdr>
            <w:top w:val="none" w:sz="0" w:space="0" w:color="auto"/>
            <w:left w:val="none" w:sz="0" w:space="0" w:color="auto"/>
            <w:bottom w:val="none" w:sz="0" w:space="0" w:color="auto"/>
            <w:right w:val="none" w:sz="0" w:space="0" w:color="auto"/>
          </w:divBdr>
        </w:div>
        <w:div w:id="2005349955">
          <w:marLeft w:val="547"/>
          <w:marRight w:val="0"/>
          <w:marTop w:val="106"/>
          <w:marBottom w:val="0"/>
          <w:divBdr>
            <w:top w:val="none" w:sz="0" w:space="0" w:color="auto"/>
            <w:left w:val="none" w:sz="0" w:space="0" w:color="auto"/>
            <w:bottom w:val="none" w:sz="0" w:space="0" w:color="auto"/>
            <w:right w:val="none" w:sz="0" w:space="0" w:color="auto"/>
          </w:divBdr>
        </w:div>
      </w:divsChild>
    </w:div>
    <w:div w:id="1333218137">
      <w:bodyDiv w:val="1"/>
      <w:marLeft w:val="0"/>
      <w:marRight w:val="0"/>
      <w:marTop w:val="0"/>
      <w:marBottom w:val="0"/>
      <w:divBdr>
        <w:top w:val="none" w:sz="0" w:space="0" w:color="auto"/>
        <w:left w:val="none" w:sz="0" w:space="0" w:color="auto"/>
        <w:bottom w:val="none" w:sz="0" w:space="0" w:color="auto"/>
        <w:right w:val="none" w:sz="0" w:space="0" w:color="auto"/>
      </w:divBdr>
      <w:divsChild>
        <w:div w:id="9066600">
          <w:marLeft w:val="547"/>
          <w:marRight w:val="0"/>
          <w:marTop w:val="115"/>
          <w:marBottom w:val="0"/>
          <w:divBdr>
            <w:top w:val="none" w:sz="0" w:space="0" w:color="auto"/>
            <w:left w:val="none" w:sz="0" w:space="0" w:color="auto"/>
            <w:bottom w:val="none" w:sz="0" w:space="0" w:color="auto"/>
            <w:right w:val="none" w:sz="0" w:space="0" w:color="auto"/>
          </w:divBdr>
        </w:div>
        <w:div w:id="958149672">
          <w:marLeft w:val="547"/>
          <w:marRight w:val="0"/>
          <w:marTop w:val="115"/>
          <w:marBottom w:val="0"/>
          <w:divBdr>
            <w:top w:val="none" w:sz="0" w:space="0" w:color="auto"/>
            <w:left w:val="none" w:sz="0" w:space="0" w:color="auto"/>
            <w:bottom w:val="none" w:sz="0" w:space="0" w:color="auto"/>
            <w:right w:val="none" w:sz="0" w:space="0" w:color="auto"/>
          </w:divBdr>
        </w:div>
        <w:div w:id="2067337476">
          <w:marLeft w:val="547"/>
          <w:marRight w:val="0"/>
          <w:marTop w:val="115"/>
          <w:marBottom w:val="0"/>
          <w:divBdr>
            <w:top w:val="none" w:sz="0" w:space="0" w:color="auto"/>
            <w:left w:val="none" w:sz="0" w:space="0" w:color="auto"/>
            <w:bottom w:val="none" w:sz="0" w:space="0" w:color="auto"/>
            <w:right w:val="none" w:sz="0" w:space="0" w:color="auto"/>
          </w:divBdr>
        </w:div>
        <w:div w:id="1171212900">
          <w:marLeft w:val="547"/>
          <w:marRight w:val="0"/>
          <w:marTop w:val="115"/>
          <w:marBottom w:val="0"/>
          <w:divBdr>
            <w:top w:val="none" w:sz="0" w:space="0" w:color="auto"/>
            <w:left w:val="none" w:sz="0" w:space="0" w:color="auto"/>
            <w:bottom w:val="none" w:sz="0" w:space="0" w:color="auto"/>
            <w:right w:val="none" w:sz="0" w:space="0" w:color="auto"/>
          </w:divBdr>
        </w:div>
        <w:div w:id="74596512">
          <w:marLeft w:val="547"/>
          <w:marRight w:val="0"/>
          <w:marTop w:val="115"/>
          <w:marBottom w:val="0"/>
          <w:divBdr>
            <w:top w:val="none" w:sz="0" w:space="0" w:color="auto"/>
            <w:left w:val="none" w:sz="0" w:space="0" w:color="auto"/>
            <w:bottom w:val="none" w:sz="0" w:space="0" w:color="auto"/>
            <w:right w:val="none" w:sz="0" w:space="0" w:color="auto"/>
          </w:divBdr>
        </w:div>
      </w:divsChild>
    </w:div>
    <w:div w:id="1513646644">
      <w:bodyDiv w:val="1"/>
      <w:marLeft w:val="0"/>
      <w:marRight w:val="0"/>
      <w:marTop w:val="0"/>
      <w:marBottom w:val="0"/>
      <w:divBdr>
        <w:top w:val="none" w:sz="0" w:space="0" w:color="auto"/>
        <w:left w:val="none" w:sz="0" w:space="0" w:color="auto"/>
        <w:bottom w:val="none" w:sz="0" w:space="0" w:color="auto"/>
        <w:right w:val="none" w:sz="0" w:space="0" w:color="auto"/>
      </w:divBdr>
      <w:divsChild>
        <w:div w:id="1024214052">
          <w:marLeft w:val="547"/>
          <w:marRight w:val="0"/>
          <w:marTop w:val="134"/>
          <w:marBottom w:val="0"/>
          <w:divBdr>
            <w:top w:val="none" w:sz="0" w:space="0" w:color="auto"/>
            <w:left w:val="none" w:sz="0" w:space="0" w:color="auto"/>
            <w:bottom w:val="none" w:sz="0" w:space="0" w:color="auto"/>
            <w:right w:val="none" w:sz="0" w:space="0" w:color="auto"/>
          </w:divBdr>
        </w:div>
        <w:div w:id="725762248">
          <w:marLeft w:val="547"/>
          <w:marRight w:val="0"/>
          <w:marTop w:val="134"/>
          <w:marBottom w:val="0"/>
          <w:divBdr>
            <w:top w:val="none" w:sz="0" w:space="0" w:color="auto"/>
            <w:left w:val="none" w:sz="0" w:space="0" w:color="auto"/>
            <w:bottom w:val="none" w:sz="0" w:space="0" w:color="auto"/>
            <w:right w:val="none" w:sz="0" w:space="0" w:color="auto"/>
          </w:divBdr>
        </w:div>
        <w:div w:id="1185288316">
          <w:marLeft w:val="547"/>
          <w:marRight w:val="0"/>
          <w:marTop w:val="134"/>
          <w:marBottom w:val="0"/>
          <w:divBdr>
            <w:top w:val="none" w:sz="0" w:space="0" w:color="auto"/>
            <w:left w:val="none" w:sz="0" w:space="0" w:color="auto"/>
            <w:bottom w:val="none" w:sz="0" w:space="0" w:color="auto"/>
            <w:right w:val="none" w:sz="0" w:space="0" w:color="auto"/>
          </w:divBdr>
        </w:div>
        <w:div w:id="1814323499">
          <w:marLeft w:val="547"/>
          <w:marRight w:val="0"/>
          <w:marTop w:val="134"/>
          <w:marBottom w:val="0"/>
          <w:divBdr>
            <w:top w:val="none" w:sz="0" w:space="0" w:color="auto"/>
            <w:left w:val="none" w:sz="0" w:space="0" w:color="auto"/>
            <w:bottom w:val="none" w:sz="0" w:space="0" w:color="auto"/>
            <w:right w:val="none" w:sz="0" w:space="0" w:color="auto"/>
          </w:divBdr>
        </w:div>
      </w:divsChild>
    </w:div>
    <w:div w:id="1739355451">
      <w:bodyDiv w:val="1"/>
      <w:marLeft w:val="0"/>
      <w:marRight w:val="0"/>
      <w:marTop w:val="0"/>
      <w:marBottom w:val="0"/>
      <w:divBdr>
        <w:top w:val="none" w:sz="0" w:space="0" w:color="auto"/>
        <w:left w:val="none" w:sz="0" w:space="0" w:color="auto"/>
        <w:bottom w:val="none" w:sz="0" w:space="0" w:color="auto"/>
        <w:right w:val="none" w:sz="0" w:space="0" w:color="auto"/>
      </w:divBdr>
    </w:div>
    <w:div w:id="1763796034">
      <w:bodyDiv w:val="1"/>
      <w:marLeft w:val="0"/>
      <w:marRight w:val="0"/>
      <w:marTop w:val="0"/>
      <w:marBottom w:val="0"/>
      <w:divBdr>
        <w:top w:val="none" w:sz="0" w:space="0" w:color="auto"/>
        <w:left w:val="none" w:sz="0" w:space="0" w:color="auto"/>
        <w:bottom w:val="none" w:sz="0" w:space="0" w:color="auto"/>
        <w:right w:val="none" w:sz="0" w:space="0" w:color="auto"/>
      </w:divBdr>
      <w:divsChild>
        <w:div w:id="1294286054">
          <w:marLeft w:val="547"/>
          <w:marRight w:val="0"/>
          <w:marTop w:val="154"/>
          <w:marBottom w:val="0"/>
          <w:divBdr>
            <w:top w:val="none" w:sz="0" w:space="0" w:color="auto"/>
            <w:left w:val="none" w:sz="0" w:space="0" w:color="auto"/>
            <w:bottom w:val="none" w:sz="0" w:space="0" w:color="auto"/>
            <w:right w:val="none" w:sz="0" w:space="0" w:color="auto"/>
          </w:divBdr>
        </w:div>
        <w:div w:id="1629042454">
          <w:marLeft w:val="547"/>
          <w:marRight w:val="0"/>
          <w:marTop w:val="154"/>
          <w:marBottom w:val="0"/>
          <w:divBdr>
            <w:top w:val="none" w:sz="0" w:space="0" w:color="auto"/>
            <w:left w:val="none" w:sz="0" w:space="0" w:color="auto"/>
            <w:bottom w:val="none" w:sz="0" w:space="0" w:color="auto"/>
            <w:right w:val="none" w:sz="0" w:space="0" w:color="auto"/>
          </w:divBdr>
        </w:div>
        <w:div w:id="1477718219">
          <w:marLeft w:val="547"/>
          <w:marRight w:val="0"/>
          <w:marTop w:val="154"/>
          <w:marBottom w:val="0"/>
          <w:divBdr>
            <w:top w:val="none" w:sz="0" w:space="0" w:color="auto"/>
            <w:left w:val="none" w:sz="0" w:space="0" w:color="auto"/>
            <w:bottom w:val="none" w:sz="0" w:space="0" w:color="auto"/>
            <w:right w:val="none" w:sz="0" w:space="0" w:color="auto"/>
          </w:divBdr>
        </w:div>
        <w:div w:id="1835871708">
          <w:marLeft w:val="547"/>
          <w:marRight w:val="0"/>
          <w:marTop w:val="154"/>
          <w:marBottom w:val="0"/>
          <w:divBdr>
            <w:top w:val="none" w:sz="0" w:space="0" w:color="auto"/>
            <w:left w:val="none" w:sz="0" w:space="0" w:color="auto"/>
            <w:bottom w:val="none" w:sz="0" w:space="0" w:color="auto"/>
            <w:right w:val="none" w:sz="0" w:space="0" w:color="auto"/>
          </w:divBdr>
        </w:div>
        <w:div w:id="17447970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nestar.edu/357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79AF-7AB5-4EC4-86A2-31C0B984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jmurdoch</dc:creator>
  <cp:lastModifiedBy>Tomball College</cp:lastModifiedBy>
  <cp:revision>2</cp:revision>
  <cp:lastPrinted>2009-08-19T18:51:00Z</cp:lastPrinted>
  <dcterms:created xsi:type="dcterms:W3CDTF">2010-09-23T14:40:00Z</dcterms:created>
  <dcterms:modified xsi:type="dcterms:W3CDTF">2010-09-23T14:40:00Z</dcterms:modified>
</cp:coreProperties>
</file>