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54" w:rsidRDefault="00A23F54">
      <w:pPr>
        <w:ind w:left="4860"/>
        <w:jc w:val="right"/>
        <w:rPr>
          <w:rFonts w:ascii="Monotype Corsiva" w:hAnsi="Monotype Corsiva"/>
          <w:b/>
          <w:i/>
          <w:sz w:val="56"/>
        </w:rPr>
      </w:pPr>
    </w:p>
    <w:p w:rsidR="00A23F54" w:rsidRDefault="00A23F54">
      <w:pPr>
        <w:ind w:left="4860"/>
        <w:jc w:val="right"/>
        <w:rPr>
          <w:rFonts w:ascii="Monotype Corsiva" w:hAnsi="Monotype Corsiva"/>
          <w:b/>
          <w:i/>
          <w:sz w:val="56"/>
        </w:rPr>
      </w:pPr>
      <w:r>
        <w:rPr>
          <w:rFonts w:ascii="Monotype Corsiva" w:hAnsi="Monotype Corsiva"/>
          <w:b/>
          <w:i/>
          <w:sz w:val="56"/>
        </w:rPr>
        <w:t>Service Learning:</w:t>
      </w:r>
    </w:p>
    <w:p w:rsidR="00A23F54" w:rsidRDefault="00A23F54">
      <w:pPr>
        <w:ind w:left="4860"/>
        <w:jc w:val="right"/>
        <w:rPr>
          <w:rFonts w:ascii="Monotype Corsiva" w:hAnsi="Monotype Corsiva"/>
          <w:b/>
          <w:i/>
          <w:sz w:val="56"/>
        </w:rPr>
      </w:pPr>
      <w:r>
        <w:rPr>
          <w:rFonts w:ascii="Monotype Corsiva" w:hAnsi="Monotype Corsiva"/>
          <w:b/>
          <w:i/>
          <w:sz w:val="56"/>
        </w:rPr>
        <w:t>A Strategy for Linking</w:t>
      </w:r>
    </w:p>
    <w:p w:rsidR="00A23F54" w:rsidRDefault="00A23F54">
      <w:pPr>
        <w:ind w:left="3600"/>
        <w:jc w:val="right"/>
        <w:rPr>
          <w:rFonts w:ascii="Monotype Corsiva" w:hAnsi="Monotype Corsiva"/>
          <w:b/>
          <w:i/>
          <w:sz w:val="56"/>
        </w:rPr>
      </w:pPr>
      <w:r>
        <w:rPr>
          <w:rFonts w:ascii="Monotype Corsiva" w:hAnsi="Monotype Corsiva"/>
          <w:b/>
          <w:i/>
          <w:sz w:val="56"/>
        </w:rPr>
        <w:t xml:space="preserve">The Classroom, Community, </w:t>
      </w:r>
    </w:p>
    <w:p w:rsidR="00A23F54" w:rsidRDefault="00A23F54">
      <w:pPr>
        <w:ind w:left="4320"/>
        <w:jc w:val="right"/>
        <w:rPr>
          <w:rFonts w:ascii="Edwardian Script ITC" w:hAnsi="Edwardian Script ITC"/>
          <w:b/>
          <w:sz w:val="72"/>
        </w:rPr>
      </w:pPr>
      <w:r>
        <w:rPr>
          <w:rFonts w:ascii="Monotype Corsiva" w:hAnsi="Monotype Corsiva"/>
          <w:b/>
          <w:i/>
          <w:sz w:val="56"/>
        </w:rPr>
        <w:t>And Civic Engagement</w:t>
      </w:r>
    </w:p>
    <w:p w:rsidR="00A23F54" w:rsidRDefault="00A23F54">
      <w:pPr>
        <w:ind w:left="5040"/>
        <w:jc w:val="right"/>
        <w:rPr>
          <w:sz w:val="48"/>
        </w:rPr>
      </w:pPr>
    </w:p>
    <w:p w:rsidR="00A23F54" w:rsidRDefault="003C5595">
      <w:pPr>
        <w:ind w:left="5040"/>
        <w:jc w:val="right"/>
        <w:rPr>
          <w:sz w:val="48"/>
        </w:rPr>
      </w:pPr>
      <w:r>
        <w:rPr>
          <w:noProof/>
          <w:sz w:val="20"/>
        </w:rPr>
        <w:drawing>
          <wp:anchor distT="0" distB="0" distL="114300" distR="114300" simplePos="0" relativeHeight="251667968" behindDoc="0" locked="0" layoutInCell="1" allowOverlap="1">
            <wp:simplePos x="0" y="0"/>
            <wp:positionH relativeFrom="column">
              <wp:posOffset>0</wp:posOffset>
            </wp:positionH>
            <wp:positionV relativeFrom="paragraph">
              <wp:posOffset>283210</wp:posOffset>
            </wp:positionV>
            <wp:extent cx="3086100" cy="4546600"/>
            <wp:effectExtent l="19050" t="0" r="0" b="0"/>
            <wp:wrapSquare wrapText="right"/>
            <wp:docPr id="109" name="Picture 109"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S01316_"/>
                    <pic:cNvPicPr>
                      <a:picLocks noChangeAspect="1" noChangeArrowheads="1"/>
                    </pic:cNvPicPr>
                  </pic:nvPicPr>
                  <pic:blipFill>
                    <a:blip r:embed="rId7"/>
                    <a:srcRect/>
                    <a:stretch>
                      <a:fillRect/>
                    </a:stretch>
                  </pic:blipFill>
                  <pic:spPr bwMode="auto">
                    <a:xfrm>
                      <a:off x="0" y="0"/>
                      <a:ext cx="3086100" cy="4546600"/>
                    </a:xfrm>
                    <a:prstGeom prst="rect">
                      <a:avLst/>
                    </a:prstGeom>
                    <a:noFill/>
                  </pic:spPr>
                </pic:pic>
              </a:graphicData>
            </a:graphic>
          </wp:anchor>
        </w:drawing>
      </w:r>
      <w:r w:rsidR="00A23F54">
        <w:rPr>
          <w:sz w:val="48"/>
        </w:rPr>
        <w:t>A Handbook</w:t>
      </w:r>
    </w:p>
    <w:p w:rsidR="00A23F54" w:rsidRDefault="003C5595">
      <w:pPr>
        <w:ind w:left="5040"/>
        <w:jc w:val="right"/>
        <w:rPr>
          <w:sz w:val="20"/>
        </w:rPr>
      </w:pPr>
      <w:r>
        <w:rPr>
          <w:b/>
          <w:noProof/>
          <w:sz w:val="20"/>
        </w:rPr>
        <w:drawing>
          <wp:anchor distT="0" distB="0" distL="114300" distR="114300" simplePos="0" relativeHeight="251671040" behindDoc="0" locked="0" layoutInCell="1" allowOverlap="1">
            <wp:simplePos x="0" y="0"/>
            <wp:positionH relativeFrom="column">
              <wp:posOffset>342900</wp:posOffset>
            </wp:positionH>
            <wp:positionV relativeFrom="paragraph">
              <wp:posOffset>504190</wp:posOffset>
            </wp:positionV>
            <wp:extent cx="1005840" cy="1456690"/>
            <wp:effectExtent l="19050" t="0" r="3810" b="0"/>
            <wp:wrapTopAndBottom/>
            <wp:docPr id="119" name="Picture 119" descr="L&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L&amp;S"/>
                    <pic:cNvPicPr>
                      <a:picLocks noChangeAspect="1" noChangeArrowheads="1"/>
                    </pic:cNvPicPr>
                  </pic:nvPicPr>
                  <pic:blipFill>
                    <a:blip r:embed="rId8"/>
                    <a:srcRect/>
                    <a:stretch>
                      <a:fillRect/>
                    </a:stretch>
                  </pic:blipFill>
                  <pic:spPr bwMode="auto">
                    <a:xfrm>
                      <a:off x="0" y="0"/>
                      <a:ext cx="1005840" cy="1456690"/>
                    </a:xfrm>
                    <a:prstGeom prst="rect">
                      <a:avLst/>
                    </a:prstGeom>
                    <a:noFill/>
                  </pic:spPr>
                </pic:pic>
              </a:graphicData>
            </a:graphic>
          </wp:anchor>
        </w:drawing>
      </w:r>
      <w:r w:rsidR="00A23F54">
        <w:rPr>
          <w:sz w:val="48"/>
        </w:rPr>
        <w:t>For Faculty</w:t>
      </w:r>
    </w:p>
    <w:p w:rsidR="00A23F54" w:rsidRDefault="003C5595">
      <w:pPr>
        <w:ind w:left="5040"/>
        <w:jc w:val="right"/>
        <w:rPr>
          <w:sz w:val="20"/>
        </w:rPr>
      </w:pPr>
      <w:r>
        <w:rPr>
          <w:b/>
          <w:noProof/>
          <w:sz w:val="20"/>
        </w:rPr>
        <w:drawing>
          <wp:anchor distT="0" distB="0" distL="114300" distR="114300" simplePos="0" relativeHeight="251668992" behindDoc="0" locked="0" layoutInCell="1" allowOverlap="1">
            <wp:simplePos x="0" y="0"/>
            <wp:positionH relativeFrom="column">
              <wp:posOffset>2057400</wp:posOffset>
            </wp:positionH>
            <wp:positionV relativeFrom="paragraph">
              <wp:posOffset>496570</wp:posOffset>
            </wp:positionV>
            <wp:extent cx="1028700" cy="1060450"/>
            <wp:effectExtent l="19050" t="0" r="0" b="0"/>
            <wp:wrapTopAndBottom/>
            <wp:docPr id="117" name="Picture 117" descr="AACC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ACCb_w"/>
                    <pic:cNvPicPr>
                      <a:picLocks noChangeAspect="1" noChangeArrowheads="1"/>
                    </pic:cNvPicPr>
                  </pic:nvPicPr>
                  <pic:blipFill>
                    <a:blip r:embed="rId9"/>
                    <a:srcRect/>
                    <a:stretch>
                      <a:fillRect/>
                    </a:stretch>
                  </pic:blipFill>
                  <pic:spPr bwMode="auto">
                    <a:xfrm>
                      <a:off x="0" y="0"/>
                      <a:ext cx="1028700" cy="1060450"/>
                    </a:xfrm>
                    <a:prstGeom prst="rect">
                      <a:avLst/>
                    </a:prstGeom>
                    <a:noFill/>
                  </pic:spPr>
                </pic:pic>
              </a:graphicData>
            </a:graphic>
          </wp:anchor>
        </w:drawing>
      </w:r>
    </w:p>
    <w:p w:rsidR="00A23F54" w:rsidRDefault="003C5595">
      <w:pPr>
        <w:jc w:val="both"/>
        <w:rPr>
          <w:i/>
          <w:snapToGrid w:val="0"/>
        </w:rPr>
      </w:pPr>
      <w:r>
        <w:rPr>
          <w:b/>
          <w:noProof/>
          <w:sz w:val="20"/>
        </w:rPr>
        <w:drawing>
          <wp:anchor distT="0" distB="0" distL="114300" distR="114300" simplePos="0" relativeHeight="251670016" behindDoc="0" locked="0" layoutInCell="1" allowOverlap="1">
            <wp:simplePos x="0" y="0"/>
            <wp:positionH relativeFrom="column">
              <wp:posOffset>1485900</wp:posOffset>
            </wp:positionH>
            <wp:positionV relativeFrom="paragraph">
              <wp:posOffset>1753870</wp:posOffset>
            </wp:positionV>
            <wp:extent cx="1714500" cy="779780"/>
            <wp:effectExtent l="19050" t="0" r="0" b="0"/>
            <wp:wrapTopAndBottom/>
            <wp:docPr id="118" name="Picture 118" descr="Horizons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orizons logo black&amp;white"/>
                    <pic:cNvPicPr>
                      <a:picLocks noChangeAspect="1" noChangeArrowheads="1"/>
                    </pic:cNvPicPr>
                  </pic:nvPicPr>
                  <pic:blipFill>
                    <a:blip r:embed="rId10"/>
                    <a:srcRect/>
                    <a:stretch>
                      <a:fillRect/>
                    </a:stretch>
                  </pic:blipFill>
                  <pic:spPr bwMode="auto">
                    <a:xfrm>
                      <a:off x="0" y="0"/>
                      <a:ext cx="1714500" cy="779780"/>
                    </a:xfrm>
                    <a:prstGeom prst="rect">
                      <a:avLst/>
                    </a:prstGeom>
                    <a:noFill/>
                  </pic:spPr>
                </pic:pic>
              </a:graphicData>
            </a:graphic>
          </wp:anchor>
        </w:drawing>
      </w:r>
    </w:p>
    <w:p w:rsidR="00A23F54" w:rsidRDefault="00A23F54">
      <w:pPr>
        <w:jc w:val="both"/>
        <w:rPr>
          <w:i/>
          <w:snapToGrid w:val="0"/>
        </w:rPr>
      </w:pPr>
    </w:p>
    <w:p w:rsidR="00A23F54" w:rsidRDefault="00A23F54">
      <w:pPr>
        <w:jc w:val="both"/>
        <w:rPr>
          <w:i/>
          <w:snapToGrid w:val="0"/>
        </w:rPr>
      </w:pPr>
    </w:p>
    <w:p w:rsidR="00A23F54" w:rsidRDefault="00A23F54">
      <w:pPr>
        <w:jc w:val="both"/>
        <w:rPr>
          <w:i/>
          <w:snapToGrid w:val="0"/>
        </w:rPr>
      </w:pPr>
      <w:r w:rsidRPr="007F069A">
        <w:rPr>
          <w:i/>
          <w:snapToGrid w:val="0"/>
        </w:rPr>
        <w:object w:dxaOrig="226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89pt" o:ole="">
            <v:imagedata r:id="rId11" o:title=""/>
          </v:shape>
          <o:OLEObject Type="Embed" ProgID="Word.Picture.8" ShapeID="_x0000_i1025" DrawAspect="Content" ObjectID="_1296040211" r:id="rId12"/>
        </w:object>
      </w:r>
    </w:p>
    <w:p w:rsidR="00A23F54" w:rsidRDefault="00A23F54">
      <w:pPr>
        <w:jc w:val="both"/>
        <w:rPr>
          <w:i/>
          <w:snapToGrid w:val="0"/>
        </w:rPr>
      </w:pPr>
    </w:p>
    <w:p w:rsidR="00A23F54" w:rsidRDefault="00A23F54">
      <w:pPr>
        <w:jc w:val="both"/>
        <w:rPr>
          <w:i/>
          <w:snapToGrid w:val="0"/>
        </w:rPr>
      </w:pPr>
    </w:p>
    <w:p w:rsidR="00A23F54" w:rsidRDefault="00A23F54">
      <w:pPr>
        <w:jc w:val="both"/>
        <w:rPr>
          <w:i/>
          <w:snapToGrid w:val="0"/>
        </w:rPr>
      </w:pPr>
    </w:p>
    <w:p w:rsidR="00A23F54" w:rsidRDefault="003C5595" w:rsidP="007D248C">
      <w:pPr>
        <w:ind w:left="2880"/>
        <w:jc w:val="center"/>
      </w:pPr>
      <w:r>
        <w:rPr>
          <w:noProof/>
        </w:rPr>
        <w:drawing>
          <wp:inline distT="0" distB="0" distL="0" distR="0">
            <wp:extent cx="1193800" cy="596900"/>
            <wp:effectExtent l="19050" t="0" r="6350" b="0"/>
            <wp:docPr id="2" name="Picture 2" descr="l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s"/>
                    <pic:cNvPicPr>
                      <a:picLocks noChangeAspect="1" noChangeArrowheads="1"/>
                    </pic:cNvPicPr>
                  </pic:nvPicPr>
                  <pic:blipFill>
                    <a:blip r:embed="rId13"/>
                    <a:srcRect/>
                    <a:stretch>
                      <a:fillRect/>
                    </a:stretch>
                  </pic:blipFill>
                  <pic:spPr bwMode="auto">
                    <a:xfrm>
                      <a:off x="0" y="0"/>
                      <a:ext cx="1193800" cy="596900"/>
                    </a:xfrm>
                    <a:prstGeom prst="rect">
                      <a:avLst/>
                    </a:prstGeom>
                    <a:noFill/>
                    <a:ln w="9525">
                      <a:noFill/>
                      <a:miter lim="800000"/>
                      <a:headEnd/>
                      <a:tailEnd/>
                    </a:ln>
                  </pic:spPr>
                </pic:pic>
              </a:graphicData>
            </a:graphic>
          </wp:inline>
        </w:drawing>
      </w:r>
    </w:p>
    <w:p w:rsidR="007D248C" w:rsidRDefault="007D248C" w:rsidP="007D248C">
      <w:pPr>
        <w:ind w:left="2880"/>
        <w:jc w:val="center"/>
        <w:rPr>
          <w:b/>
          <w:sz w:val="40"/>
        </w:rPr>
      </w:pPr>
    </w:p>
    <w:p w:rsidR="00A23F54" w:rsidRDefault="00A23F54">
      <w:pPr>
        <w:ind w:left="5040"/>
        <w:jc w:val="right"/>
        <w:rPr>
          <w:b/>
          <w:sz w:val="40"/>
        </w:rPr>
      </w:pPr>
    </w:p>
    <w:p w:rsidR="00A23F54" w:rsidRDefault="00A23F54">
      <w:pPr>
        <w:jc w:val="center"/>
        <w:rPr>
          <w:sz w:val="28"/>
        </w:rPr>
      </w:pPr>
    </w:p>
    <w:p w:rsidR="00A23F54" w:rsidRDefault="00A23F54">
      <w:pPr>
        <w:jc w:val="center"/>
        <w:rPr>
          <w:b/>
          <w:sz w:val="28"/>
        </w:rPr>
      </w:pPr>
      <w:r>
        <w:rPr>
          <w:b/>
          <w:sz w:val="28"/>
        </w:rPr>
        <w:t>Compiled by Representatives* from Service Learning Committee:</w:t>
      </w:r>
    </w:p>
    <w:p w:rsidR="00A23F54" w:rsidRDefault="00A23F54">
      <w:pPr>
        <w:jc w:val="center"/>
        <w:rPr>
          <w:sz w:val="28"/>
        </w:rPr>
      </w:pPr>
    </w:p>
    <w:p w:rsidR="00A23F54" w:rsidRDefault="00A23F54">
      <w:pPr>
        <w:jc w:val="center"/>
        <w:rPr>
          <w:sz w:val="28"/>
        </w:rPr>
      </w:pPr>
      <w:r>
        <w:rPr>
          <w:sz w:val="28"/>
        </w:rPr>
        <w:t>Karyn Friesen (Primary author)</w:t>
      </w:r>
    </w:p>
    <w:p w:rsidR="00A23F54" w:rsidRDefault="00A23F54">
      <w:pPr>
        <w:jc w:val="center"/>
        <w:rPr>
          <w:sz w:val="28"/>
        </w:rPr>
      </w:pPr>
      <w:r>
        <w:rPr>
          <w:sz w:val="28"/>
        </w:rPr>
        <w:t>Clark Friesen</w:t>
      </w:r>
    </w:p>
    <w:p w:rsidR="00A23F54" w:rsidRDefault="00A23F54">
      <w:pPr>
        <w:jc w:val="center"/>
        <w:rPr>
          <w:sz w:val="28"/>
        </w:rPr>
      </w:pPr>
      <w:r>
        <w:rPr>
          <w:sz w:val="28"/>
        </w:rPr>
        <w:t>Bonnie Longnion</w:t>
      </w:r>
    </w:p>
    <w:p w:rsidR="00A23F54" w:rsidRDefault="00A23F54">
      <w:pPr>
        <w:jc w:val="center"/>
        <w:rPr>
          <w:sz w:val="28"/>
        </w:rPr>
      </w:pPr>
    </w:p>
    <w:p w:rsidR="00A23F54" w:rsidRDefault="00A23F54">
      <w:pPr>
        <w:rPr>
          <w:sz w:val="22"/>
        </w:rPr>
      </w:pPr>
    </w:p>
    <w:p w:rsidR="00A23F54" w:rsidRDefault="00A23F54">
      <w:pPr>
        <w:rPr>
          <w:b/>
        </w:rPr>
      </w:pPr>
      <w:r>
        <w:rPr>
          <w:b/>
        </w:rPr>
        <w:t>Many thanks to ....</w:t>
      </w:r>
    </w:p>
    <w:p w:rsidR="00A23F54" w:rsidRDefault="00A23F54"/>
    <w:p w:rsidR="00A23F54" w:rsidRDefault="00A23F54">
      <w:pPr>
        <w:rPr>
          <w:b/>
        </w:rPr>
      </w:pPr>
      <w:r>
        <w:tab/>
      </w:r>
      <w:r>
        <w:rPr>
          <w:b/>
        </w:rPr>
        <w:t>Compilers of Draft</w:t>
      </w:r>
    </w:p>
    <w:p w:rsidR="00A23F54" w:rsidRDefault="00A23F54">
      <w:pPr>
        <w:ind w:left="720" w:firstLine="720"/>
      </w:pPr>
      <w:r>
        <w:t xml:space="preserve">Karyn Friesen, Associate Professor, Speech, </w:t>
      </w:r>
      <w:smartTag w:uri="urn:schemas-microsoft-com:office:smarttags" w:element="place">
        <w:smartTag w:uri="urn:schemas-microsoft-com:office:smarttags" w:element="PlaceName">
          <w:r>
            <w:t>Montgomery</w:t>
          </w:r>
        </w:smartTag>
        <w:r>
          <w:t xml:space="preserve"> </w:t>
        </w:r>
        <w:smartTag w:uri="urn:schemas-microsoft-com:office:smarttags" w:element="PlaceType">
          <w:r>
            <w:t>College</w:t>
          </w:r>
        </w:smartTag>
      </w:smartTag>
    </w:p>
    <w:p w:rsidR="00A23F54" w:rsidRDefault="00A23F54">
      <w:r>
        <w:tab/>
      </w:r>
      <w:r>
        <w:tab/>
        <w:t xml:space="preserve">Clark Friesen, Associate Professor, Speech,  </w:t>
      </w:r>
      <w:smartTag w:uri="urn:schemas-microsoft-com:office:smarttags" w:element="place">
        <w:r>
          <w:t xml:space="preserve">Tomball </w:t>
        </w:r>
        <w:smartTag w:uri="urn:schemas-microsoft-com:office:smarttags" w:element="PlaceType">
          <w:r>
            <w:t>College</w:t>
          </w:r>
        </w:smartTag>
      </w:smartTag>
    </w:p>
    <w:p w:rsidR="00A23F54" w:rsidRDefault="00A23F54">
      <w:r>
        <w:tab/>
      </w:r>
      <w:r>
        <w:tab/>
        <w:t>Bonnie Longnion, Associate Vice Chancellor</w:t>
      </w:r>
    </w:p>
    <w:p w:rsidR="00A23F54" w:rsidRDefault="00A23F54"/>
    <w:p w:rsidR="00A23F54" w:rsidRDefault="00A23F54">
      <w:pPr>
        <w:rPr>
          <w:b/>
        </w:rPr>
      </w:pPr>
      <w:r>
        <w:tab/>
      </w:r>
      <w:r>
        <w:rPr>
          <w:b/>
        </w:rPr>
        <w:t>Committee Members</w:t>
      </w:r>
    </w:p>
    <w:p w:rsidR="00A23F54" w:rsidRDefault="00A23F54">
      <w:r>
        <w:rPr>
          <w:b/>
        </w:rPr>
        <w:tab/>
      </w:r>
      <w:r>
        <w:rPr>
          <w:b/>
        </w:rPr>
        <w:tab/>
      </w:r>
      <w:r>
        <w:t>Conceptual framework, research, discussions, recommendations</w:t>
      </w:r>
    </w:p>
    <w:p w:rsidR="00A23F54" w:rsidRDefault="00A23F54"/>
    <w:p w:rsidR="00A23F54" w:rsidRDefault="00A23F54">
      <w:pPr>
        <w:rPr>
          <w:b/>
        </w:rPr>
      </w:pPr>
      <w:r>
        <w:tab/>
      </w:r>
      <w:r>
        <w:rPr>
          <w:b/>
        </w:rPr>
        <w:t>Campus Compact</w:t>
      </w:r>
    </w:p>
    <w:p w:rsidR="00A23F54" w:rsidRDefault="00A23F54">
      <w:r>
        <w:rPr>
          <w:b/>
        </w:rPr>
        <w:tab/>
      </w:r>
      <w:r>
        <w:rPr>
          <w:b/>
        </w:rPr>
        <w:tab/>
      </w:r>
      <w:r>
        <w:t>For many resources -- texts, website, pamphlets, handouts, contacts</w:t>
      </w:r>
    </w:p>
    <w:p w:rsidR="00A23F54" w:rsidRDefault="00A23F54">
      <w:r>
        <w:tab/>
      </w:r>
      <w:r>
        <w:tab/>
        <w:t>Jill Binder, Executive Director</w:t>
      </w:r>
    </w:p>
    <w:p w:rsidR="00A23F54" w:rsidRDefault="00A23F54"/>
    <w:p w:rsidR="00A23F54" w:rsidRDefault="00A23F54">
      <w:pPr>
        <w:rPr>
          <w:b/>
        </w:rPr>
      </w:pPr>
      <w:r>
        <w:tab/>
      </w:r>
      <w:r>
        <w:rPr>
          <w:b/>
        </w:rPr>
        <w:t>American Association of Community Colleges</w:t>
      </w:r>
    </w:p>
    <w:p w:rsidR="00A23F54" w:rsidRDefault="00A23F54">
      <w:r>
        <w:rPr>
          <w:b/>
        </w:rPr>
        <w:tab/>
      </w:r>
      <w:r>
        <w:rPr>
          <w:b/>
        </w:rPr>
        <w:tab/>
      </w:r>
      <w:r>
        <w:t>For many resources -- texts, website, pamphlets, handouts, contacts,</w:t>
      </w:r>
    </w:p>
    <w:p w:rsidR="00A23F54" w:rsidRDefault="00A23F54">
      <w:pPr>
        <w:rPr>
          <w:b/>
        </w:rPr>
      </w:pPr>
      <w:r>
        <w:tab/>
      </w:r>
      <w:r>
        <w:tab/>
        <w:t>Mini-grant for regional conference</w:t>
      </w:r>
    </w:p>
    <w:p w:rsidR="00A23F54" w:rsidRDefault="00A23F54">
      <w:pPr>
        <w:ind w:left="720" w:firstLine="720"/>
      </w:pPr>
      <w:r>
        <w:t>Gail Robinson, Coordinator of Service Learning, AACC</w:t>
      </w:r>
    </w:p>
    <w:p w:rsidR="00A23F54" w:rsidRDefault="00A23F54">
      <w:pPr>
        <w:rPr>
          <w:b/>
        </w:rPr>
      </w:pPr>
    </w:p>
    <w:p w:rsidR="00A23F54" w:rsidRDefault="00A23F54">
      <w:pPr>
        <w:rPr>
          <w:b/>
        </w:rPr>
      </w:pPr>
      <w:r>
        <w:rPr>
          <w:b/>
        </w:rPr>
        <w:tab/>
        <w:t>American Association of Higher Education</w:t>
      </w:r>
    </w:p>
    <w:p w:rsidR="00A23F54" w:rsidRDefault="00A23F54">
      <w:r>
        <w:rPr>
          <w:b/>
        </w:rPr>
        <w:tab/>
      </w:r>
      <w:r>
        <w:rPr>
          <w:b/>
        </w:rPr>
        <w:tab/>
      </w:r>
      <w:r>
        <w:t>For many resources – texts, website, information</w:t>
      </w:r>
    </w:p>
    <w:p w:rsidR="00A23F54" w:rsidRDefault="00A23F54">
      <w:pPr>
        <w:rPr>
          <w:b/>
        </w:rPr>
      </w:pPr>
    </w:p>
    <w:p w:rsidR="00A23F54" w:rsidRDefault="00A23F54">
      <w:pPr>
        <w:rPr>
          <w:b/>
        </w:rPr>
      </w:pPr>
      <w:r>
        <w:rPr>
          <w:b/>
        </w:rPr>
        <w:tab/>
      </w:r>
      <w:smartTag w:uri="urn:schemas-microsoft-com:office:smarttags" w:element="place">
        <w:smartTag w:uri="urn:schemas-microsoft-com:office:smarttags" w:element="PlaceName">
          <w:r>
            <w:rPr>
              <w:b/>
            </w:rPr>
            <w:t>Collin</w:t>
          </w:r>
        </w:smartTag>
        <w:r>
          <w:rPr>
            <w:b/>
          </w:rPr>
          <w:t xml:space="preserve"> </w:t>
        </w:r>
        <w:smartTag w:uri="urn:schemas-microsoft-com:office:smarttags" w:element="PlaceName">
          <w:r>
            <w:rPr>
              <w:b/>
            </w:rPr>
            <w:t>County</w:t>
          </w:r>
        </w:smartTag>
        <w:r>
          <w:rPr>
            <w:b/>
          </w:rPr>
          <w:t xml:space="preserve"> </w:t>
        </w:r>
        <w:smartTag w:uri="urn:schemas-microsoft-com:office:smarttags" w:element="PlaceType">
          <w:r>
            <w:rPr>
              <w:b/>
            </w:rPr>
            <w:t>Community College</w:t>
          </w:r>
        </w:smartTag>
      </w:smartTag>
    </w:p>
    <w:p w:rsidR="00A23F54" w:rsidRDefault="00A23F54">
      <w:pPr>
        <w:ind w:left="1440"/>
      </w:pPr>
      <w:r>
        <w:t xml:space="preserve">Regina Hughes, Coordinator of Service Learning – workshops, dialogue, handouts, handbook, forms, mentor to </w:t>
      </w:r>
      <w:r w:rsidR="007A6F90">
        <w:t>LSCS</w:t>
      </w:r>
    </w:p>
    <w:p w:rsidR="00A23F54" w:rsidRDefault="00A23F54"/>
    <w:p w:rsidR="00A23F54" w:rsidRDefault="00A23F54">
      <w:pPr>
        <w:rPr>
          <w:b/>
        </w:rPr>
      </w:pPr>
      <w:r>
        <w:rPr>
          <w:b/>
        </w:rPr>
        <w:tab/>
      </w:r>
      <w:smartTag w:uri="urn:schemas-microsoft-com:office:smarttags" w:element="place">
        <w:smartTag w:uri="urn:schemas-microsoft-com:office:smarttags" w:element="PlaceName">
          <w:r>
            <w:rPr>
              <w:b/>
            </w:rPr>
            <w:t>Richland</w:t>
          </w:r>
        </w:smartTag>
        <w:r>
          <w:rPr>
            <w:b/>
          </w:rPr>
          <w:t xml:space="preserve"> </w:t>
        </w:r>
        <w:smartTag w:uri="urn:schemas-microsoft-com:office:smarttags" w:element="PlaceType">
          <w:r>
            <w:rPr>
              <w:b/>
            </w:rPr>
            <w:t>College</w:t>
          </w:r>
        </w:smartTag>
      </w:smartTag>
    </w:p>
    <w:p w:rsidR="00A23F54" w:rsidRDefault="00A23F54">
      <w:r>
        <w:rPr>
          <w:b/>
        </w:rPr>
        <w:tab/>
      </w:r>
      <w:r>
        <w:rPr>
          <w:b/>
        </w:rPr>
        <w:tab/>
      </w:r>
      <w:r>
        <w:t xml:space="preserve">Carole Lester, Dean – handouts, dialogue, presentations, mentor to </w:t>
      </w:r>
      <w:r w:rsidR="007A6F90">
        <w:t>LSCS</w:t>
      </w:r>
    </w:p>
    <w:p w:rsidR="00A23F54" w:rsidRDefault="00A23F54"/>
    <w:p w:rsidR="00A23F54" w:rsidRDefault="00A23F54">
      <w:pPr>
        <w:rPr>
          <w:b/>
        </w:rPr>
      </w:pPr>
      <w:r>
        <w:rPr>
          <w:b/>
        </w:rPr>
        <w:tab/>
        <w:t>Keyboarding, Production, and Layout</w:t>
      </w:r>
    </w:p>
    <w:p w:rsidR="00A23F54" w:rsidRDefault="00A23F54">
      <w:r>
        <w:rPr>
          <w:b/>
        </w:rPr>
        <w:tab/>
      </w:r>
      <w:r>
        <w:rPr>
          <w:b/>
        </w:rPr>
        <w:tab/>
      </w:r>
      <w:r>
        <w:t>Glenda Frost – Administrative Assistant</w:t>
      </w:r>
    </w:p>
    <w:p w:rsidR="00A23F54" w:rsidRDefault="00A23F54">
      <w:pPr>
        <w:rPr>
          <w:b/>
        </w:rPr>
      </w:pPr>
      <w:r>
        <w:tab/>
      </w:r>
      <w:r>
        <w:tab/>
        <w:t>Patsy Talbert – Administrative Assistant</w:t>
      </w:r>
    </w:p>
    <w:p w:rsidR="00A23F54" w:rsidRDefault="00A23F54">
      <w:pPr>
        <w:rPr>
          <w:b/>
        </w:rPr>
      </w:pPr>
    </w:p>
    <w:p w:rsidR="00A23F54" w:rsidRDefault="00A23F54">
      <w:r>
        <w:rPr>
          <w:b/>
        </w:rPr>
        <w:t>2001 Service Learning Committee Members:</w:t>
      </w:r>
    </w:p>
    <w:p w:rsidR="00A23F54" w:rsidRDefault="00A23F54"/>
    <w:p w:rsidR="00A23F54" w:rsidRDefault="00A23F54">
      <w:pPr>
        <w:pStyle w:val="BodyText"/>
        <w:rPr>
          <w:b/>
          <w:sz w:val="24"/>
        </w:rPr>
      </w:pPr>
      <w:r>
        <w:rPr>
          <w:i w:val="0"/>
          <w:sz w:val="24"/>
        </w:rPr>
        <w:t xml:space="preserve">Karen Russom, Georgia Carmichael, Barbara Thomason, </w:t>
      </w:r>
      <w:smartTag w:uri="urn:schemas-microsoft-com:office:smarttags" w:element="PersonName">
        <w:r>
          <w:rPr>
            <w:i w:val="0"/>
            <w:sz w:val="24"/>
          </w:rPr>
          <w:t>Micha</w:t>
        </w:r>
      </w:smartTag>
      <w:r>
        <w:rPr>
          <w:i w:val="0"/>
          <w:sz w:val="24"/>
        </w:rPr>
        <w:t xml:space="preserve">el Harmon, and Gloria Mallett represented </w:t>
      </w:r>
      <w:smartTag w:uri="urn:schemas-microsoft-com:office:smarttags" w:element="place">
        <w:smartTag w:uri="urn:schemas-microsoft-com:office:smarttags" w:element="PlaceName">
          <w:r>
            <w:rPr>
              <w:i w:val="0"/>
              <w:sz w:val="24"/>
            </w:rPr>
            <w:t>North</w:t>
          </w:r>
        </w:smartTag>
        <w:r>
          <w:rPr>
            <w:i w:val="0"/>
            <w:sz w:val="24"/>
          </w:rPr>
          <w:t xml:space="preserve"> </w:t>
        </w:r>
        <w:smartTag w:uri="urn:schemas-microsoft-com:office:smarttags" w:element="PlaceName">
          <w:r>
            <w:rPr>
              <w:i w:val="0"/>
              <w:sz w:val="24"/>
            </w:rPr>
            <w:t>Harris</w:t>
          </w:r>
        </w:smartTag>
        <w:r>
          <w:rPr>
            <w:i w:val="0"/>
            <w:sz w:val="24"/>
          </w:rPr>
          <w:t xml:space="preserve"> </w:t>
        </w:r>
        <w:smartTag w:uri="urn:schemas-microsoft-com:office:smarttags" w:element="PlaceName">
          <w:r>
            <w:rPr>
              <w:i w:val="0"/>
              <w:sz w:val="24"/>
            </w:rPr>
            <w:t>College</w:t>
          </w:r>
        </w:smartTag>
      </w:smartTag>
      <w:r>
        <w:rPr>
          <w:i w:val="0"/>
          <w:sz w:val="24"/>
        </w:rPr>
        <w:t xml:space="preserve">.  Peggy Lambert and Peggy Whitley represented </w:t>
      </w:r>
      <w:smartTag w:uri="urn:schemas-microsoft-com:office:smarttags" w:element="place">
        <w:smartTag w:uri="urn:schemas-microsoft-com:office:smarttags" w:element="PlaceName">
          <w:r>
            <w:rPr>
              <w:i w:val="0"/>
              <w:sz w:val="24"/>
            </w:rPr>
            <w:t>Kingwood</w:t>
          </w:r>
        </w:smartTag>
        <w:r>
          <w:rPr>
            <w:i w:val="0"/>
            <w:sz w:val="24"/>
          </w:rPr>
          <w:t xml:space="preserve"> </w:t>
        </w:r>
        <w:smartTag w:uri="urn:schemas-microsoft-com:office:smarttags" w:element="PlaceType">
          <w:r>
            <w:rPr>
              <w:i w:val="0"/>
              <w:sz w:val="24"/>
            </w:rPr>
            <w:t>College</w:t>
          </w:r>
        </w:smartTag>
      </w:smartTag>
      <w:r>
        <w:rPr>
          <w:i w:val="0"/>
          <w:sz w:val="24"/>
        </w:rPr>
        <w:t xml:space="preserve">.  Steve Haberman and Deborah Parish represented </w:t>
      </w:r>
      <w:smartTag w:uri="urn:schemas-microsoft-com:office:smarttags" w:element="place">
        <w:smartTag w:uri="urn:schemas-microsoft-com:office:smarttags" w:element="PlaceName">
          <w:r>
            <w:rPr>
              <w:i w:val="0"/>
              <w:sz w:val="24"/>
            </w:rPr>
            <w:t>Tomball</w:t>
          </w:r>
        </w:smartTag>
        <w:r>
          <w:rPr>
            <w:i w:val="0"/>
            <w:sz w:val="24"/>
          </w:rPr>
          <w:t xml:space="preserve"> </w:t>
        </w:r>
        <w:smartTag w:uri="urn:schemas-microsoft-com:office:smarttags" w:element="PlaceType">
          <w:r>
            <w:rPr>
              <w:i w:val="0"/>
              <w:sz w:val="24"/>
            </w:rPr>
            <w:t>College</w:t>
          </w:r>
        </w:smartTag>
      </w:smartTag>
      <w:r>
        <w:rPr>
          <w:i w:val="0"/>
          <w:sz w:val="24"/>
        </w:rPr>
        <w:t xml:space="preserve">.  Olin Joynton, Heather Mitchell, Linda O-Brien, and Karyn Friesen represented </w:t>
      </w:r>
      <w:smartTag w:uri="urn:schemas-microsoft-com:office:smarttags" w:element="place">
        <w:smartTag w:uri="urn:schemas-microsoft-com:office:smarttags" w:element="PlaceName">
          <w:r>
            <w:rPr>
              <w:i w:val="0"/>
              <w:sz w:val="24"/>
            </w:rPr>
            <w:t>Montgomery</w:t>
          </w:r>
        </w:smartTag>
        <w:r>
          <w:rPr>
            <w:i w:val="0"/>
            <w:sz w:val="24"/>
          </w:rPr>
          <w:t xml:space="preserve"> </w:t>
        </w:r>
        <w:smartTag w:uri="urn:schemas-microsoft-com:office:smarttags" w:element="PlaceType">
          <w:r>
            <w:rPr>
              <w:i w:val="0"/>
              <w:sz w:val="24"/>
            </w:rPr>
            <w:t>College</w:t>
          </w:r>
        </w:smartTag>
      </w:smartTag>
      <w:r>
        <w:rPr>
          <w:i w:val="0"/>
          <w:sz w:val="24"/>
        </w:rPr>
        <w:t xml:space="preserve">.  Christal Albrecht and Earl Campa represented </w:t>
      </w:r>
      <w:smartTag w:uri="urn:schemas-microsoft-com:office:smarttags" w:element="place">
        <w:smartTag w:uri="urn:schemas-microsoft-com:office:smarttags" w:element="PlaceName">
          <w:r>
            <w:rPr>
              <w:i w:val="0"/>
              <w:sz w:val="24"/>
            </w:rPr>
            <w:t>Cy-Fair</w:t>
          </w:r>
        </w:smartTag>
        <w:r>
          <w:rPr>
            <w:i w:val="0"/>
            <w:sz w:val="24"/>
          </w:rPr>
          <w:t xml:space="preserve"> </w:t>
        </w:r>
        <w:smartTag w:uri="urn:schemas-microsoft-com:office:smarttags" w:element="PlaceType">
          <w:r>
            <w:rPr>
              <w:i w:val="0"/>
              <w:sz w:val="24"/>
            </w:rPr>
            <w:t>College</w:t>
          </w:r>
        </w:smartTag>
      </w:smartTag>
      <w:r>
        <w:rPr>
          <w:i w:val="0"/>
          <w:sz w:val="24"/>
        </w:rPr>
        <w:t xml:space="preserve">.  Bonnie Longnion and Ryan Carstens represented the </w:t>
      </w:r>
      <w:r w:rsidR="00DC210B">
        <w:rPr>
          <w:i w:val="0"/>
          <w:sz w:val="24"/>
        </w:rPr>
        <w:t>System</w:t>
      </w:r>
      <w:r>
        <w:rPr>
          <w:i w:val="0"/>
          <w:sz w:val="24"/>
        </w:rPr>
        <w:t xml:space="preserve"> Office.</w:t>
      </w:r>
    </w:p>
    <w:p w:rsidR="00A23F54" w:rsidRDefault="00A23F54"/>
    <w:p w:rsidR="00A23F54" w:rsidRDefault="00A23F54">
      <w:pPr>
        <w:jc w:val="center"/>
        <w:rPr>
          <w:sz w:val="28"/>
        </w:rPr>
      </w:pPr>
    </w:p>
    <w:p w:rsidR="00A23F54" w:rsidRDefault="00A23F54">
      <w:pPr>
        <w:rPr>
          <w:b/>
        </w:rPr>
      </w:pPr>
      <w:r>
        <w:rPr>
          <w:b/>
          <w:sz w:val="28"/>
        </w:rPr>
        <w:t xml:space="preserve">2002 Service Learning Committee Members: </w:t>
      </w:r>
    </w:p>
    <w:p w:rsidR="00A23F54" w:rsidRDefault="00A23F54">
      <w:pPr>
        <w:rPr>
          <w:b/>
        </w:rPr>
      </w:pPr>
    </w:p>
    <w:p w:rsidR="007D248C" w:rsidRPr="007D248C" w:rsidRDefault="00A23F54" w:rsidP="007D248C">
      <w:pPr>
        <w:pStyle w:val="BodyText"/>
        <w:rPr>
          <w:b/>
          <w:sz w:val="24"/>
        </w:rPr>
      </w:pPr>
      <w:r>
        <w:rPr>
          <w:i w:val="0"/>
          <w:sz w:val="24"/>
        </w:rPr>
        <w:t xml:space="preserve">Karen Russom, Georgia Carmicheal, Barbara Thomason, </w:t>
      </w:r>
      <w:smartTag w:uri="urn:schemas-microsoft-com:office:smarttags" w:element="PersonName">
        <w:r>
          <w:rPr>
            <w:i w:val="0"/>
            <w:sz w:val="24"/>
          </w:rPr>
          <w:t>Micha</w:t>
        </w:r>
      </w:smartTag>
      <w:r>
        <w:rPr>
          <w:i w:val="0"/>
          <w:sz w:val="24"/>
        </w:rPr>
        <w:t xml:space="preserve">el Harmon, Gloria Mallett, and Bill Coppola represented </w:t>
      </w:r>
      <w:smartTag w:uri="urn:schemas-microsoft-com:office:smarttags" w:element="place">
        <w:smartTag w:uri="urn:schemas-microsoft-com:office:smarttags" w:element="PlaceName">
          <w:r>
            <w:rPr>
              <w:i w:val="0"/>
              <w:sz w:val="24"/>
            </w:rPr>
            <w:t>North</w:t>
          </w:r>
        </w:smartTag>
        <w:r>
          <w:rPr>
            <w:i w:val="0"/>
            <w:sz w:val="24"/>
          </w:rPr>
          <w:t xml:space="preserve"> </w:t>
        </w:r>
        <w:smartTag w:uri="urn:schemas-microsoft-com:office:smarttags" w:element="PlaceName">
          <w:r>
            <w:rPr>
              <w:i w:val="0"/>
              <w:sz w:val="24"/>
            </w:rPr>
            <w:t>Harris</w:t>
          </w:r>
        </w:smartTag>
        <w:r>
          <w:rPr>
            <w:i w:val="0"/>
            <w:sz w:val="24"/>
          </w:rPr>
          <w:t xml:space="preserve"> </w:t>
        </w:r>
        <w:smartTag w:uri="urn:schemas-microsoft-com:office:smarttags" w:element="PlaceName">
          <w:r>
            <w:rPr>
              <w:i w:val="0"/>
              <w:sz w:val="24"/>
            </w:rPr>
            <w:t>College</w:t>
          </w:r>
        </w:smartTag>
      </w:smartTag>
      <w:r>
        <w:rPr>
          <w:i w:val="0"/>
          <w:sz w:val="24"/>
        </w:rPr>
        <w:t xml:space="preserve">. Peggy Lambert and Peggy Whitley represented </w:t>
      </w:r>
      <w:smartTag w:uri="urn:schemas-microsoft-com:office:smarttags" w:element="place">
        <w:smartTag w:uri="urn:schemas-microsoft-com:office:smarttags" w:element="PlaceName">
          <w:r>
            <w:rPr>
              <w:i w:val="0"/>
              <w:sz w:val="24"/>
            </w:rPr>
            <w:t>Kingwood</w:t>
          </w:r>
        </w:smartTag>
        <w:r>
          <w:rPr>
            <w:i w:val="0"/>
            <w:sz w:val="24"/>
          </w:rPr>
          <w:t xml:space="preserve"> </w:t>
        </w:r>
        <w:smartTag w:uri="urn:schemas-microsoft-com:office:smarttags" w:element="PlaceType">
          <w:r>
            <w:rPr>
              <w:i w:val="0"/>
              <w:sz w:val="24"/>
            </w:rPr>
            <w:t>College</w:t>
          </w:r>
        </w:smartTag>
      </w:smartTag>
      <w:r>
        <w:rPr>
          <w:i w:val="0"/>
          <w:sz w:val="24"/>
        </w:rPr>
        <w:t xml:space="preserve">. Steve Haberman, Clark Friesen, Linda Head, Deborah Parish, Robert O’Brien, Joe Cahill, Dreand Johnson represented Tomball College. Olin Joynton, Julie Alber, and Karyn Friesen represented </w:t>
      </w:r>
      <w:smartTag w:uri="urn:schemas-microsoft-com:office:smarttags" w:element="place">
        <w:smartTag w:uri="urn:schemas-microsoft-com:office:smarttags" w:element="PlaceName">
          <w:r>
            <w:rPr>
              <w:i w:val="0"/>
              <w:sz w:val="24"/>
            </w:rPr>
            <w:t>Montgomery</w:t>
          </w:r>
        </w:smartTag>
        <w:r>
          <w:rPr>
            <w:i w:val="0"/>
            <w:sz w:val="24"/>
          </w:rPr>
          <w:t xml:space="preserve"> </w:t>
        </w:r>
        <w:smartTag w:uri="urn:schemas-microsoft-com:office:smarttags" w:element="PlaceType">
          <w:r>
            <w:rPr>
              <w:i w:val="0"/>
              <w:sz w:val="24"/>
            </w:rPr>
            <w:t>College</w:t>
          </w:r>
        </w:smartTag>
      </w:smartTag>
      <w:r>
        <w:rPr>
          <w:i w:val="0"/>
          <w:sz w:val="24"/>
        </w:rPr>
        <w:t xml:space="preserve">.  Christal Albrecht, Kimberly Jones, Heather Mitchell, Jo Fey and Earl Campa represented </w:t>
      </w:r>
      <w:smartTag w:uri="urn:schemas-microsoft-com:office:smarttags" w:element="place">
        <w:smartTag w:uri="urn:schemas-microsoft-com:office:smarttags" w:element="PlaceName">
          <w:r>
            <w:rPr>
              <w:i w:val="0"/>
              <w:sz w:val="24"/>
            </w:rPr>
            <w:t>Cy-Fair</w:t>
          </w:r>
        </w:smartTag>
        <w:r>
          <w:rPr>
            <w:i w:val="0"/>
            <w:sz w:val="24"/>
          </w:rPr>
          <w:t xml:space="preserve"> </w:t>
        </w:r>
        <w:smartTag w:uri="urn:schemas-microsoft-com:office:smarttags" w:element="PlaceType">
          <w:r>
            <w:rPr>
              <w:i w:val="0"/>
              <w:sz w:val="24"/>
            </w:rPr>
            <w:t>College</w:t>
          </w:r>
        </w:smartTag>
      </w:smartTag>
      <w:r>
        <w:t xml:space="preserve">. </w:t>
      </w:r>
      <w:r>
        <w:rPr>
          <w:i w:val="0"/>
          <w:sz w:val="24"/>
        </w:rPr>
        <w:t xml:space="preserve">Bonnie Longnion and Glenda Frost represented the </w:t>
      </w:r>
      <w:r w:rsidR="00DC210B">
        <w:rPr>
          <w:i w:val="0"/>
          <w:sz w:val="24"/>
        </w:rPr>
        <w:t>System</w:t>
      </w:r>
      <w:r>
        <w:rPr>
          <w:i w:val="0"/>
          <w:sz w:val="24"/>
        </w:rPr>
        <w:t xml:space="preserve"> Office.</w:t>
      </w:r>
    </w:p>
    <w:p w:rsidR="00A23F54" w:rsidRDefault="00A23F54">
      <w:pPr>
        <w:rPr>
          <w:b/>
          <w:sz w:val="28"/>
        </w:rPr>
      </w:pPr>
      <w:r>
        <w:rPr>
          <w:b/>
          <w:sz w:val="28"/>
        </w:rPr>
        <w:t xml:space="preserve"> </w:t>
      </w:r>
    </w:p>
    <w:p w:rsidR="00A23F54" w:rsidRDefault="00A23F54">
      <w:pPr>
        <w:jc w:val="center"/>
        <w:rPr>
          <w:b/>
          <w:sz w:val="40"/>
        </w:rPr>
      </w:pPr>
      <w:r>
        <w:rPr>
          <w:b/>
          <w:sz w:val="40"/>
        </w:rPr>
        <w:t>Special Thanks to….</w:t>
      </w:r>
    </w:p>
    <w:p w:rsidR="00A23F54" w:rsidRDefault="00A23F54">
      <w:pPr>
        <w:jc w:val="center"/>
        <w:rPr>
          <w:b/>
          <w:sz w:val="40"/>
        </w:rPr>
      </w:pPr>
    </w:p>
    <w:p w:rsidR="00A23F54" w:rsidRDefault="00A23F54">
      <w:pPr>
        <w:jc w:val="center"/>
        <w:rPr>
          <w:b/>
          <w:sz w:val="40"/>
        </w:rPr>
      </w:pPr>
      <w:smartTag w:uri="urn:schemas-microsoft-com:office:smarttags" w:element="State">
        <w:smartTag w:uri="urn:schemas-microsoft-com:office:smarttags" w:element="place">
          <w:r>
            <w:rPr>
              <w:b/>
              <w:sz w:val="40"/>
            </w:rPr>
            <w:t>Texas</w:t>
          </w:r>
        </w:smartTag>
      </w:smartTag>
      <w:r>
        <w:rPr>
          <w:b/>
          <w:sz w:val="40"/>
        </w:rPr>
        <w:t xml:space="preserve"> Campus Compact</w:t>
      </w:r>
    </w:p>
    <w:p w:rsidR="00A23F54" w:rsidRDefault="00A23F54">
      <w:pPr>
        <w:jc w:val="center"/>
        <w:rPr>
          <w:b/>
          <w:sz w:val="40"/>
        </w:rPr>
      </w:pPr>
    </w:p>
    <w:p w:rsidR="00A23F54" w:rsidRDefault="00A23F54">
      <w:r>
        <w:t xml:space="preserve">Twenty-two presidents and chancellors of higher education institutions from across </w:t>
      </w:r>
      <w:smartTag w:uri="urn:schemas-microsoft-com:office:smarttags" w:element="State">
        <w:smartTag w:uri="urn:schemas-microsoft-com:office:smarttags" w:element="place">
          <w:r>
            <w:t>Texas</w:t>
          </w:r>
        </w:smartTag>
      </w:smartTag>
      <w:r>
        <w:t xml:space="preserve"> convened in </w:t>
      </w:r>
      <w:smartTag w:uri="urn:schemas-microsoft-com:office:smarttags" w:element="City">
        <w:smartTag w:uri="urn:schemas-microsoft-com:office:smarttags" w:element="place">
          <w:r>
            <w:t>Austin</w:t>
          </w:r>
        </w:smartTag>
      </w:smartTag>
      <w:r>
        <w:t xml:space="preserve"> on </w:t>
      </w:r>
      <w:smartTag w:uri="urn:schemas-microsoft-com:office:smarttags" w:element="date">
        <w:smartTagPr>
          <w:attr w:name="Month" w:val="10"/>
          <w:attr w:name="Day" w:val="4"/>
          <w:attr w:name="Year" w:val="2000"/>
        </w:smartTagPr>
        <w:r>
          <w:t>October 4, 2000</w:t>
        </w:r>
      </w:smartTag>
      <w:r>
        <w:t>, to pledge their support for a statewide Campus Compact.  In joining forces they began the challenge of addressing higher education’s ideals of empowering students by helping them to develop special talents that will enable them to become “effective change agents” of tomorrow.</w:t>
      </w:r>
    </w:p>
    <w:p w:rsidR="00A23F54" w:rsidRDefault="00A23F54"/>
    <w:p w:rsidR="00A23F54" w:rsidRDefault="00A23F54">
      <w:r>
        <w:t xml:space="preserve">The Campus Compact movement, new to </w:t>
      </w:r>
      <w:smartTag w:uri="urn:schemas-microsoft-com:office:smarttags" w:element="State">
        <w:smartTag w:uri="urn:schemas-microsoft-com:office:smarttags" w:element="place">
          <w:r>
            <w:t>Texas</w:t>
          </w:r>
        </w:smartTag>
      </w:smartTag>
      <w:r>
        <w:t>, has been active on a national level since its inception in 1985.  Campus Compact is a coalition of college and university presidents committed to helping students develop the values and skills of citizenship through participation in public and community service.  It is the only national higher education organization whose primary purpose is to support campus-based public and community service.  The Texas Commission on Volunteerism and Community Service (TxCVCS) spearheaded the development of the Texas Campus Compact.</w:t>
      </w:r>
    </w:p>
    <w:p w:rsidR="00A23F54" w:rsidRDefault="00A23F54"/>
    <w:p w:rsidR="00A23F54" w:rsidRDefault="00A23F54">
      <w:r>
        <w:t xml:space="preserve">The twenty-two </w:t>
      </w:r>
      <w:smartTag w:uri="urn:schemas-microsoft-com:office:smarttags" w:element="State">
        <w:smartTag w:uri="urn:schemas-microsoft-com:office:smarttags" w:element="place">
          <w:r>
            <w:t>Texas</w:t>
          </w:r>
        </w:smartTag>
      </w:smartTag>
      <w:r>
        <w:t xml:space="preserve"> presidents and chancellors believed that colleges and universities could best prepare their students to be active, committed and informed citizens ad leaders of their communities by creating a supportive campus environment for engagement in community service.  Statewide member campuses will continue to develop an infrastructure to bond together as a coalition to actively engage presidents, faculty, staff and students to promote a renewed vision for higher education.  This vision supports not only the civic development of students, but also the institution as an active and engaged member of its community.</w:t>
      </w:r>
    </w:p>
    <w:p w:rsidR="00A23F54" w:rsidRDefault="00A23F54"/>
    <w:p w:rsidR="00A23F54" w:rsidRDefault="00A23F54">
      <w:r>
        <w:t>Forming partnerships within business, community, and government leaders, is another invaluable opportunity.  The assembly and interaction with these partners creates opportunities for renewed civic and community life, improved educational and economic growth, expanded democratic participation by citizens and the application of higher education’s intellectual and material resources to help address the challenges confronting local communities.</w:t>
      </w:r>
    </w:p>
    <w:p w:rsidR="00A23F54" w:rsidRDefault="00A23F54"/>
    <w:p w:rsidR="00A23F54" w:rsidRDefault="00A23F54">
      <w:r>
        <w:t xml:space="preserve">For information on the Texas Campus Compact, contact:  Jill Binder, Executive Director, Texas Campus Compact, </w:t>
      </w:r>
      <w:smartTag w:uri="urn:schemas-microsoft-com:office:smarttags" w:element="place">
        <w:r>
          <w:t xml:space="preserve">Texas </w:t>
        </w:r>
        <w:smartTag w:uri="urn:schemas-microsoft-com:office:smarttags" w:element="PlaceName">
          <w:r>
            <w:t>Tech</w:t>
          </w:r>
        </w:smartTag>
        <w:r>
          <w:t xml:space="preserve"> </w:t>
        </w:r>
        <w:smartTag w:uri="urn:schemas-microsoft-com:office:smarttags" w:element="PlaceType">
          <w:r>
            <w:t>University</w:t>
          </w:r>
        </w:smartTag>
      </w:smartTag>
      <w:r>
        <w:t xml:space="preserve"> </w:t>
      </w:r>
    </w:p>
    <w:p w:rsidR="00A23F54" w:rsidRDefault="00A23F54"/>
    <w:p w:rsidR="00A23F54" w:rsidRDefault="00A23F54">
      <w:pPr>
        <w:jc w:val="center"/>
        <w:rPr>
          <w:b/>
          <w:sz w:val="36"/>
        </w:rPr>
      </w:pPr>
    </w:p>
    <w:p w:rsidR="00A23F54" w:rsidRDefault="00A23F54">
      <w:pPr>
        <w:jc w:val="center"/>
        <w:rPr>
          <w:b/>
          <w:sz w:val="36"/>
        </w:rPr>
      </w:pPr>
    </w:p>
    <w:p w:rsidR="00A23F54" w:rsidRDefault="00A23F54">
      <w:pPr>
        <w:jc w:val="center"/>
        <w:rPr>
          <w:b/>
          <w:sz w:val="36"/>
        </w:rPr>
      </w:pPr>
    </w:p>
    <w:p w:rsidR="00A23F54" w:rsidRDefault="00A23F54">
      <w:pPr>
        <w:jc w:val="center"/>
        <w:rPr>
          <w:b/>
          <w:sz w:val="36"/>
        </w:rPr>
      </w:pPr>
    </w:p>
    <w:p w:rsidR="00A23F54" w:rsidRDefault="00A23F54">
      <w:pPr>
        <w:jc w:val="center"/>
        <w:rPr>
          <w:b/>
          <w:sz w:val="36"/>
        </w:rPr>
      </w:pPr>
      <w:r>
        <w:rPr>
          <w:b/>
          <w:sz w:val="36"/>
        </w:rPr>
        <w:t>American Association of Community Colleges</w:t>
      </w:r>
    </w:p>
    <w:p w:rsidR="00A23F54" w:rsidRDefault="00A23F54">
      <w:pPr>
        <w:jc w:val="center"/>
        <w:rPr>
          <w:b/>
        </w:rPr>
      </w:pPr>
    </w:p>
    <w:p w:rsidR="00A23F54" w:rsidRDefault="007A6F90">
      <w:r>
        <w:t>LSCS</w:t>
      </w:r>
      <w:r w:rsidR="00A23F54">
        <w:t xml:space="preserve"> applied for and was awarded an AACC Service Learning mini-grant.  The </w:t>
      </w:r>
      <w:r w:rsidR="00DC210B">
        <w:t>System</w:t>
      </w:r>
      <w:r w:rsidR="00A23F54">
        <w:t xml:space="preserve"> sponsored with AACC, Texas Campus Compact, and the Gulf Coast Consortia a Gulf Coast Service Learning Conference.  Over 100 participants from across the state (25 colleges) attended and actively participated in the March, 2002, conference.  Gail Robinson, Coordinator of Service Learning, AACC, worked with </w:t>
      </w:r>
      <w:r>
        <w:t>LSCS</w:t>
      </w:r>
      <w:r w:rsidR="00A23F54">
        <w:t xml:space="preserve"> representatives to ensure that the conference had adequate resources, information, presenters.  There were several presenters and breakout sessions, but Regina Hughes, </w:t>
      </w:r>
      <w:smartTag w:uri="urn:schemas-microsoft-com:office:smarttags" w:element="place">
        <w:smartTag w:uri="urn:schemas-microsoft-com:office:smarttags" w:element="PlaceName">
          <w:r w:rsidR="00A23F54">
            <w:t>Collin</w:t>
          </w:r>
        </w:smartTag>
        <w:r w:rsidR="00A23F54">
          <w:t xml:space="preserve"> </w:t>
        </w:r>
        <w:smartTag w:uri="urn:schemas-microsoft-com:office:smarttags" w:element="PlaceName">
          <w:r w:rsidR="00A23F54">
            <w:t>County</w:t>
          </w:r>
        </w:smartTag>
        <w:r w:rsidR="00A23F54">
          <w:t xml:space="preserve"> </w:t>
        </w:r>
        <w:smartTag w:uri="urn:schemas-microsoft-com:office:smarttags" w:element="PlaceType">
          <w:r w:rsidR="00A23F54">
            <w:t>Community College</w:t>
          </w:r>
        </w:smartTag>
      </w:smartTag>
      <w:r w:rsidR="00A23F54">
        <w:t xml:space="preserve">, Carol Lester, </w:t>
      </w:r>
      <w:smartTag w:uri="urn:schemas-microsoft-com:office:smarttags" w:element="place">
        <w:smartTag w:uri="urn:schemas-microsoft-com:office:smarttags" w:element="PlaceName">
          <w:r w:rsidR="00A23F54">
            <w:t>Richland</w:t>
          </w:r>
        </w:smartTag>
        <w:r w:rsidR="00A23F54">
          <w:t xml:space="preserve"> </w:t>
        </w:r>
        <w:smartTag w:uri="urn:schemas-microsoft-com:office:smarttags" w:element="PlaceType">
          <w:r w:rsidR="00A23F54">
            <w:t>College</w:t>
          </w:r>
        </w:smartTag>
      </w:smartTag>
      <w:r w:rsidR="00A23F54">
        <w:t xml:space="preserve">, and Jill Binder, Executive Director, Texas Campus Compact, prepared invaluable resources and served as leaders and mentors to the conference.  </w:t>
      </w:r>
    </w:p>
    <w:p w:rsidR="00A23F54" w:rsidRDefault="00A23F54"/>
    <w:p w:rsidR="00A23F54" w:rsidRDefault="00A23F54">
      <w:r>
        <w:t xml:space="preserve">Many of the resources and much of the information that was presented to the participants at the spring, 2002, conference has also been added to this handbook.  </w:t>
      </w:r>
    </w:p>
    <w:p w:rsidR="00A23F54" w:rsidRDefault="00A23F54">
      <w:pPr>
        <w:jc w:val="center"/>
        <w:rPr>
          <w:b/>
          <w:sz w:val="36"/>
        </w:rPr>
      </w:pPr>
    </w:p>
    <w:p w:rsidR="00A23F54" w:rsidRDefault="00A23F54">
      <w:pPr>
        <w:jc w:val="center"/>
        <w:rPr>
          <w:b/>
          <w:sz w:val="36"/>
        </w:rPr>
      </w:pPr>
    </w:p>
    <w:p w:rsidR="00A23F54" w:rsidRDefault="00A23F54">
      <w:pPr>
        <w:jc w:val="center"/>
        <w:rPr>
          <w:b/>
          <w:sz w:val="36"/>
        </w:rPr>
      </w:pPr>
      <w:r>
        <w:rPr>
          <w:b/>
          <w:sz w:val="36"/>
        </w:rPr>
        <w:t>American Association of Higher Education</w:t>
      </w:r>
    </w:p>
    <w:p w:rsidR="00A23F54" w:rsidRDefault="00A23F54">
      <w:pPr>
        <w:jc w:val="center"/>
        <w:rPr>
          <w:sz w:val="36"/>
        </w:rPr>
      </w:pPr>
    </w:p>
    <w:p w:rsidR="00A23F54" w:rsidRDefault="00A23F54">
      <w:pPr>
        <w:rPr>
          <w:b/>
        </w:rPr>
      </w:pPr>
      <w:r>
        <w:t>The website information and many handbooks and reports have been utilized from the AAHE.  Their information has proven to be very valuable in collecting resources for this handbook.</w:t>
      </w:r>
    </w:p>
    <w:p w:rsidR="00A23F54" w:rsidRDefault="00A23F54">
      <w:pPr>
        <w:rPr>
          <w:b/>
          <w:sz w:val="40"/>
        </w:rPr>
      </w:pPr>
    </w:p>
    <w:p w:rsidR="00A23F54" w:rsidRDefault="00A23F54">
      <w:pPr>
        <w:jc w:val="center"/>
        <w:rPr>
          <w:b/>
          <w:sz w:val="40"/>
        </w:rPr>
      </w:pPr>
      <w:r>
        <w:rPr>
          <w:b/>
          <w:sz w:val="40"/>
        </w:rPr>
        <w:t>National Campus Compact</w:t>
      </w:r>
    </w:p>
    <w:p w:rsidR="00A23F54" w:rsidRDefault="00A23F54">
      <w:pPr>
        <w:jc w:val="center"/>
        <w:rPr>
          <w:b/>
          <w:sz w:val="40"/>
        </w:rPr>
      </w:pPr>
    </w:p>
    <w:p w:rsidR="00A23F54" w:rsidRDefault="00A23F54">
      <w:r>
        <w:t xml:space="preserve">In addition to the Texas Campus Compact website and access to their resources, the National Campus Compact has also been a very valuable resource for the compilers of this handbook. </w:t>
      </w:r>
    </w:p>
    <w:p w:rsidR="00A23F54" w:rsidRDefault="00A23F54">
      <w:pPr>
        <w:rPr>
          <w:b/>
          <w:sz w:val="40"/>
        </w:rPr>
      </w:pPr>
    </w:p>
    <w:p w:rsidR="00A23F54" w:rsidRDefault="00A23F54">
      <w:pPr>
        <w:rPr>
          <w:b/>
          <w:sz w:val="40"/>
        </w:rPr>
      </w:pPr>
    </w:p>
    <w:p w:rsidR="00A23F54" w:rsidRDefault="00A23F54">
      <w:pPr>
        <w:rPr>
          <w:b/>
          <w:sz w:val="40"/>
        </w:rPr>
      </w:pPr>
    </w:p>
    <w:p w:rsidR="00A23F54" w:rsidRDefault="00A23F54">
      <w:pPr>
        <w:jc w:val="center"/>
        <w:rPr>
          <w:b/>
          <w:sz w:val="36"/>
        </w:rPr>
      </w:pPr>
      <w:r>
        <w:rPr>
          <w:b/>
          <w:sz w:val="40"/>
        </w:rPr>
        <w:br w:type="page"/>
      </w:r>
      <w:r>
        <w:rPr>
          <w:b/>
          <w:sz w:val="36"/>
        </w:rPr>
        <w:lastRenderedPageBreak/>
        <w:t>TABLE OF CONTENTS</w:t>
      </w:r>
    </w:p>
    <w:p w:rsidR="00A23F54" w:rsidRDefault="00A23F54">
      <w:pPr>
        <w:jc w:val="center"/>
        <w:rPr>
          <w:b/>
          <w:sz w:val="28"/>
        </w:rPr>
      </w:pPr>
    </w:p>
    <w:p w:rsidR="00A23F54" w:rsidRDefault="00A23F54">
      <w:pPr>
        <w:rPr>
          <w:b/>
          <w:sz w:val="28"/>
        </w:rPr>
      </w:pPr>
      <w:r>
        <w:rPr>
          <w:b/>
          <w:sz w:val="28"/>
        </w:rPr>
        <w:t>WHAT IS SERVICE-LEARNING?</w:t>
      </w:r>
      <w:r>
        <w:rPr>
          <w:b/>
          <w:sz w:val="28"/>
        </w:rPr>
        <w:tab/>
      </w:r>
      <w:r>
        <w:rPr>
          <w:b/>
          <w:sz w:val="28"/>
        </w:rPr>
        <w:tab/>
      </w:r>
      <w:r>
        <w:rPr>
          <w:b/>
          <w:sz w:val="28"/>
        </w:rPr>
        <w:tab/>
      </w:r>
      <w:r>
        <w:rPr>
          <w:b/>
          <w:sz w:val="28"/>
        </w:rPr>
        <w:tab/>
      </w:r>
      <w:r>
        <w:rPr>
          <w:b/>
          <w:sz w:val="28"/>
        </w:rPr>
        <w:tab/>
      </w:r>
      <w:r>
        <w:rPr>
          <w:b/>
          <w:sz w:val="28"/>
        </w:rPr>
        <w:tab/>
      </w:r>
      <w:r>
        <w:rPr>
          <w:b/>
          <w:sz w:val="28"/>
        </w:rPr>
        <w:tab/>
        <w:t xml:space="preserve">p. </w:t>
      </w:r>
      <w:r w:rsidR="00824CF8">
        <w:rPr>
          <w:b/>
          <w:sz w:val="28"/>
        </w:rPr>
        <w:t>6</w:t>
      </w:r>
    </w:p>
    <w:p w:rsidR="00A23F54" w:rsidRDefault="00A23F54" w:rsidP="00C02AC8">
      <w:pPr>
        <w:numPr>
          <w:ilvl w:val="0"/>
          <w:numId w:val="38"/>
        </w:numPr>
      </w:pPr>
      <w:r>
        <w:t>Definition</w:t>
      </w:r>
      <w:r>
        <w:tab/>
      </w:r>
      <w:r>
        <w:tab/>
      </w:r>
      <w:r>
        <w:tab/>
      </w:r>
      <w:r>
        <w:tab/>
      </w:r>
      <w:r>
        <w:tab/>
      </w:r>
      <w:r>
        <w:tab/>
      </w:r>
      <w:r>
        <w:tab/>
      </w:r>
      <w:r>
        <w:tab/>
      </w:r>
      <w:r>
        <w:tab/>
      </w:r>
      <w:r>
        <w:tab/>
        <w:t xml:space="preserve">p.  </w:t>
      </w:r>
      <w:r w:rsidR="00824CF8">
        <w:t>6</w:t>
      </w:r>
    </w:p>
    <w:p w:rsidR="00A23F54" w:rsidRDefault="00A23F54" w:rsidP="00C02AC8">
      <w:pPr>
        <w:numPr>
          <w:ilvl w:val="0"/>
          <w:numId w:val="38"/>
        </w:numPr>
      </w:pPr>
      <w:r>
        <w:t>Characteristics of Service-Learning</w:t>
      </w:r>
      <w:r>
        <w:tab/>
      </w:r>
      <w:r>
        <w:tab/>
      </w:r>
      <w:r>
        <w:tab/>
      </w:r>
      <w:r>
        <w:tab/>
      </w:r>
      <w:r>
        <w:tab/>
      </w:r>
      <w:r>
        <w:tab/>
        <w:t>p.</w:t>
      </w:r>
      <w:r w:rsidR="00851EEA">
        <w:t>7</w:t>
      </w:r>
    </w:p>
    <w:p w:rsidR="00A23F54" w:rsidRDefault="00A23F54" w:rsidP="00C02AC8">
      <w:pPr>
        <w:numPr>
          <w:ilvl w:val="0"/>
          <w:numId w:val="38"/>
        </w:numPr>
      </w:pPr>
      <w:r>
        <w:t xml:space="preserve">Key Definitions </w:t>
      </w:r>
      <w:r w:rsidR="00851EEA">
        <w:t>used in Service-Learning</w:t>
      </w:r>
      <w:r w:rsidR="00851EEA">
        <w:tab/>
      </w:r>
      <w:r w:rsidR="00851EEA">
        <w:tab/>
      </w:r>
      <w:r w:rsidR="00851EEA">
        <w:tab/>
      </w:r>
      <w:r w:rsidR="00851EEA">
        <w:tab/>
      </w:r>
      <w:r w:rsidR="00851EEA">
        <w:tab/>
        <w:t>p.8</w:t>
      </w:r>
    </w:p>
    <w:p w:rsidR="00A23F54" w:rsidRDefault="00A23F54" w:rsidP="00C02AC8">
      <w:pPr>
        <w:numPr>
          <w:ilvl w:val="0"/>
          <w:numId w:val="38"/>
        </w:numPr>
      </w:pPr>
      <w:r>
        <w:t>Benefi</w:t>
      </w:r>
      <w:r w:rsidR="00851EEA">
        <w:t>ts of Service-Learning</w:t>
      </w:r>
      <w:r w:rsidR="00851EEA">
        <w:tab/>
      </w:r>
      <w:r w:rsidR="00851EEA">
        <w:tab/>
      </w:r>
      <w:r w:rsidR="00851EEA">
        <w:tab/>
      </w:r>
      <w:r w:rsidR="00851EEA">
        <w:tab/>
      </w:r>
      <w:r w:rsidR="00851EEA">
        <w:tab/>
      </w:r>
      <w:r w:rsidR="00851EEA">
        <w:tab/>
      </w:r>
      <w:r w:rsidR="00851EEA">
        <w:tab/>
        <w:t>p.9</w:t>
      </w:r>
    </w:p>
    <w:p w:rsidR="00A23F54" w:rsidRDefault="00A23F54" w:rsidP="00C02AC8">
      <w:pPr>
        <w:numPr>
          <w:ilvl w:val="0"/>
          <w:numId w:val="38"/>
        </w:numPr>
        <w:rPr>
          <w:b/>
        </w:rPr>
      </w:pPr>
      <w:r>
        <w:t>How it Works</w:t>
      </w:r>
      <w:r>
        <w:tab/>
      </w:r>
      <w:r>
        <w:tab/>
      </w:r>
      <w:r>
        <w:tab/>
      </w:r>
      <w:r>
        <w:tab/>
      </w:r>
      <w:r>
        <w:tab/>
      </w:r>
      <w:r>
        <w:tab/>
      </w:r>
      <w:r>
        <w:tab/>
      </w:r>
      <w:r>
        <w:tab/>
      </w:r>
      <w:r>
        <w:tab/>
        <w:t>p.1</w:t>
      </w:r>
      <w:r w:rsidR="00851EEA">
        <w:t>3</w:t>
      </w:r>
    </w:p>
    <w:p w:rsidR="00A23F54" w:rsidRDefault="00A23F54" w:rsidP="00C02AC8">
      <w:pPr>
        <w:numPr>
          <w:ilvl w:val="0"/>
          <w:numId w:val="38"/>
        </w:numPr>
        <w:rPr>
          <w:b/>
        </w:rPr>
      </w:pPr>
      <w:r>
        <w:t>Steps for Service-Learning</w:t>
      </w:r>
      <w:r>
        <w:tab/>
      </w:r>
      <w:r>
        <w:tab/>
      </w:r>
      <w:r>
        <w:tab/>
      </w:r>
      <w:r>
        <w:tab/>
      </w:r>
      <w:r>
        <w:tab/>
      </w:r>
      <w:r>
        <w:tab/>
      </w:r>
      <w:r>
        <w:tab/>
        <w:t>p.1</w:t>
      </w:r>
      <w:r w:rsidR="00851EEA">
        <w:t>4</w:t>
      </w:r>
    </w:p>
    <w:p w:rsidR="00A23F54" w:rsidRDefault="00A23F54">
      <w:pPr>
        <w:rPr>
          <w:b/>
          <w:sz w:val="28"/>
        </w:rPr>
      </w:pPr>
      <w:r>
        <w:rPr>
          <w:b/>
          <w:sz w:val="28"/>
        </w:rPr>
        <w:t>GETTING STARTED</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p.1</w:t>
      </w:r>
      <w:r w:rsidR="00851EEA">
        <w:rPr>
          <w:b/>
          <w:sz w:val="28"/>
        </w:rPr>
        <w:t>5</w:t>
      </w:r>
    </w:p>
    <w:p w:rsidR="00A23F54" w:rsidRDefault="00851EEA" w:rsidP="00C02AC8">
      <w:pPr>
        <w:numPr>
          <w:ilvl w:val="0"/>
          <w:numId w:val="18"/>
        </w:numPr>
      </w:pPr>
      <w:r>
        <w:t>Consider your Course</w:t>
      </w:r>
      <w:r>
        <w:tab/>
      </w:r>
      <w:r>
        <w:tab/>
      </w:r>
      <w:r>
        <w:tab/>
      </w:r>
      <w:r>
        <w:tab/>
      </w:r>
      <w:r>
        <w:tab/>
      </w:r>
      <w:r>
        <w:tab/>
      </w:r>
      <w:r>
        <w:tab/>
      </w:r>
      <w:r>
        <w:tab/>
        <w:t>p.15</w:t>
      </w:r>
    </w:p>
    <w:p w:rsidR="00A23F54" w:rsidRDefault="00A23F54" w:rsidP="00C02AC8">
      <w:pPr>
        <w:numPr>
          <w:ilvl w:val="0"/>
          <w:numId w:val="18"/>
        </w:numPr>
      </w:pPr>
      <w:r>
        <w:t>What Type of Projects count as a Service-Learning Course</w:t>
      </w:r>
      <w:r>
        <w:tab/>
      </w:r>
      <w:r>
        <w:tab/>
        <w:t>p.1</w:t>
      </w:r>
      <w:r w:rsidR="00851EEA">
        <w:t>6</w:t>
      </w:r>
    </w:p>
    <w:p w:rsidR="00A23F54" w:rsidRDefault="00851EEA" w:rsidP="00C02AC8">
      <w:pPr>
        <w:numPr>
          <w:ilvl w:val="0"/>
          <w:numId w:val="18"/>
        </w:numPr>
      </w:pPr>
      <w:r>
        <w:t>Plan a Project</w:t>
      </w:r>
      <w:r>
        <w:tab/>
      </w:r>
      <w:r>
        <w:tab/>
      </w:r>
      <w:r>
        <w:tab/>
      </w:r>
      <w:r>
        <w:tab/>
      </w:r>
      <w:r>
        <w:tab/>
      </w:r>
      <w:r>
        <w:tab/>
      </w:r>
      <w:r>
        <w:tab/>
      </w:r>
      <w:r>
        <w:tab/>
      </w:r>
      <w:r>
        <w:tab/>
        <w:t>p.17</w:t>
      </w:r>
    </w:p>
    <w:p w:rsidR="00A23F54" w:rsidRDefault="00851EEA" w:rsidP="00C02AC8">
      <w:pPr>
        <w:numPr>
          <w:ilvl w:val="0"/>
          <w:numId w:val="18"/>
        </w:numPr>
      </w:pPr>
      <w:r>
        <w:t>What is Reflection</w:t>
      </w:r>
      <w:r>
        <w:tab/>
      </w:r>
      <w:r>
        <w:tab/>
      </w:r>
      <w:r>
        <w:tab/>
      </w:r>
      <w:r>
        <w:tab/>
      </w:r>
      <w:r>
        <w:tab/>
      </w:r>
      <w:r>
        <w:tab/>
      </w:r>
      <w:r>
        <w:tab/>
      </w:r>
      <w:r>
        <w:tab/>
        <w:t>p.18</w:t>
      </w:r>
    </w:p>
    <w:p w:rsidR="00A23F54" w:rsidRDefault="00A23F54" w:rsidP="00C02AC8">
      <w:pPr>
        <w:numPr>
          <w:ilvl w:val="0"/>
          <w:numId w:val="18"/>
        </w:numPr>
      </w:pPr>
      <w:r>
        <w:t>Reflection Ideas</w:t>
      </w:r>
      <w:r>
        <w:tab/>
      </w:r>
      <w:r>
        <w:tab/>
      </w:r>
      <w:r>
        <w:tab/>
      </w:r>
      <w:r w:rsidR="00851EEA">
        <w:tab/>
      </w:r>
      <w:r w:rsidR="00851EEA">
        <w:tab/>
      </w:r>
      <w:r w:rsidR="00851EEA">
        <w:tab/>
      </w:r>
      <w:r w:rsidR="00851EEA">
        <w:tab/>
      </w:r>
      <w:r w:rsidR="00851EEA">
        <w:tab/>
        <w:t>p.19</w:t>
      </w:r>
    </w:p>
    <w:p w:rsidR="00A23F54" w:rsidRDefault="00851EEA" w:rsidP="00C02AC8">
      <w:pPr>
        <w:numPr>
          <w:ilvl w:val="0"/>
          <w:numId w:val="18"/>
        </w:numPr>
      </w:pPr>
      <w:r>
        <w:t>Orientations</w:t>
      </w:r>
      <w:r>
        <w:tab/>
      </w:r>
      <w:r>
        <w:tab/>
      </w:r>
      <w:r>
        <w:tab/>
      </w:r>
      <w:r>
        <w:tab/>
      </w:r>
      <w:r>
        <w:tab/>
      </w:r>
      <w:r>
        <w:tab/>
      </w:r>
      <w:r>
        <w:tab/>
      </w:r>
      <w:r>
        <w:tab/>
      </w:r>
      <w:r>
        <w:tab/>
        <w:t>p.</w:t>
      </w:r>
      <w:r w:rsidR="00ED7CDD">
        <w:t>22</w:t>
      </w:r>
    </w:p>
    <w:p w:rsidR="00A23F54" w:rsidRDefault="00ED7CDD" w:rsidP="00C02AC8">
      <w:pPr>
        <w:numPr>
          <w:ilvl w:val="0"/>
          <w:numId w:val="18"/>
        </w:numPr>
      </w:pPr>
      <w:r>
        <w:t xml:space="preserve">Syllabus Options </w:t>
      </w:r>
      <w:r w:rsidR="00A23F54">
        <w:tab/>
      </w:r>
      <w:r w:rsidR="00A23F54">
        <w:tab/>
      </w:r>
      <w:r w:rsidR="00A23F54">
        <w:tab/>
      </w:r>
      <w:r w:rsidR="00A23F54">
        <w:tab/>
      </w:r>
      <w:r w:rsidR="00A23F54">
        <w:tab/>
      </w:r>
      <w:r w:rsidR="00A23F54">
        <w:tab/>
      </w:r>
      <w:r w:rsidR="00A23F54">
        <w:tab/>
      </w:r>
      <w:r w:rsidR="00A23F54">
        <w:tab/>
        <w:t>p.2</w:t>
      </w:r>
      <w:r>
        <w:t>3</w:t>
      </w:r>
    </w:p>
    <w:p w:rsidR="00A23F54" w:rsidRDefault="00A23F54" w:rsidP="00C02AC8">
      <w:pPr>
        <w:numPr>
          <w:ilvl w:val="0"/>
          <w:numId w:val="18"/>
        </w:numPr>
      </w:pPr>
      <w:r>
        <w:t>Frequently asked questions</w:t>
      </w:r>
      <w:r>
        <w:tab/>
      </w:r>
      <w:r>
        <w:tab/>
      </w:r>
      <w:r>
        <w:tab/>
      </w:r>
      <w:r>
        <w:tab/>
      </w:r>
      <w:r>
        <w:tab/>
      </w:r>
      <w:r>
        <w:tab/>
      </w:r>
      <w:r>
        <w:tab/>
        <w:t>p.2</w:t>
      </w:r>
      <w:r w:rsidR="00ED7CDD">
        <w:t>6</w:t>
      </w:r>
    </w:p>
    <w:p w:rsidR="00A23F54" w:rsidRDefault="00A23F54">
      <w:pPr>
        <w:rPr>
          <w:b/>
          <w:sz w:val="28"/>
        </w:rPr>
      </w:pPr>
      <w:r>
        <w:rPr>
          <w:b/>
          <w:sz w:val="28"/>
        </w:rPr>
        <w:t>FACULTY RESOURCES</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p.3</w:t>
      </w:r>
      <w:r w:rsidR="00ED7CDD">
        <w:rPr>
          <w:b/>
          <w:sz w:val="28"/>
        </w:rPr>
        <w:t>2</w:t>
      </w:r>
    </w:p>
    <w:p w:rsidR="00A23F54" w:rsidRDefault="00A23F54" w:rsidP="00C02AC8">
      <w:pPr>
        <w:numPr>
          <w:ilvl w:val="0"/>
          <w:numId w:val="19"/>
        </w:numPr>
      </w:pPr>
      <w:r>
        <w:t>Findi</w:t>
      </w:r>
      <w:r w:rsidR="00ED7CDD">
        <w:t>ng a Service Provider</w:t>
      </w:r>
      <w:r w:rsidR="00ED7CDD">
        <w:tab/>
      </w:r>
      <w:r w:rsidR="00ED7CDD">
        <w:tab/>
      </w:r>
      <w:r w:rsidR="00ED7CDD">
        <w:tab/>
      </w:r>
      <w:r w:rsidR="00ED7CDD">
        <w:tab/>
      </w:r>
      <w:r w:rsidR="00ED7CDD">
        <w:tab/>
      </w:r>
      <w:r w:rsidR="00ED7CDD">
        <w:tab/>
      </w:r>
      <w:r w:rsidR="00ED7CDD">
        <w:tab/>
        <w:t>p.32</w:t>
      </w:r>
    </w:p>
    <w:p w:rsidR="00A23F54" w:rsidRDefault="00A23F54" w:rsidP="00C02AC8">
      <w:pPr>
        <w:numPr>
          <w:ilvl w:val="0"/>
          <w:numId w:val="19"/>
        </w:numPr>
      </w:pPr>
      <w:r>
        <w:t>Contacting Provider</w:t>
      </w:r>
      <w:r>
        <w:tab/>
      </w:r>
      <w:r>
        <w:tab/>
      </w:r>
      <w:r>
        <w:tab/>
      </w:r>
      <w:r>
        <w:tab/>
      </w:r>
      <w:r>
        <w:tab/>
      </w:r>
      <w:r>
        <w:tab/>
      </w:r>
      <w:r>
        <w:tab/>
      </w:r>
      <w:r>
        <w:tab/>
        <w:t>p.3</w:t>
      </w:r>
      <w:r w:rsidR="00ED7CDD">
        <w:t>3</w:t>
      </w:r>
    </w:p>
    <w:p w:rsidR="00A23F54" w:rsidRDefault="00A23F54" w:rsidP="00C02AC8">
      <w:pPr>
        <w:numPr>
          <w:ilvl w:val="0"/>
          <w:numId w:val="19"/>
        </w:numPr>
      </w:pPr>
      <w:r>
        <w:t>Faculty Contacts/Coordinators</w:t>
      </w:r>
      <w:r>
        <w:tab/>
      </w:r>
      <w:r>
        <w:tab/>
      </w:r>
      <w:r>
        <w:tab/>
      </w:r>
      <w:r>
        <w:tab/>
      </w:r>
      <w:r>
        <w:tab/>
      </w:r>
      <w:r>
        <w:tab/>
        <w:t>p.3</w:t>
      </w:r>
      <w:r w:rsidR="009E5532">
        <w:t>4</w:t>
      </w:r>
    </w:p>
    <w:p w:rsidR="00A23F54" w:rsidRDefault="009E5532" w:rsidP="00C02AC8">
      <w:pPr>
        <w:numPr>
          <w:ilvl w:val="0"/>
          <w:numId w:val="19"/>
        </w:numPr>
      </w:pPr>
      <w:r>
        <w:t>Setting Orientations</w:t>
      </w:r>
      <w:r>
        <w:tab/>
      </w:r>
      <w:r>
        <w:tab/>
      </w:r>
      <w:r>
        <w:tab/>
      </w:r>
      <w:r>
        <w:tab/>
      </w:r>
      <w:r>
        <w:tab/>
      </w:r>
      <w:r>
        <w:tab/>
      </w:r>
      <w:r>
        <w:tab/>
      </w:r>
      <w:r>
        <w:tab/>
        <w:t>p.34</w:t>
      </w:r>
    </w:p>
    <w:p w:rsidR="00A23F54" w:rsidRDefault="00A23F54">
      <w:pPr>
        <w:rPr>
          <w:b/>
          <w:sz w:val="28"/>
        </w:rPr>
      </w:pPr>
      <w:r>
        <w:rPr>
          <w:b/>
          <w:sz w:val="28"/>
        </w:rPr>
        <w:t>APPENDICES</w:t>
      </w:r>
      <w:r w:rsidR="00824CF8">
        <w:rPr>
          <w:b/>
          <w:sz w:val="28"/>
        </w:rPr>
        <w:tab/>
      </w:r>
      <w:r w:rsidR="00824CF8">
        <w:rPr>
          <w:b/>
          <w:sz w:val="28"/>
        </w:rPr>
        <w:tab/>
      </w:r>
      <w:r w:rsidR="00824CF8">
        <w:rPr>
          <w:b/>
          <w:sz w:val="28"/>
        </w:rPr>
        <w:tab/>
      </w:r>
      <w:r w:rsidR="00824CF8">
        <w:rPr>
          <w:b/>
          <w:sz w:val="28"/>
        </w:rPr>
        <w:tab/>
      </w:r>
      <w:r w:rsidR="00824CF8">
        <w:rPr>
          <w:b/>
          <w:sz w:val="28"/>
        </w:rPr>
        <w:tab/>
      </w:r>
      <w:r w:rsidR="00824CF8">
        <w:rPr>
          <w:b/>
          <w:sz w:val="28"/>
        </w:rPr>
        <w:tab/>
      </w:r>
      <w:r w:rsidR="00824CF8">
        <w:rPr>
          <w:b/>
          <w:sz w:val="28"/>
        </w:rPr>
        <w:tab/>
      </w:r>
      <w:r w:rsidR="00824CF8">
        <w:rPr>
          <w:b/>
          <w:sz w:val="28"/>
        </w:rPr>
        <w:tab/>
      </w:r>
      <w:r w:rsidR="00824CF8">
        <w:rPr>
          <w:b/>
          <w:sz w:val="28"/>
        </w:rPr>
        <w:tab/>
      </w:r>
      <w:r w:rsidR="00824CF8">
        <w:rPr>
          <w:b/>
          <w:sz w:val="28"/>
        </w:rPr>
        <w:tab/>
      </w:r>
      <w:r w:rsidR="009E5532">
        <w:rPr>
          <w:b/>
          <w:sz w:val="28"/>
        </w:rPr>
        <w:t>p.35</w:t>
      </w:r>
    </w:p>
    <w:p w:rsidR="00A23F54" w:rsidRDefault="00A23F54">
      <w:pPr>
        <w:ind w:firstLine="720"/>
        <w:rPr>
          <w:b/>
          <w:sz w:val="28"/>
        </w:rPr>
      </w:pPr>
      <w:r>
        <w:rPr>
          <w:b/>
          <w:sz w:val="28"/>
        </w:rPr>
        <w:t>REFLECTION EXAMPLES</w:t>
      </w:r>
    </w:p>
    <w:p w:rsidR="00A23F54" w:rsidRDefault="00A23F54" w:rsidP="00C02AC8">
      <w:pPr>
        <w:numPr>
          <w:ilvl w:val="0"/>
          <w:numId w:val="20"/>
        </w:numPr>
      </w:pPr>
      <w:r>
        <w:t>Ways to do a reflection</w:t>
      </w:r>
      <w:r>
        <w:tab/>
      </w:r>
      <w:r>
        <w:tab/>
      </w:r>
      <w:r>
        <w:tab/>
      </w:r>
      <w:r>
        <w:tab/>
      </w:r>
      <w:r>
        <w:tab/>
      </w:r>
      <w:r>
        <w:tab/>
      </w:r>
      <w:r>
        <w:tab/>
        <w:t>p.3</w:t>
      </w:r>
      <w:r w:rsidR="009E5532">
        <w:t>6</w:t>
      </w:r>
    </w:p>
    <w:p w:rsidR="00A23F54" w:rsidRDefault="00A23F54" w:rsidP="00C02AC8">
      <w:pPr>
        <w:numPr>
          <w:ilvl w:val="0"/>
          <w:numId w:val="20"/>
        </w:numPr>
      </w:pPr>
      <w:r>
        <w:t>R</w:t>
      </w:r>
      <w:r w:rsidR="00824CF8">
        <w:t>eflection Suggestions</w:t>
      </w:r>
      <w:r w:rsidR="00824CF8">
        <w:tab/>
      </w:r>
      <w:r w:rsidR="00824CF8">
        <w:tab/>
      </w:r>
      <w:r w:rsidR="00824CF8">
        <w:tab/>
      </w:r>
      <w:r w:rsidR="00824CF8">
        <w:tab/>
      </w:r>
      <w:r w:rsidR="00824CF8">
        <w:tab/>
      </w:r>
      <w:r w:rsidR="00824CF8">
        <w:tab/>
      </w:r>
      <w:r w:rsidR="00824CF8">
        <w:tab/>
        <w:t>p.</w:t>
      </w:r>
      <w:r w:rsidR="009E5532">
        <w:t>37</w:t>
      </w:r>
    </w:p>
    <w:p w:rsidR="00A23F54" w:rsidRDefault="009E5532" w:rsidP="00C02AC8">
      <w:pPr>
        <w:numPr>
          <w:ilvl w:val="0"/>
          <w:numId w:val="20"/>
        </w:numPr>
      </w:pPr>
      <w:r>
        <w:t>Stand &amp; Declare</w:t>
      </w:r>
      <w:r>
        <w:tab/>
      </w:r>
      <w:r>
        <w:tab/>
      </w:r>
      <w:r>
        <w:tab/>
      </w:r>
      <w:r>
        <w:tab/>
      </w:r>
      <w:r>
        <w:tab/>
      </w:r>
      <w:r>
        <w:tab/>
      </w:r>
      <w:r>
        <w:tab/>
      </w:r>
      <w:r>
        <w:tab/>
        <w:t>p.38</w:t>
      </w:r>
    </w:p>
    <w:p w:rsidR="00A23F54" w:rsidRDefault="009E5532" w:rsidP="00C02AC8">
      <w:pPr>
        <w:numPr>
          <w:ilvl w:val="0"/>
          <w:numId w:val="20"/>
        </w:numPr>
      </w:pPr>
      <w:r>
        <w:t>Force Field Analysis</w:t>
      </w:r>
      <w:r>
        <w:tab/>
      </w:r>
      <w:r>
        <w:tab/>
      </w:r>
      <w:r>
        <w:tab/>
      </w:r>
      <w:r>
        <w:tab/>
      </w:r>
      <w:r>
        <w:tab/>
      </w:r>
      <w:r>
        <w:tab/>
      </w:r>
      <w:r>
        <w:tab/>
      </w:r>
      <w:r>
        <w:tab/>
        <w:t>p.40</w:t>
      </w:r>
    </w:p>
    <w:p w:rsidR="00A23F54" w:rsidRDefault="00824CF8" w:rsidP="00C02AC8">
      <w:pPr>
        <w:numPr>
          <w:ilvl w:val="0"/>
          <w:numId w:val="20"/>
        </w:numPr>
      </w:pPr>
      <w:r>
        <w:t>Community Mural</w:t>
      </w:r>
      <w:r>
        <w:tab/>
      </w:r>
      <w:r>
        <w:tab/>
      </w:r>
      <w:r>
        <w:tab/>
      </w:r>
      <w:r>
        <w:tab/>
      </w:r>
      <w:r>
        <w:tab/>
      </w:r>
      <w:r>
        <w:tab/>
      </w:r>
      <w:r>
        <w:tab/>
      </w:r>
      <w:r>
        <w:tab/>
        <w:t>p.4</w:t>
      </w:r>
      <w:r w:rsidR="009E5532">
        <w:t>3</w:t>
      </w:r>
    </w:p>
    <w:p w:rsidR="00A23F54" w:rsidRDefault="00A23F54" w:rsidP="00C02AC8">
      <w:pPr>
        <w:numPr>
          <w:ilvl w:val="0"/>
          <w:numId w:val="20"/>
        </w:numPr>
      </w:pPr>
      <w:r>
        <w:t>Significant L</w:t>
      </w:r>
      <w:r w:rsidR="00824CF8">
        <w:t>earning’s</w:t>
      </w:r>
      <w:r w:rsidR="00824CF8">
        <w:tab/>
      </w:r>
      <w:r w:rsidR="00824CF8">
        <w:tab/>
      </w:r>
      <w:r w:rsidR="00824CF8">
        <w:tab/>
      </w:r>
      <w:r w:rsidR="00824CF8">
        <w:tab/>
      </w:r>
      <w:r w:rsidR="00824CF8">
        <w:tab/>
      </w:r>
      <w:r w:rsidR="00824CF8">
        <w:tab/>
      </w:r>
      <w:r w:rsidR="00824CF8">
        <w:tab/>
      </w:r>
      <w:r w:rsidR="00824CF8">
        <w:tab/>
        <w:t>p.4</w:t>
      </w:r>
      <w:r w:rsidR="009E5532">
        <w:t>4</w:t>
      </w:r>
    </w:p>
    <w:p w:rsidR="00A23F54" w:rsidRDefault="00824CF8" w:rsidP="00C02AC8">
      <w:pPr>
        <w:numPr>
          <w:ilvl w:val="0"/>
          <w:numId w:val="20"/>
        </w:numPr>
      </w:pPr>
      <w:r>
        <w:t>Journals</w:t>
      </w:r>
      <w:r>
        <w:tab/>
      </w:r>
      <w:r>
        <w:tab/>
      </w:r>
      <w:r>
        <w:tab/>
      </w:r>
      <w:r>
        <w:tab/>
      </w:r>
      <w:r>
        <w:tab/>
      </w:r>
      <w:r>
        <w:tab/>
      </w:r>
      <w:r>
        <w:tab/>
      </w:r>
      <w:r>
        <w:tab/>
      </w:r>
      <w:r>
        <w:tab/>
      </w:r>
      <w:r>
        <w:tab/>
        <w:t>p.4</w:t>
      </w:r>
      <w:r w:rsidR="009E5532">
        <w:t>5</w:t>
      </w:r>
    </w:p>
    <w:p w:rsidR="00A23F54" w:rsidRDefault="00A23F54" w:rsidP="00C02AC8">
      <w:pPr>
        <w:numPr>
          <w:ilvl w:val="0"/>
          <w:numId w:val="20"/>
        </w:numPr>
      </w:pPr>
      <w:r>
        <w:t>Quotatio</w:t>
      </w:r>
      <w:r w:rsidR="00824CF8">
        <w:t>ns for Journal Entries</w:t>
      </w:r>
      <w:r w:rsidR="00824CF8">
        <w:tab/>
      </w:r>
      <w:r w:rsidR="00824CF8">
        <w:tab/>
      </w:r>
      <w:r w:rsidR="00824CF8">
        <w:tab/>
      </w:r>
      <w:r w:rsidR="00824CF8">
        <w:tab/>
      </w:r>
      <w:r w:rsidR="00824CF8">
        <w:tab/>
      </w:r>
      <w:r w:rsidR="00824CF8">
        <w:tab/>
        <w:t>p.4</w:t>
      </w:r>
      <w:r w:rsidR="009E5532">
        <w:t>6</w:t>
      </w:r>
    </w:p>
    <w:p w:rsidR="00A23F54" w:rsidRDefault="00824CF8" w:rsidP="00C02AC8">
      <w:pPr>
        <w:numPr>
          <w:ilvl w:val="0"/>
          <w:numId w:val="20"/>
        </w:numPr>
      </w:pPr>
      <w:r>
        <w:t>Critical Incidents</w:t>
      </w:r>
      <w:r>
        <w:tab/>
      </w:r>
      <w:r>
        <w:tab/>
      </w:r>
      <w:r>
        <w:tab/>
      </w:r>
      <w:r>
        <w:tab/>
      </w:r>
      <w:r>
        <w:tab/>
      </w:r>
      <w:r>
        <w:tab/>
      </w:r>
      <w:r>
        <w:tab/>
      </w:r>
      <w:r>
        <w:tab/>
        <w:t>p.</w:t>
      </w:r>
      <w:r w:rsidR="009E5532">
        <w:t>47</w:t>
      </w:r>
    </w:p>
    <w:p w:rsidR="00A23F54" w:rsidRDefault="00A23F54">
      <w:pPr>
        <w:ind w:firstLine="720"/>
      </w:pPr>
      <w:r>
        <w:rPr>
          <w:b/>
          <w:sz w:val="28"/>
        </w:rPr>
        <w:t>RESOURCES AND WEB SITES</w:t>
      </w:r>
      <w:r>
        <w:rPr>
          <w:b/>
          <w:sz w:val="28"/>
        </w:rPr>
        <w:tab/>
      </w:r>
      <w:r>
        <w:rPr>
          <w:b/>
          <w:sz w:val="28"/>
        </w:rPr>
        <w:tab/>
      </w:r>
      <w:r>
        <w:rPr>
          <w:b/>
          <w:sz w:val="28"/>
        </w:rPr>
        <w:tab/>
      </w:r>
      <w:r>
        <w:rPr>
          <w:b/>
          <w:sz w:val="28"/>
        </w:rPr>
        <w:tab/>
      </w:r>
      <w:r>
        <w:rPr>
          <w:b/>
          <w:sz w:val="28"/>
        </w:rPr>
        <w:tab/>
      </w:r>
      <w:r>
        <w:rPr>
          <w:b/>
          <w:sz w:val="28"/>
        </w:rPr>
        <w:tab/>
        <w:t>p.</w:t>
      </w:r>
      <w:r w:rsidR="009E5532">
        <w:rPr>
          <w:b/>
          <w:sz w:val="28"/>
        </w:rPr>
        <w:t>48</w:t>
      </w:r>
    </w:p>
    <w:p w:rsidR="00A23F54" w:rsidRDefault="00A23F54">
      <w:pPr>
        <w:ind w:firstLine="720"/>
        <w:rPr>
          <w:b/>
          <w:sz w:val="28"/>
        </w:rPr>
      </w:pPr>
      <w:r>
        <w:rPr>
          <w:b/>
          <w:sz w:val="28"/>
        </w:rPr>
        <w:t>FORMS</w:t>
      </w:r>
    </w:p>
    <w:p w:rsidR="00A23F54" w:rsidRDefault="00A23F54" w:rsidP="00C02AC8">
      <w:pPr>
        <w:numPr>
          <w:ilvl w:val="0"/>
          <w:numId w:val="20"/>
        </w:numPr>
      </w:pPr>
      <w:r>
        <w:t>Faculty Ch</w:t>
      </w:r>
      <w:r w:rsidR="00824CF8">
        <w:t>ecklist     (Form 1.1)</w:t>
      </w:r>
      <w:r w:rsidR="00824CF8">
        <w:tab/>
      </w:r>
      <w:r w:rsidR="00824CF8">
        <w:tab/>
      </w:r>
      <w:r w:rsidR="00824CF8">
        <w:tab/>
      </w:r>
      <w:r w:rsidR="00824CF8">
        <w:tab/>
      </w:r>
      <w:r w:rsidR="00824CF8">
        <w:tab/>
      </w:r>
      <w:r w:rsidR="00824CF8">
        <w:tab/>
        <w:t>p.5</w:t>
      </w:r>
      <w:r w:rsidR="009E5532">
        <w:t>0</w:t>
      </w:r>
    </w:p>
    <w:p w:rsidR="00A23F54" w:rsidRDefault="00A23F54" w:rsidP="00C02AC8">
      <w:pPr>
        <w:numPr>
          <w:ilvl w:val="0"/>
          <w:numId w:val="20"/>
        </w:numPr>
      </w:pPr>
      <w:r>
        <w:t>Community Partners E</w:t>
      </w:r>
      <w:r w:rsidR="00824CF8">
        <w:t>valuation     (Form 1.2)</w:t>
      </w:r>
      <w:r w:rsidR="00824CF8">
        <w:tab/>
      </w:r>
      <w:r w:rsidR="00824CF8">
        <w:tab/>
      </w:r>
      <w:r w:rsidR="00824CF8">
        <w:tab/>
      </w:r>
      <w:r w:rsidR="00824CF8">
        <w:tab/>
        <w:t>p.5</w:t>
      </w:r>
      <w:r w:rsidR="009E5532">
        <w:t>1</w:t>
      </w:r>
    </w:p>
    <w:p w:rsidR="00A23F54" w:rsidRDefault="00A23F54" w:rsidP="00C02AC8">
      <w:pPr>
        <w:numPr>
          <w:ilvl w:val="0"/>
          <w:numId w:val="20"/>
        </w:numPr>
      </w:pPr>
      <w:r>
        <w:t>Service-Learning A</w:t>
      </w:r>
      <w:r w:rsidR="00824CF8">
        <w:t>ssignment    (Form 1.3)</w:t>
      </w:r>
      <w:r w:rsidR="00824CF8">
        <w:tab/>
      </w:r>
      <w:r w:rsidR="00824CF8">
        <w:tab/>
      </w:r>
      <w:r w:rsidR="00824CF8">
        <w:tab/>
      </w:r>
      <w:r w:rsidR="00824CF8">
        <w:tab/>
      </w:r>
      <w:r w:rsidR="00824CF8">
        <w:tab/>
        <w:t>p.5</w:t>
      </w:r>
      <w:r w:rsidR="009E5532">
        <w:t>3</w:t>
      </w:r>
    </w:p>
    <w:p w:rsidR="00A23F54" w:rsidRDefault="00A23F54" w:rsidP="00C02AC8">
      <w:pPr>
        <w:numPr>
          <w:ilvl w:val="0"/>
          <w:numId w:val="20"/>
        </w:numPr>
      </w:pPr>
      <w:r>
        <w:t>Service-Learning A</w:t>
      </w:r>
      <w:r w:rsidR="00824CF8">
        <w:t>greement     (Form 1.4)</w:t>
      </w:r>
      <w:r w:rsidR="00824CF8">
        <w:tab/>
      </w:r>
      <w:r w:rsidR="00824CF8">
        <w:tab/>
      </w:r>
      <w:r w:rsidR="00824CF8">
        <w:tab/>
      </w:r>
      <w:r w:rsidR="00824CF8">
        <w:tab/>
      </w:r>
      <w:r w:rsidR="00824CF8">
        <w:tab/>
        <w:t>p.5</w:t>
      </w:r>
      <w:r w:rsidR="009E5532">
        <w:t>4</w:t>
      </w:r>
    </w:p>
    <w:p w:rsidR="00A23F54" w:rsidRDefault="00A23F54" w:rsidP="00C02AC8">
      <w:pPr>
        <w:numPr>
          <w:ilvl w:val="0"/>
          <w:numId w:val="20"/>
        </w:numPr>
      </w:pPr>
      <w:r>
        <w:t xml:space="preserve">Community Partner Final </w:t>
      </w:r>
      <w:r w:rsidR="00824CF8">
        <w:t>Evaluation     (Form 1.5)</w:t>
      </w:r>
      <w:r w:rsidR="00824CF8">
        <w:tab/>
      </w:r>
      <w:r w:rsidR="00824CF8">
        <w:tab/>
      </w:r>
      <w:r w:rsidR="00824CF8">
        <w:tab/>
        <w:t>p.5</w:t>
      </w:r>
      <w:r w:rsidR="009E5532">
        <w:t>5</w:t>
      </w:r>
    </w:p>
    <w:p w:rsidR="00A23F54" w:rsidRDefault="00A23F54" w:rsidP="00C02AC8">
      <w:pPr>
        <w:numPr>
          <w:ilvl w:val="0"/>
          <w:numId w:val="20"/>
        </w:numPr>
      </w:pPr>
      <w:r>
        <w:t>Midsemeter E</w:t>
      </w:r>
      <w:r w:rsidR="00824CF8">
        <w:t>valuation    (Form 1.6)</w:t>
      </w:r>
      <w:r w:rsidR="00824CF8">
        <w:tab/>
      </w:r>
      <w:r w:rsidR="00824CF8">
        <w:tab/>
      </w:r>
      <w:r w:rsidR="00824CF8">
        <w:tab/>
      </w:r>
      <w:r w:rsidR="00824CF8">
        <w:tab/>
      </w:r>
      <w:r w:rsidR="00824CF8">
        <w:tab/>
        <w:t>p.5</w:t>
      </w:r>
      <w:r w:rsidR="009E5532">
        <w:t>6</w:t>
      </w:r>
    </w:p>
    <w:p w:rsidR="00A23F54" w:rsidRDefault="00A23F54">
      <w:pPr>
        <w:ind w:firstLine="720"/>
        <w:rPr>
          <w:b/>
          <w:sz w:val="28"/>
        </w:rPr>
      </w:pPr>
    </w:p>
    <w:p w:rsidR="00A23F54" w:rsidRDefault="00A23F54">
      <w:pPr>
        <w:rPr>
          <w:b/>
        </w:rPr>
      </w:pPr>
    </w:p>
    <w:p w:rsidR="00A23F54" w:rsidRDefault="00A23F54">
      <w:pPr>
        <w:rPr>
          <w:b/>
        </w:rPr>
      </w:pPr>
    </w:p>
    <w:p w:rsidR="009E5532" w:rsidRDefault="009E5532">
      <w:pPr>
        <w:rPr>
          <w:b/>
        </w:rPr>
      </w:pPr>
    </w:p>
    <w:p w:rsidR="009E5532" w:rsidRDefault="009E5532">
      <w:pPr>
        <w:rPr>
          <w:b/>
        </w:rPr>
      </w:pPr>
    </w:p>
    <w:p w:rsidR="00A23F54" w:rsidRDefault="00A23F54">
      <w:pPr>
        <w:ind w:firstLine="720"/>
        <w:rPr>
          <w:b/>
        </w:rPr>
      </w:pPr>
      <w:r>
        <w:rPr>
          <w:b/>
        </w:rPr>
        <w:lastRenderedPageBreak/>
        <w:t>What is Service Learning?</w:t>
      </w:r>
      <w:r>
        <w:rPr>
          <w:b/>
        </w:rPr>
        <w:tab/>
      </w:r>
      <w:r>
        <w:rPr>
          <w:b/>
        </w:rPr>
        <w:tab/>
      </w:r>
      <w:r>
        <w:rPr>
          <w:b/>
        </w:rPr>
        <w:tab/>
      </w:r>
      <w:r>
        <w:rPr>
          <w:b/>
        </w:rPr>
        <w:tab/>
      </w:r>
      <w:r>
        <w:rPr>
          <w:b/>
        </w:rPr>
        <w:tab/>
      </w:r>
      <w:r>
        <w:rPr>
          <w:b/>
        </w:rPr>
        <w:tab/>
        <w:t>Introduction</w:t>
      </w:r>
    </w:p>
    <w:p w:rsidR="00A23F54" w:rsidRDefault="007F069A">
      <w:pPr>
        <w:jc w:val="center"/>
        <w:rPr>
          <w:b/>
          <w:sz w:val="40"/>
        </w:rPr>
      </w:pPr>
      <w:r w:rsidRPr="007F069A">
        <w:rPr>
          <w:b/>
          <w:noProof/>
          <w:sz w:val="20"/>
        </w:rPr>
        <w:pict>
          <v:line id="_x0000_s1035" style="position:absolute;left:0;text-align:left;z-index:251624960"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jc w:val="center"/>
        <w:rPr>
          <w:b/>
          <w:sz w:val="40"/>
        </w:rPr>
      </w:pPr>
    </w:p>
    <w:p w:rsidR="00A23F54" w:rsidRDefault="00A23F54">
      <w:pPr>
        <w:jc w:val="center"/>
        <w:rPr>
          <w:b/>
          <w:sz w:val="40"/>
        </w:rPr>
      </w:pPr>
      <w:r>
        <w:rPr>
          <w:b/>
          <w:sz w:val="40"/>
        </w:rPr>
        <w:t>What is Service Learning?</w:t>
      </w:r>
    </w:p>
    <w:p w:rsidR="00A23F54" w:rsidRDefault="00A23F54">
      <w:pPr>
        <w:jc w:val="center"/>
        <w:rPr>
          <w:b/>
          <w:sz w:val="40"/>
        </w:rPr>
      </w:pPr>
    </w:p>
    <w:p w:rsidR="00A23F54" w:rsidRDefault="00A23F54">
      <w:pPr>
        <w:rPr>
          <w:b/>
          <w:sz w:val="40"/>
        </w:rPr>
      </w:pPr>
      <w:r>
        <w:rPr>
          <w:b/>
          <w:sz w:val="40"/>
        </w:rPr>
        <w:t>____________________________________________</w:t>
      </w:r>
    </w:p>
    <w:p w:rsidR="00A23F54" w:rsidRDefault="00A23F54">
      <w:pPr>
        <w:jc w:val="center"/>
        <w:rPr>
          <w:b/>
          <w:sz w:val="32"/>
        </w:rPr>
      </w:pPr>
    </w:p>
    <w:p w:rsidR="00A23F54" w:rsidRDefault="00A23F54" w:rsidP="00C02AC8">
      <w:pPr>
        <w:numPr>
          <w:ilvl w:val="0"/>
          <w:numId w:val="39"/>
        </w:numPr>
        <w:rPr>
          <w:b/>
          <w:sz w:val="32"/>
        </w:rPr>
      </w:pPr>
      <w:r>
        <w:rPr>
          <w:b/>
          <w:sz w:val="32"/>
        </w:rPr>
        <w:t>Definition</w:t>
      </w:r>
    </w:p>
    <w:p w:rsidR="00A23F54" w:rsidRDefault="00A23F54" w:rsidP="00C02AC8">
      <w:pPr>
        <w:numPr>
          <w:ilvl w:val="0"/>
          <w:numId w:val="39"/>
        </w:numPr>
        <w:rPr>
          <w:b/>
          <w:sz w:val="32"/>
        </w:rPr>
      </w:pPr>
      <w:r>
        <w:rPr>
          <w:b/>
          <w:sz w:val="32"/>
        </w:rPr>
        <w:t>Characteristics of Service-Learning</w:t>
      </w:r>
    </w:p>
    <w:p w:rsidR="00A23F54" w:rsidRDefault="00A23F54" w:rsidP="00C02AC8">
      <w:pPr>
        <w:numPr>
          <w:ilvl w:val="0"/>
          <w:numId w:val="39"/>
        </w:numPr>
        <w:rPr>
          <w:b/>
          <w:sz w:val="32"/>
        </w:rPr>
      </w:pPr>
      <w:r>
        <w:rPr>
          <w:b/>
          <w:sz w:val="32"/>
        </w:rPr>
        <w:t>Key Definitions used in Service-Learning</w:t>
      </w:r>
    </w:p>
    <w:p w:rsidR="00A23F54" w:rsidRDefault="00A23F54" w:rsidP="00C02AC8">
      <w:pPr>
        <w:numPr>
          <w:ilvl w:val="0"/>
          <w:numId w:val="39"/>
        </w:numPr>
        <w:rPr>
          <w:b/>
          <w:sz w:val="32"/>
        </w:rPr>
      </w:pPr>
      <w:r>
        <w:rPr>
          <w:b/>
          <w:sz w:val="32"/>
        </w:rPr>
        <w:t>Benefits of Service-Learning</w:t>
      </w:r>
    </w:p>
    <w:p w:rsidR="00A23F54" w:rsidRDefault="00A23F54" w:rsidP="00C02AC8">
      <w:pPr>
        <w:numPr>
          <w:ilvl w:val="0"/>
          <w:numId w:val="39"/>
        </w:numPr>
        <w:rPr>
          <w:b/>
          <w:sz w:val="32"/>
        </w:rPr>
      </w:pPr>
      <w:r>
        <w:rPr>
          <w:b/>
          <w:sz w:val="32"/>
        </w:rPr>
        <w:t>How it works</w:t>
      </w:r>
    </w:p>
    <w:p w:rsidR="00A23F54" w:rsidRDefault="00A23F54">
      <w:pPr>
        <w:rPr>
          <w:b/>
          <w:sz w:val="36"/>
        </w:rPr>
      </w:pPr>
      <w:r>
        <w:rPr>
          <w:b/>
          <w:sz w:val="36"/>
        </w:rPr>
        <w:t>_________________________________________________</w:t>
      </w:r>
    </w:p>
    <w:p w:rsidR="00A23F54" w:rsidRDefault="00A23F54">
      <w:pPr>
        <w:rPr>
          <w:b/>
          <w:sz w:val="36"/>
        </w:rPr>
      </w:pPr>
    </w:p>
    <w:p w:rsidR="00A23F54" w:rsidRDefault="00A23F54">
      <w:pPr>
        <w:rPr>
          <w:b/>
          <w:sz w:val="32"/>
          <w:u w:val="single"/>
        </w:rPr>
      </w:pPr>
      <w:r>
        <w:rPr>
          <w:b/>
          <w:sz w:val="32"/>
          <w:u w:val="single"/>
        </w:rPr>
        <w:t>Definition</w:t>
      </w:r>
    </w:p>
    <w:p w:rsidR="00A23F54" w:rsidRDefault="00A23F54">
      <w:pPr>
        <w:rPr>
          <w:b/>
          <w:sz w:val="32"/>
          <w:u w:val="single"/>
        </w:rPr>
      </w:pPr>
    </w:p>
    <w:p w:rsidR="00A23F54" w:rsidRDefault="00A23F54" w:rsidP="00F25C88">
      <w:pPr>
        <w:pStyle w:val="BodyText2"/>
        <w:ind w:left="720"/>
        <w:rPr>
          <w:sz w:val="24"/>
        </w:rPr>
      </w:pPr>
      <w:r>
        <w:rPr>
          <w:sz w:val="24"/>
        </w:rPr>
        <w:t>“Service Learning is a teaching method which combines community service with academic instruction as it focuses on critical, reflective thinking and civic responsibility. Service Learning programs involve students in organized community service that addresses local needs, while developing their academic skills, sense of civic responsibility, and commitment to the community.”</w:t>
      </w:r>
    </w:p>
    <w:p w:rsidR="00A23F54" w:rsidRDefault="00A23F54"/>
    <w:p w:rsidR="00A23F54" w:rsidRDefault="00A23F54">
      <w:pPr>
        <w:pStyle w:val="Heading1"/>
        <w:rPr>
          <w:sz w:val="24"/>
        </w:rPr>
      </w:pPr>
      <w:smartTag w:uri="urn:schemas-microsoft-com:office:smarttags" w:element="place">
        <w:smartTag w:uri="urn:schemas-microsoft-com:office:smarttags" w:element="PlaceName">
          <w:r>
            <w:rPr>
              <w:sz w:val="24"/>
            </w:rPr>
            <w:t>Campus</w:t>
          </w:r>
        </w:smartTag>
        <w:r>
          <w:rPr>
            <w:sz w:val="24"/>
          </w:rPr>
          <w:t xml:space="preserve"> </w:t>
        </w:r>
        <w:smartTag w:uri="urn:schemas-microsoft-com:office:smarttags" w:element="PlaceName">
          <w:r>
            <w:rPr>
              <w:sz w:val="24"/>
            </w:rPr>
            <w:t>Compact</w:t>
          </w:r>
        </w:smartTag>
        <w:r>
          <w:rPr>
            <w:sz w:val="24"/>
          </w:rPr>
          <w:t xml:space="preserve"> </w:t>
        </w:r>
        <w:smartTag w:uri="urn:schemas-microsoft-com:office:smarttags" w:element="PlaceName">
          <w:r>
            <w:rPr>
              <w:sz w:val="24"/>
            </w:rPr>
            <w:t>National</w:t>
          </w:r>
        </w:smartTag>
        <w:r>
          <w:rPr>
            <w:sz w:val="24"/>
          </w:rPr>
          <w:t xml:space="preserve"> </w:t>
        </w:r>
        <w:smartTag w:uri="urn:schemas-microsoft-com:office:smarttags" w:element="PlaceType">
          <w:r>
            <w:rPr>
              <w:sz w:val="24"/>
            </w:rPr>
            <w:t>Center</w:t>
          </w:r>
        </w:smartTag>
      </w:smartTag>
      <w:r>
        <w:rPr>
          <w:sz w:val="24"/>
        </w:rPr>
        <w:t xml:space="preserve"> for Community Colleges</w:t>
      </w:r>
    </w:p>
    <w:p w:rsidR="00A23F54" w:rsidRDefault="00A23F54"/>
    <w:p w:rsidR="00A23F54" w:rsidRDefault="00A23F54"/>
    <w:p w:rsidR="00A23F54" w:rsidRDefault="00A23F54"/>
    <w:p w:rsidR="00A23F54" w:rsidRDefault="00A23F54">
      <w:r>
        <w:t>Campus Compact’s definition is one that has all of the elements in it that necessary to understand how great Service-learning is</w:t>
      </w:r>
      <w:r w:rsidR="00F25C88">
        <w:t xml:space="preserve"> and why it is such a growing phenomenon</w:t>
      </w:r>
      <w:r>
        <w:t xml:space="preserve">. </w:t>
      </w:r>
      <w:r w:rsidR="00F25C88">
        <w:t xml:space="preserve"> It is experiential learning at its best because it adds components to the mix that traditional learning or even traditional experiential learning leave out: Civic engagement.   </w:t>
      </w:r>
      <w:r>
        <w:t xml:space="preserve"> It is a way of experiential teaching</w:t>
      </w:r>
      <w:r w:rsidR="00F55B20">
        <w:t xml:space="preserve"> and learning </w:t>
      </w:r>
      <w:r>
        <w:t>that incorporates the learning outcomes of a subject and ties it directly to community involvement.  This the</w:t>
      </w:r>
      <w:r w:rsidR="00F25C88">
        <w:t>n has the</w:t>
      </w:r>
      <w:r>
        <w:t xml:space="preserve"> potential to make the connection of the theoretical to the practical for the students</w:t>
      </w:r>
      <w:r w:rsidR="00F25C88">
        <w:t>.</w:t>
      </w:r>
      <w:r>
        <w:t xml:space="preserve">   </w:t>
      </w:r>
      <w:r w:rsidR="00F25C88">
        <w:t>Service-Learning</w:t>
      </w:r>
      <w:r>
        <w:t xml:space="preserve"> can then allow the instructor to bring </w:t>
      </w:r>
      <w:r w:rsidR="00F25C88">
        <w:t xml:space="preserve">concepts of theory, real life application of the theory, </w:t>
      </w:r>
      <w:r w:rsidR="00A13DF2">
        <w:t xml:space="preserve">social development, values clarification, critical thinking, </w:t>
      </w:r>
      <w:r w:rsidR="00F25C88">
        <w:t>civic issues and help the students to see the connections missed in a traditional classroom.</w:t>
      </w:r>
      <w:r>
        <w:t xml:space="preserve">  </w:t>
      </w:r>
      <w:r w:rsidR="00F25C88">
        <w:t xml:space="preserve"> </w:t>
      </w:r>
      <w:r w:rsidR="00A13DF2">
        <w:t xml:space="preserve">Students are allowed to be learners in a different light because they are now learning by doing which is very challenging.  Students therefore become more responsible for their own learning.  John Dewey may have started the trend but the boom, especially for community colleges, is now since it is our charge to improve the communities in which we are apart and what better way than better equipping our students. </w:t>
      </w:r>
    </w:p>
    <w:p w:rsidR="00A23F54" w:rsidRDefault="00A23F54">
      <w:pPr>
        <w:rPr>
          <w:sz w:val="32"/>
        </w:rPr>
      </w:pPr>
    </w:p>
    <w:p w:rsidR="00A23F54" w:rsidRDefault="00A23F54">
      <w:pPr>
        <w:pStyle w:val="Footer"/>
        <w:tabs>
          <w:tab w:val="clear" w:pos="4320"/>
          <w:tab w:val="clear" w:pos="8640"/>
        </w:tabs>
      </w:pPr>
    </w:p>
    <w:p w:rsidR="00A23F54" w:rsidRDefault="00A23F54">
      <w:pPr>
        <w:rPr>
          <w:sz w:val="32"/>
        </w:rPr>
      </w:pPr>
    </w:p>
    <w:p w:rsidR="00A23F54" w:rsidRDefault="00A23F54">
      <w:pPr>
        <w:rPr>
          <w:sz w:val="32"/>
        </w:rPr>
        <w:sectPr w:rsidR="00A23F54">
          <w:footerReference w:type="even" r:id="rId14"/>
          <w:footerReference w:type="default" r:id="rId15"/>
          <w:pgSz w:w="12240" w:h="15840"/>
          <w:pgMar w:top="720" w:right="1152" w:bottom="576" w:left="1152" w:header="720" w:footer="720" w:gutter="0"/>
          <w:cols w:space="720"/>
          <w:docGrid w:linePitch="360"/>
        </w:sectPr>
      </w:pPr>
    </w:p>
    <w:p w:rsidR="00A23F54" w:rsidRDefault="00A23F54">
      <w:pPr>
        <w:ind w:firstLine="720"/>
        <w:rPr>
          <w:b/>
        </w:rPr>
      </w:pPr>
      <w:r>
        <w:rPr>
          <w:b/>
        </w:rPr>
        <w:lastRenderedPageBreak/>
        <w:t>What is Service Learning?</w:t>
      </w:r>
      <w:r>
        <w:rPr>
          <w:b/>
        </w:rPr>
        <w:tab/>
      </w:r>
      <w:r>
        <w:rPr>
          <w:b/>
        </w:rPr>
        <w:tab/>
      </w:r>
      <w:r>
        <w:rPr>
          <w:b/>
        </w:rPr>
        <w:tab/>
      </w:r>
      <w:r>
        <w:rPr>
          <w:b/>
        </w:rPr>
        <w:tab/>
        <w:t>Defining Characteristics</w:t>
      </w:r>
    </w:p>
    <w:p w:rsidR="00A23F54" w:rsidRDefault="007F069A">
      <w:pPr>
        <w:jc w:val="center"/>
        <w:rPr>
          <w:b/>
          <w:sz w:val="40"/>
        </w:rPr>
      </w:pPr>
      <w:r w:rsidRPr="007F069A">
        <w:rPr>
          <w:b/>
          <w:noProof/>
          <w:sz w:val="20"/>
        </w:rPr>
        <w:pict>
          <v:line id="_x0000_s1038" style="position:absolute;left:0;text-align:left;z-index:251627008" from="18pt,8.4pt" to="486pt,8.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2"/>
        <w:jc w:val="left"/>
        <w:rPr>
          <w:sz w:val="32"/>
          <w:u w:val="single"/>
        </w:rPr>
      </w:pPr>
    </w:p>
    <w:p w:rsidR="00A23F54" w:rsidRDefault="00A23F54">
      <w:pPr>
        <w:pStyle w:val="Heading2"/>
        <w:jc w:val="left"/>
        <w:rPr>
          <w:sz w:val="32"/>
          <w:u w:val="single"/>
        </w:rPr>
      </w:pPr>
      <w:r>
        <w:rPr>
          <w:sz w:val="32"/>
          <w:u w:val="single"/>
        </w:rPr>
        <w:t>Defining Characteristics of Service Learning</w:t>
      </w:r>
    </w:p>
    <w:p w:rsidR="00A23F54" w:rsidRDefault="00A23F54">
      <w:pPr>
        <w:rPr>
          <w:sz w:val="28"/>
        </w:rPr>
      </w:pPr>
    </w:p>
    <w:p w:rsidR="00A23F54" w:rsidRDefault="00A23F54">
      <w:pPr>
        <w:rPr>
          <w:sz w:val="28"/>
        </w:rPr>
      </w:pPr>
    </w:p>
    <w:p w:rsidR="00A23F54" w:rsidRDefault="00A23F54">
      <w:pPr>
        <w:ind w:left="360" w:hanging="360"/>
      </w:pPr>
      <w:r>
        <w:t>1.</w:t>
      </w:r>
      <w:r>
        <w:tab/>
        <w:t>The Combination of focusing on meeting community needs, identifying learning objectives, and intentionally reflecting on what is being learned makes service learning unique and fundamentally different from community service, volunteerism, and experiential education.</w:t>
      </w:r>
    </w:p>
    <w:p w:rsidR="00A23F54" w:rsidRDefault="00A23F54"/>
    <w:p w:rsidR="00A23F54" w:rsidRDefault="00A23F54" w:rsidP="00C02AC8">
      <w:pPr>
        <w:pStyle w:val="BodyText3"/>
        <w:numPr>
          <w:ilvl w:val="0"/>
          <w:numId w:val="1"/>
        </w:numPr>
        <w:rPr>
          <w:sz w:val="20"/>
        </w:rPr>
      </w:pPr>
      <w:r>
        <w:rPr>
          <w:sz w:val="20"/>
        </w:rPr>
        <w:t>Community service helps meet community needs through volunteer efforts.  Service learning also meets those needs, but students use the service experience as a foundation to examine themselves, their society, and their future.</w:t>
      </w:r>
    </w:p>
    <w:p w:rsidR="00A23F54" w:rsidRDefault="00A23F54">
      <w:pPr>
        <w:rPr>
          <w:sz w:val="20"/>
        </w:rPr>
      </w:pPr>
    </w:p>
    <w:p w:rsidR="00A23F54" w:rsidRDefault="00A23F54" w:rsidP="00C02AC8">
      <w:pPr>
        <w:numPr>
          <w:ilvl w:val="0"/>
          <w:numId w:val="1"/>
        </w:numPr>
        <w:rPr>
          <w:sz w:val="20"/>
        </w:rPr>
      </w:pPr>
      <w:r>
        <w:rPr>
          <w:sz w:val="20"/>
        </w:rPr>
        <w:t>The goal of service learning is to empower those being served and those who serve.  This is not necessarily the goal of volunteerism, community service, or experiential education.</w:t>
      </w:r>
    </w:p>
    <w:p w:rsidR="00A23F54" w:rsidRDefault="00A23F54">
      <w:pPr>
        <w:rPr>
          <w:sz w:val="28"/>
        </w:rPr>
      </w:pPr>
    </w:p>
    <w:p w:rsidR="00A23F54" w:rsidRDefault="00A23F54">
      <w:pPr>
        <w:ind w:left="360" w:hanging="360"/>
      </w:pPr>
      <w:r>
        <w:t>2.</w:t>
      </w:r>
      <w:r>
        <w:tab/>
        <w:t>Service learning uses community service as the vehicle for students to reach their academic goals and objectives by integrating teaching objectives with community needs.</w:t>
      </w:r>
    </w:p>
    <w:p w:rsidR="00A23F54" w:rsidRDefault="00A23F54"/>
    <w:p w:rsidR="00A23F54" w:rsidRDefault="00A23F54">
      <w:pPr>
        <w:ind w:left="360" w:hanging="360"/>
      </w:pPr>
      <w:r>
        <w:t>3.</w:t>
      </w:r>
      <w:r>
        <w:tab/>
        <w:t>Service learning is based on a reciprocal relationship in which the service reinforces and strengthens the learning, and the learning reinforces and strengthens the service.</w:t>
      </w:r>
    </w:p>
    <w:p w:rsidR="00A23F54" w:rsidRDefault="00A23F54"/>
    <w:p w:rsidR="00A23F54" w:rsidRDefault="00A23F54">
      <w:pPr>
        <w:ind w:left="360" w:hanging="360"/>
      </w:pPr>
      <w:r>
        <w:t>4.</w:t>
      </w:r>
      <w:r>
        <w:tab/>
        <w:t>Service learning is integrated into the academic curriculum and provides structured opportunities for students to reflect critically on their experience through a mix of writing, reading, speaking, listening, and group discussions.</w:t>
      </w:r>
    </w:p>
    <w:p w:rsidR="00A23F54" w:rsidRDefault="00A23F54"/>
    <w:p w:rsidR="00A23F54" w:rsidRDefault="00A23F54">
      <w:pPr>
        <w:tabs>
          <w:tab w:val="left" w:pos="360"/>
        </w:tabs>
      </w:pPr>
      <w:r>
        <w:t>5.</w:t>
      </w:r>
      <w:r>
        <w:tab/>
        <w:t>Service learning identifies and tracks specific learning objectives and goals.</w:t>
      </w:r>
    </w:p>
    <w:p w:rsidR="00A23F54" w:rsidRDefault="00A23F54"/>
    <w:p w:rsidR="00A23F54" w:rsidRDefault="00A23F54">
      <w:pPr>
        <w:ind w:left="360" w:hanging="360"/>
      </w:pPr>
      <w:r>
        <w:t>6.</w:t>
      </w:r>
      <w:r>
        <w:tab/>
        <w:t>Service learning provides students with opportunities to use newly acquired skills and knowledge in real-life situations in their own communities.</w:t>
      </w:r>
    </w:p>
    <w:p w:rsidR="00A23F54" w:rsidRDefault="00A23F54"/>
    <w:p w:rsidR="00A23F54" w:rsidRDefault="00A23F54">
      <w:pPr>
        <w:ind w:left="360" w:hanging="360"/>
      </w:pPr>
      <w:r>
        <w:t>7.</w:t>
      </w:r>
      <w:r>
        <w:tab/>
        <w:t>Service learning fosters a sense of caring for others and a commitment to civic responsibility.</w:t>
      </w:r>
    </w:p>
    <w:p w:rsidR="00A23F54" w:rsidRDefault="00A23F54"/>
    <w:p w:rsidR="00A23F54" w:rsidRDefault="00A23F54">
      <w:pPr>
        <w:ind w:left="360" w:hanging="360"/>
      </w:pPr>
      <w:r>
        <w:t>8.</w:t>
      </w:r>
      <w:r>
        <w:tab/>
        <w:t>Service learning gives academic credit for demonstrating learning achieved through the service, not just for putting in hours.</w:t>
      </w:r>
    </w:p>
    <w:p w:rsidR="00A23F54" w:rsidRDefault="00A23F54"/>
    <w:p w:rsidR="00A23F54" w:rsidRDefault="00A23F54"/>
    <w:p w:rsidR="00A23F54" w:rsidRDefault="00A23F54">
      <w:pPr>
        <w:rPr>
          <w:sz w:val="20"/>
        </w:rPr>
      </w:pPr>
    </w:p>
    <w:p w:rsidR="00A23F54" w:rsidRDefault="00A23F54">
      <w:pPr>
        <w:rPr>
          <w:sz w:val="28"/>
        </w:rPr>
        <w:sectPr w:rsidR="00A23F54">
          <w:pgSz w:w="12240" w:h="15840"/>
          <w:pgMar w:top="720" w:right="1152" w:bottom="576" w:left="1152" w:header="720" w:footer="720" w:gutter="0"/>
          <w:cols w:space="720"/>
          <w:docGrid w:linePitch="360"/>
        </w:sectPr>
      </w:pPr>
    </w:p>
    <w:p w:rsidR="00A23F54" w:rsidRDefault="00A23F54">
      <w:pPr>
        <w:ind w:firstLine="720"/>
        <w:rPr>
          <w:b/>
        </w:rPr>
      </w:pPr>
      <w:r>
        <w:rPr>
          <w:b/>
        </w:rPr>
        <w:lastRenderedPageBreak/>
        <w:t>What is Service learning?</w:t>
      </w:r>
      <w:r>
        <w:rPr>
          <w:b/>
        </w:rPr>
        <w:tab/>
      </w:r>
      <w:r>
        <w:rPr>
          <w:b/>
        </w:rPr>
        <w:tab/>
      </w:r>
      <w:r>
        <w:rPr>
          <w:b/>
        </w:rPr>
        <w:tab/>
      </w:r>
      <w:r>
        <w:rPr>
          <w:b/>
        </w:rPr>
        <w:tab/>
      </w:r>
      <w:r>
        <w:rPr>
          <w:b/>
        </w:rPr>
        <w:tab/>
        <w:t>Key Definitions</w:t>
      </w:r>
    </w:p>
    <w:p w:rsidR="00A23F54" w:rsidRDefault="007F069A">
      <w:pPr>
        <w:jc w:val="center"/>
        <w:rPr>
          <w:b/>
          <w:sz w:val="40"/>
        </w:rPr>
      </w:pPr>
      <w:r w:rsidRPr="007F069A">
        <w:rPr>
          <w:b/>
          <w:noProof/>
          <w:sz w:val="20"/>
        </w:rPr>
        <w:pict>
          <v:line id="_x0000_s1040" style="position:absolute;left:0;text-align:left;z-index:251628032" from="18pt,8.4pt" to="486pt,8.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2"/>
        <w:jc w:val="left"/>
        <w:rPr>
          <w:sz w:val="32"/>
          <w:u w:val="single"/>
        </w:rPr>
      </w:pPr>
      <w:r>
        <w:rPr>
          <w:sz w:val="32"/>
          <w:u w:val="single"/>
        </w:rPr>
        <w:t xml:space="preserve">KEY DEFINITIONS: </w:t>
      </w:r>
    </w:p>
    <w:p w:rsidR="00A23F54" w:rsidRDefault="00A23F54">
      <w:pPr>
        <w:rPr>
          <w:b/>
          <w:sz w:val="32"/>
          <w:u w:val="single"/>
        </w:rPr>
      </w:pPr>
      <w:r>
        <w:rPr>
          <w:b/>
          <w:sz w:val="32"/>
          <w:u w:val="single"/>
        </w:rPr>
        <w:t>COMMONLY USED TERMS IN THE SERVICE FIELD</w:t>
      </w:r>
    </w:p>
    <w:p w:rsidR="00A23F54" w:rsidRDefault="00A23F54">
      <w:pPr>
        <w:jc w:val="both"/>
      </w:pPr>
    </w:p>
    <w:p w:rsidR="00A23F54" w:rsidRDefault="00A23F54">
      <w:r>
        <w:rPr>
          <w:b/>
          <w:i/>
        </w:rPr>
        <w:t>VOLUNTEERISM</w:t>
      </w:r>
      <w:r>
        <w:rPr>
          <w:b/>
        </w:rPr>
        <w:t xml:space="preserve"> </w:t>
      </w:r>
      <w:r>
        <w:t>– Most people are familiar with the term volunteerism.  We typically use it to refer to people who of their own free will and without pay, perform some service or good work (such as with charitable institutions or community agencies).  Many of you may have volunteered up through Scouting, 4H, church youth groups, or other organizations.</w:t>
      </w:r>
    </w:p>
    <w:p w:rsidR="00A23F54" w:rsidRDefault="00A23F54"/>
    <w:p w:rsidR="00A23F54" w:rsidRDefault="00A23F54">
      <w:r>
        <w:rPr>
          <w:b/>
          <w:i/>
        </w:rPr>
        <w:t>COMMUNITY SERVICE</w:t>
      </w:r>
      <w:r>
        <w:rPr>
          <w:b/>
        </w:rPr>
        <w:t xml:space="preserve"> </w:t>
      </w:r>
      <w:r>
        <w:t>– Strictly defined, community service simply means volunteering done in the community.  If students are said to be doing community service, this connotes that they are volunteering somewhere outside of the regular school campus.  In reality, many community service projects occur within the school/college itself (peer tutoring, assisting immigrant students, or working with students who are physically challenged).</w:t>
      </w:r>
    </w:p>
    <w:p w:rsidR="00A23F54" w:rsidRDefault="00A23F54"/>
    <w:p w:rsidR="00A23F54" w:rsidRDefault="00A23F54">
      <w:r>
        <w:rPr>
          <w:b/>
          <w:i/>
        </w:rPr>
        <w:t>COMMUNITY-BASED LEARNING</w:t>
      </w:r>
      <w:r>
        <w:rPr>
          <w:b/>
        </w:rPr>
        <w:t xml:space="preserve"> </w:t>
      </w:r>
      <w:r>
        <w:t>– Community-based learning is a term for any learning experience that occurs in the community (it does not necessarily involve service).  Common forms of community-based learning are internships and apprenticeships, which, although they have no formal service purpose, offer important experiences for students to master skills within a real life setting or after they have completed requisite courses.</w:t>
      </w:r>
    </w:p>
    <w:p w:rsidR="00A23F54" w:rsidRDefault="00A23F54"/>
    <w:p w:rsidR="00A23F54" w:rsidRDefault="00A23F54">
      <w:r>
        <w:rPr>
          <w:b/>
          <w:i/>
        </w:rPr>
        <w:t>STUDY SERVICE</w:t>
      </w:r>
      <w:r>
        <w:rPr>
          <w:b/>
        </w:rPr>
        <w:t xml:space="preserve"> </w:t>
      </w:r>
      <w:r>
        <w:t xml:space="preserve">– Some people who do service-learning programs think that the term does not sound academic enough, so they use the term study service (which is popular in </w:t>
      </w:r>
      <w:smartTag w:uri="urn:schemas-microsoft-com:office:smarttags" w:element="country-region">
        <w:smartTag w:uri="urn:schemas-microsoft-com:office:smarttags" w:element="place">
          <w:r>
            <w:t>England</w:t>
          </w:r>
        </w:smartTag>
      </w:smartTag>
      <w:r>
        <w:t>).</w:t>
      </w:r>
    </w:p>
    <w:p w:rsidR="00A23F54" w:rsidRDefault="00A23F54"/>
    <w:p w:rsidR="00A23F54" w:rsidRDefault="00A23F54">
      <w:r>
        <w:rPr>
          <w:b/>
          <w:i/>
        </w:rPr>
        <w:t>YOUTH SERVICE</w:t>
      </w:r>
      <w:r>
        <w:rPr>
          <w:b/>
        </w:rPr>
        <w:t xml:space="preserve"> </w:t>
      </w:r>
      <w:r>
        <w:t>– Youth service is the umbrella or general title for all of the above programs.  It can include community service, peer helping, service learning, etc.  When people talk about the “youth service movement,” they are referring to all approaches that utilize youth as resources.</w:t>
      </w:r>
    </w:p>
    <w:p w:rsidR="00A23F54" w:rsidRDefault="00A23F54"/>
    <w:p w:rsidR="00A23F54" w:rsidRDefault="00A23F54">
      <w:r>
        <w:rPr>
          <w:b/>
          <w:i/>
        </w:rPr>
        <w:t>SERVICE LEARNING</w:t>
      </w:r>
      <w:r>
        <w:rPr>
          <w:b/>
        </w:rPr>
        <w:t xml:space="preserve"> </w:t>
      </w:r>
      <w:r>
        <w:t>– Service Learning is initially a difficult concept for people to understand.  That is because people have many personal experiences with and prior knowledge about community service, and volunteerism, which stress service.  They immediately think of service learning as volunteerism (and get excited about the developmental benefits of such a program – empathy, an ethic of service, moral development, etc.)  There is indeed a distinction between community service and service learning.</w:t>
      </w:r>
    </w:p>
    <w:p w:rsidR="00A23F54" w:rsidRDefault="00A23F54"/>
    <w:p w:rsidR="00A23F54" w:rsidRDefault="00A23F54">
      <w:r>
        <w:t>Service Learning is the blending of both service and learning goals in such a way that both occur and are enriched by each other.  Service Learning projects emphasize both sets of outcomes – the service and the learning – and design the projects accordingly.  Most prominently, programs that emphasize learning always include a strong reflective component where students utilize higher order thinking skills to make sense of and extend the formal learning from the service experience.</w:t>
      </w:r>
    </w:p>
    <w:p w:rsidR="00A23F54" w:rsidRDefault="00A23F54"/>
    <w:p w:rsidR="00A23F54" w:rsidRDefault="00A23F54">
      <w:pPr>
        <w:rPr>
          <w:sz w:val="18"/>
        </w:rPr>
      </w:pPr>
      <w:r>
        <w:rPr>
          <w:sz w:val="18"/>
        </w:rPr>
        <w:t>Adapted from James and Pamela Toole</w:t>
      </w:r>
    </w:p>
    <w:p w:rsidR="00A23F54" w:rsidRDefault="00A23F54">
      <w:pPr>
        <w:rPr>
          <w:sz w:val="18"/>
        </w:rPr>
        <w:sectPr w:rsidR="00A23F54">
          <w:pgSz w:w="12240" w:h="15840"/>
          <w:pgMar w:top="720" w:right="1152" w:bottom="576" w:left="1152" w:header="720" w:footer="720" w:gutter="0"/>
          <w:cols w:space="720"/>
          <w:docGrid w:linePitch="360"/>
        </w:sectPr>
      </w:pPr>
      <w:r>
        <w:rPr>
          <w:sz w:val="18"/>
        </w:rPr>
        <w:t>National Youth Leadership Council, 1992</w:t>
      </w:r>
    </w:p>
    <w:p w:rsidR="00A23F54" w:rsidRDefault="00A23F54">
      <w:pPr>
        <w:ind w:firstLine="720"/>
        <w:rPr>
          <w:b/>
        </w:rPr>
      </w:pPr>
      <w:r>
        <w:rPr>
          <w:b/>
        </w:rPr>
        <w:lastRenderedPageBreak/>
        <w:t>What is Service learning?</w:t>
      </w:r>
      <w:r>
        <w:rPr>
          <w:b/>
        </w:rPr>
        <w:tab/>
      </w:r>
      <w:r>
        <w:rPr>
          <w:b/>
        </w:rPr>
        <w:tab/>
      </w:r>
      <w:r>
        <w:rPr>
          <w:b/>
        </w:rPr>
        <w:tab/>
      </w:r>
      <w:r>
        <w:rPr>
          <w:b/>
        </w:rPr>
        <w:tab/>
      </w:r>
      <w:r>
        <w:rPr>
          <w:b/>
        </w:rPr>
        <w:tab/>
      </w:r>
      <w:r>
        <w:rPr>
          <w:b/>
        </w:rPr>
        <w:tab/>
        <w:t>Benefits</w:t>
      </w:r>
    </w:p>
    <w:p w:rsidR="00A23F54" w:rsidRDefault="007F069A">
      <w:pPr>
        <w:jc w:val="center"/>
        <w:rPr>
          <w:b/>
          <w:sz w:val="40"/>
        </w:rPr>
      </w:pPr>
      <w:r w:rsidRPr="007F069A">
        <w:rPr>
          <w:b/>
          <w:noProof/>
          <w:sz w:val="20"/>
        </w:rPr>
        <w:pict>
          <v:line id="_x0000_s1064" style="position:absolute;left:0;text-align:left;z-index:251631104" from="18pt,8.4pt" to="486pt,8.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 w:rsidR="00A23F54" w:rsidRDefault="00A23F54">
      <w:pPr>
        <w:pStyle w:val="Heading1"/>
        <w:rPr>
          <w:b/>
        </w:rPr>
      </w:pPr>
      <w:bookmarkStart w:id="0" w:name="_Toc533305233"/>
      <w:bookmarkStart w:id="1" w:name="_Toc535646029"/>
      <w:r>
        <w:rPr>
          <w:b/>
        </w:rPr>
        <w:t>Benefits of Using Service-Learning</w:t>
      </w:r>
      <w:bookmarkEnd w:id="0"/>
      <w:bookmarkEnd w:id="1"/>
      <w:r>
        <w:rPr>
          <w:b/>
        </w:rPr>
        <w:t xml:space="preserve"> </w:t>
      </w:r>
    </w:p>
    <w:p w:rsidR="00A23F54" w:rsidRDefault="00A23F54">
      <w:pPr>
        <w:jc w:val="center"/>
      </w:pPr>
      <w:r>
        <w:t>Adapted from the  S-L Toolkit produced by the National Communication Association</w:t>
      </w:r>
    </w:p>
    <w:p w:rsidR="00A23F54" w:rsidRDefault="00A23F54">
      <w:pPr>
        <w:jc w:val="center"/>
      </w:pPr>
    </w:p>
    <w:p w:rsidR="00A23F54" w:rsidRDefault="00A23F54"/>
    <w:p w:rsidR="00A23F54" w:rsidRDefault="00A23F54"/>
    <w:p w:rsidR="00A23F54" w:rsidRDefault="00A23F54">
      <w:pPr>
        <w:tabs>
          <w:tab w:val="left" w:pos="720"/>
        </w:tabs>
        <w:ind w:left="720" w:hanging="720"/>
      </w:pPr>
      <w:r>
        <w:rPr>
          <w:b/>
        </w:rPr>
        <w:t xml:space="preserve">1. </w:t>
      </w:r>
      <w:r>
        <w:rPr>
          <w:b/>
          <w:i/>
        </w:rPr>
        <w:t>Service-learning connects theory and practice</w:t>
      </w:r>
      <w:r>
        <w:t xml:space="preserve">. Through their experiences, students are able to see theory through reality and to test firsthand what they have read in their textbooks and have heard in lectures. </w:t>
      </w:r>
    </w:p>
    <w:p w:rsidR="00A23F54" w:rsidRDefault="00A23F54">
      <w:pPr>
        <w:tabs>
          <w:tab w:val="left" w:pos="720"/>
        </w:tabs>
        <w:ind w:left="720" w:hanging="720"/>
        <w:rPr>
          <w:sz w:val="20"/>
        </w:rPr>
      </w:pPr>
      <w:r>
        <w:tab/>
      </w:r>
      <w:r>
        <w:rPr>
          <w:sz w:val="20"/>
        </w:rPr>
        <w:t xml:space="preserve">Eyler, J. &amp; Giles, D. E., Jr. (1999). </w:t>
      </w:r>
      <w:r>
        <w:rPr>
          <w:sz w:val="20"/>
          <w:u w:val="single"/>
        </w:rPr>
        <w:t>Where’s the Learning in Service-Learning</w:t>
      </w:r>
      <w:r>
        <w:rPr>
          <w:sz w:val="20"/>
        </w:rPr>
        <w:t xml:space="preserve">? </w:t>
      </w:r>
      <w:smartTag w:uri="urn:schemas-microsoft-com:office:smarttags" w:element="place">
        <w:smartTag w:uri="urn:schemas-microsoft-com:office:smarttags" w:element="City">
          <w:r>
            <w:rPr>
              <w:sz w:val="20"/>
            </w:rPr>
            <w:t>San Francisco</w:t>
          </w:r>
        </w:smartTag>
        <w:r>
          <w:rPr>
            <w:sz w:val="20"/>
          </w:rPr>
          <w:t xml:space="preserve">, </w:t>
        </w:r>
        <w:smartTag w:uri="urn:schemas-microsoft-com:office:smarttags" w:element="State">
          <w:r>
            <w:rPr>
              <w:sz w:val="20"/>
            </w:rPr>
            <w:t>CA</w:t>
          </w:r>
        </w:smartTag>
      </w:smartTag>
      <w:r>
        <w:rPr>
          <w:sz w:val="20"/>
        </w:rPr>
        <w:t xml:space="preserve">: Jossey-Bass; Markus, G. B., et al. (1993). Integrating Community Service and Classroom Instruction Enhances Learning: Results from an Experiment. </w:t>
      </w:r>
      <w:r>
        <w:rPr>
          <w:sz w:val="20"/>
          <w:u w:val="single"/>
        </w:rPr>
        <w:t>Educational Evaluation and Policy Analysis</w:t>
      </w:r>
      <w:r>
        <w:rPr>
          <w:sz w:val="20"/>
        </w:rPr>
        <w:t>, 15, 410-419.</w:t>
      </w:r>
    </w:p>
    <w:p w:rsidR="00A23F54" w:rsidRDefault="00A23F54">
      <w:pPr>
        <w:tabs>
          <w:tab w:val="left" w:pos="720"/>
        </w:tabs>
        <w:ind w:left="720" w:hanging="720"/>
        <w:rPr>
          <w:sz w:val="20"/>
        </w:rPr>
      </w:pPr>
    </w:p>
    <w:p w:rsidR="00A23F54" w:rsidRDefault="00A23F54">
      <w:pPr>
        <w:tabs>
          <w:tab w:val="left" w:pos="720"/>
        </w:tabs>
        <w:ind w:left="720" w:hanging="720"/>
      </w:pPr>
      <w:r>
        <w:rPr>
          <w:b/>
        </w:rPr>
        <w:t xml:space="preserve">2. </w:t>
      </w:r>
      <w:r>
        <w:rPr>
          <w:b/>
          <w:i/>
        </w:rPr>
        <w:t>Service-learning helps students gain a sense of community and responsibility for others</w:t>
      </w:r>
      <w:r>
        <w:t>. Through service-learning experiences, students begin to prepare for their role as responsible citizens empowered to bring about positive changes in society. Getting students out of the classroom and into the lives of others beyond the institution helps sensitize them to the interconnectedness of their lives.</w:t>
      </w:r>
    </w:p>
    <w:p w:rsidR="00A23F54" w:rsidRDefault="00A23F54">
      <w:pPr>
        <w:tabs>
          <w:tab w:val="left" w:pos="720"/>
        </w:tabs>
        <w:ind w:left="720" w:hanging="720"/>
        <w:rPr>
          <w:sz w:val="20"/>
        </w:rPr>
      </w:pPr>
      <w:r>
        <w:tab/>
      </w:r>
      <w:r>
        <w:rPr>
          <w:sz w:val="20"/>
        </w:rPr>
        <w:t xml:space="preserve">Driscoll, A., et al. (1996). An Assessment Model for Service-Learning: Comprehensive case studies of Impact on Faculty, Students, Community, and Institutions. </w:t>
      </w:r>
      <w:r>
        <w:rPr>
          <w:sz w:val="20"/>
          <w:u w:val="single"/>
        </w:rPr>
        <w:t>Michigan Journal of Community Service</w:t>
      </w:r>
      <w:r>
        <w:rPr>
          <w:sz w:val="20"/>
        </w:rPr>
        <w:t>-</w:t>
      </w:r>
      <w:r>
        <w:rPr>
          <w:sz w:val="20"/>
          <w:u w:val="single"/>
        </w:rPr>
        <w:t>learning</w:t>
      </w:r>
      <w:r>
        <w:rPr>
          <w:sz w:val="20"/>
        </w:rPr>
        <w:t xml:space="preserve">, 3, 66-71; Barber, B. R., et al. (1997). Democratic Theory and Civic Measurement: A Report on the Measuring Citizenship Project. Paper presented at the Campus Contact, </w:t>
      </w:r>
      <w:smartTag w:uri="urn:schemas-microsoft-com:office:smarttags" w:element="City">
        <w:smartTag w:uri="urn:schemas-microsoft-com:office:smarttags" w:element="place">
          <w:r>
            <w:rPr>
              <w:sz w:val="20"/>
            </w:rPr>
            <w:t>Denver</w:t>
          </w:r>
        </w:smartTag>
      </w:smartTag>
      <w:r>
        <w:rPr>
          <w:sz w:val="20"/>
        </w:rPr>
        <w:t>.</w:t>
      </w:r>
    </w:p>
    <w:p w:rsidR="00A23F54" w:rsidRDefault="00A23F54">
      <w:pPr>
        <w:tabs>
          <w:tab w:val="left" w:pos="720"/>
        </w:tabs>
        <w:ind w:left="720" w:hanging="720"/>
        <w:rPr>
          <w:sz w:val="20"/>
        </w:rPr>
      </w:pPr>
    </w:p>
    <w:p w:rsidR="00A23F54" w:rsidRDefault="00A23F54">
      <w:pPr>
        <w:tabs>
          <w:tab w:val="left" w:pos="720"/>
        </w:tabs>
        <w:ind w:left="720" w:hanging="720"/>
      </w:pPr>
      <w:r>
        <w:rPr>
          <w:b/>
          <w:sz w:val="20"/>
        </w:rPr>
        <w:t xml:space="preserve">3. </w:t>
      </w:r>
      <w:r>
        <w:rPr>
          <w:b/>
          <w:i/>
        </w:rPr>
        <w:t>Service-learning promotes active learning</w:t>
      </w:r>
      <w:r>
        <w:rPr>
          <w:sz w:val="20"/>
        </w:rPr>
        <w:t xml:space="preserve">. </w:t>
      </w:r>
      <w:r>
        <w:t>By its very nature, service-learning promotes engagement with the community, class colleagues, and the instructor as well as the course content. As Krupar (1994) has indicated, service-learning “requires that students become profoundly and actively involved in their own learning, that they discover for themselves rather than accept verbal and written pronouncements or directions, that they learn to map uncharted territories and that they find themselves through the processes of trial and error” (p. 105).</w:t>
      </w:r>
    </w:p>
    <w:p w:rsidR="00A23F54" w:rsidRDefault="00A23F54">
      <w:pPr>
        <w:tabs>
          <w:tab w:val="left" w:pos="720"/>
        </w:tabs>
        <w:ind w:left="720" w:hanging="720"/>
        <w:rPr>
          <w:sz w:val="20"/>
        </w:rPr>
      </w:pPr>
      <w:r>
        <w:rPr>
          <w:sz w:val="20"/>
        </w:rPr>
        <w:tab/>
        <w:t xml:space="preserve">Krupar, K. (1994). Service Learning in Speech Communication. In R. J. Kraft &amp; M. Swadener (Eds.), </w:t>
      </w:r>
      <w:r>
        <w:rPr>
          <w:sz w:val="20"/>
          <w:u w:val="single"/>
        </w:rPr>
        <w:t>Building Community: Service Learning in the Academic Disciplines</w:t>
      </w:r>
      <w:r>
        <w:rPr>
          <w:sz w:val="20"/>
        </w:rPr>
        <w:t xml:space="preserve"> (pp. 105-115). </w:t>
      </w:r>
      <w:smartTag w:uri="urn:schemas-microsoft-com:office:smarttags" w:element="City">
        <w:smartTag w:uri="urn:schemas-microsoft-com:office:smarttags" w:element="place">
          <w:r>
            <w:rPr>
              <w:sz w:val="20"/>
            </w:rPr>
            <w:t>Denver</w:t>
          </w:r>
        </w:smartTag>
      </w:smartTag>
      <w:r>
        <w:rPr>
          <w:sz w:val="20"/>
        </w:rPr>
        <w:t xml:space="preserve">: </w:t>
      </w:r>
      <w:smartTag w:uri="urn:schemas-microsoft-com:office:smarttags" w:element="State">
        <w:smartTag w:uri="urn:schemas-microsoft-com:office:smarttags" w:element="place">
          <w:r>
            <w:rPr>
              <w:sz w:val="20"/>
            </w:rPr>
            <w:t>Colorado</w:t>
          </w:r>
        </w:smartTag>
      </w:smartTag>
      <w:r>
        <w:rPr>
          <w:sz w:val="20"/>
        </w:rPr>
        <w:t xml:space="preserve"> Campus Compact; Sledge, A. C., et al. (1993). Affective Domain Objectives in Volunteer Courses for Postsecondary Teachers. Paper presented at the Annual Meeting of the Mid-South Educational Research Association, </w:t>
      </w:r>
      <w:smartTag w:uri="urn:schemas-microsoft-com:office:smarttags" w:element="City">
        <w:smartTag w:uri="urn:schemas-microsoft-com:office:smarttags" w:element="place">
          <w:r>
            <w:rPr>
              <w:sz w:val="20"/>
            </w:rPr>
            <w:t>New Orleans</w:t>
          </w:r>
        </w:smartTag>
      </w:smartTag>
      <w:r>
        <w:rPr>
          <w:sz w:val="20"/>
        </w:rPr>
        <w:t>.</w:t>
      </w:r>
    </w:p>
    <w:p w:rsidR="00A23F54" w:rsidRDefault="00A23F54">
      <w:pPr>
        <w:tabs>
          <w:tab w:val="left" w:pos="720"/>
        </w:tabs>
        <w:ind w:left="720" w:hanging="720"/>
        <w:rPr>
          <w:sz w:val="20"/>
        </w:rPr>
      </w:pPr>
    </w:p>
    <w:p w:rsidR="00A23F54" w:rsidRDefault="00A23F54">
      <w:pPr>
        <w:tabs>
          <w:tab w:val="left" w:pos="720"/>
        </w:tabs>
        <w:ind w:left="720" w:hanging="720"/>
      </w:pPr>
      <w:r>
        <w:rPr>
          <w:sz w:val="20"/>
        </w:rPr>
        <w:t xml:space="preserve">4. </w:t>
      </w:r>
      <w:r>
        <w:rPr>
          <w:b/>
          <w:i/>
        </w:rPr>
        <w:t>Service-learning teaches problem-solving and critical thinking</w:t>
      </w:r>
      <w:r>
        <w:rPr>
          <w:sz w:val="20"/>
        </w:rPr>
        <w:t xml:space="preserve">. </w:t>
      </w:r>
      <w:r>
        <w:t>Service-learning places “curricular concepts in the context of real-life situations” and “empowers students to analyze, evaluate, and synthesize</w:t>
      </w:r>
      <w:r>
        <w:rPr>
          <w:sz w:val="20"/>
        </w:rPr>
        <w:t xml:space="preserve"> </w:t>
      </w:r>
      <w:r>
        <w:t>these concepts through practical problem-solving” (Alliance, 1993, p. 71) Students inevitably encounter issues that must be addressed or obstacles that must be surmounted in order to complete their projects.</w:t>
      </w:r>
    </w:p>
    <w:p w:rsidR="00A23F54" w:rsidRDefault="00A23F54">
      <w:pPr>
        <w:tabs>
          <w:tab w:val="left" w:pos="720"/>
        </w:tabs>
        <w:ind w:left="720" w:hanging="720"/>
        <w:rPr>
          <w:sz w:val="20"/>
        </w:rPr>
      </w:pPr>
      <w:r>
        <w:tab/>
      </w:r>
      <w:r>
        <w:rPr>
          <w:sz w:val="20"/>
        </w:rPr>
        <w:t xml:space="preserve">Alliance for Service-Learning in Education Reform (1993). Standards of quality for school-based service-learning. </w:t>
      </w:r>
      <w:r>
        <w:rPr>
          <w:sz w:val="20"/>
          <w:u w:val="single"/>
        </w:rPr>
        <w:t>Equity &amp; Excellence in Education</w:t>
      </w:r>
      <w:r>
        <w:rPr>
          <w:sz w:val="20"/>
        </w:rPr>
        <w:t xml:space="preserve">. 26(2), 71-73; Batchelder, T. H. &amp; Root, S. (1994). Effects of an Undergraduate Program to Integrate Academic Learning and Service: Cognitive, Prosocial, Cognitive, and Identity Outcomes. </w:t>
      </w:r>
      <w:r>
        <w:rPr>
          <w:sz w:val="20"/>
          <w:u w:val="single"/>
        </w:rPr>
        <w:t>Journal of Adolescence</w:t>
      </w:r>
      <w:r>
        <w:rPr>
          <w:sz w:val="20"/>
        </w:rPr>
        <w:t>, 17, 341-355.</w:t>
      </w:r>
    </w:p>
    <w:p w:rsidR="00A23F54" w:rsidRDefault="00A23F54">
      <w:pPr>
        <w:tabs>
          <w:tab w:val="left" w:pos="720"/>
        </w:tabs>
        <w:ind w:left="720" w:hanging="720"/>
        <w:rPr>
          <w:sz w:val="20"/>
        </w:rPr>
      </w:pPr>
    </w:p>
    <w:p w:rsidR="00A23F54" w:rsidRDefault="00A23F54">
      <w:pPr>
        <w:tabs>
          <w:tab w:val="left" w:pos="720"/>
        </w:tabs>
        <w:ind w:left="720" w:hanging="720"/>
        <w:rPr>
          <w:sz w:val="20"/>
        </w:rPr>
      </w:pPr>
    </w:p>
    <w:p w:rsidR="00A23F54" w:rsidRDefault="00A23F54">
      <w:pPr>
        <w:tabs>
          <w:tab w:val="left" w:pos="720"/>
        </w:tabs>
        <w:ind w:left="720" w:hanging="720"/>
        <w:rPr>
          <w:sz w:val="20"/>
        </w:rPr>
      </w:pPr>
    </w:p>
    <w:p w:rsidR="00A23F54" w:rsidRDefault="00A23F54">
      <w:pPr>
        <w:tabs>
          <w:tab w:val="left" w:pos="720"/>
        </w:tabs>
        <w:ind w:left="720" w:hanging="720"/>
        <w:rPr>
          <w:sz w:val="20"/>
        </w:rPr>
      </w:pPr>
    </w:p>
    <w:p w:rsidR="00A23F54" w:rsidRDefault="00A23F54">
      <w:pPr>
        <w:tabs>
          <w:tab w:val="left" w:pos="720"/>
        </w:tabs>
        <w:ind w:left="720" w:hanging="720"/>
        <w:rPr>
          <w:sz w:val="20"/>
        </w:rPr>
      </w:pPr>
    </w:p>
    <w:p w:rsidR="00A23F54" w:rsidRDefault="00A23F54">
      <w:pPr>
        <w:tabs>
          <w:tab w:val="left" w:pos="720"/>
        </w:tabs>
        <w:ind w:left="720" w:hanging="720"/>
      </w:pPr>
    </w:p>
    <w:p w:rsidR="00A23F54" w:rsidRDefault="00A23F54">
      <w:pPr>
        <w:ind w:firstLine="720"/>
        <w:rPr>
          <w:b/>
        </w:rPr>
      </w:pPr>
      <w:r>
        <w:rPr>
          <w:b/>
        </w:rPr>
        <w:lastRenderedPageBreak/>
        <w:t>What is Service learning?</w:t>
      </w:r>
      <w:r>
        <w:rPr>
          <w:b/>
        </w:rPr>
        <w:tab/>
      </w:r>
      <w:r>
        <w:rPr>
          <w:b/>
        </w:rPr>
        <w:tab/>
      </w:r>
      <w:r>
        <w:rPr>
          <w:b/>
        </w:rPr>
        <w:tab/>
      </w:r>
      <w:r>
        <w:rPr>
          <w:b/>
        </w:rPr>
        <w:tab/>
      </w:r>
      <w:r>
        <w:rPr>
          <w:b/>
        </w:rPr>
        <w:tab/>
      </w:r>
      <w:r>
        <w:rPr>
          <w:b/>
        </w:rPr>
        <w:tab/>
        <w:t>Benefits</w:t>
      </w:r>
    </w:p>
    <w:p w:rsidR="00A23F54" w:rsidRDefault="007F069A">
      <w:pPr>
        <w:jc w:val="center"/>
        <w:rPr>
          <w:b/>
          <w:sz w:val="40"/>
        </w:rPr>
      </w:pPr>
      <w:r w:rsidRPr="007F069A">
        <w:rPr>
          <w:b/>
          <w:noProof/>
          <w:sz w:val="20"/>
        </w:rPr>
        <w:pict>
          <v:line id="_x0000_s1178" style="position:absolute;left:0;text-align:left;z-index:251694592" from="18pt,8.4pt" to="486pt,8.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 w:rsidR="00A23F54" w:rsidRDefault="00A23F54">
      <w:pPr>
        <w:tabs>
          <w:tab w:val="left" w:pos="720"/>
        </w:tabs>
        <w:ind w:left="720" w:hanging="720"/>
      </w:pPr>
      <w:r>
        <w:t>5</w:t>
      </w:r>
      <w:r>
        <w:rPr>
          <w:b/>
        </w:rPr>
        <w:t xml:space="preserve">. </w:t>
      </w:r>
      <w:r>
        <w:rPr>
          <w:b/>
          <w:i/>
        </w:rPr>
        <w:t>Service-learning promotes collaborative learning</w:t>
      </w:r>
      <w:r>
        <w:t>. Collaboration is often multi-tiered and enhances learning. It may be among students, between the students and the community partner, between faculty and students, or between faculty and the community partner.</w:t>
      </w:r>
    </w:p>
    <w:p w:rsidR="00A23F54" w:rsidRDefault="00A23F54">
      <w:pPr>
        <w:tabs>
          <w:tab w:val="left" w:pos="720"/>
        </w:tabs>
        <w:ind w:left="720" w:hanging="720"/>
        <w:rPr>
          <w:sz w:val="20"/>
        </w:rPr>
      </w:pPr>
      <w:r>
        <w:tab/>
      </w:r>
      <w:r>
        <w:rPr>
          <w:sz w:val="20"/>
        </w:rPr>
        <w:t xml:space="preserve">Rhoads, R. A. (1997). Explorations of the Caring Self: Rethinking Student Development and Liberal Learning. Paper presented at the American Education Research Association, Chicago; Astin, A. W. &amp; Sax, L. J. (1998). How Undergraduates are Affected by Service Participation. </w:t>
      </w:r>
      <w:r>
        <w:rPr>
          <w:sz w:val="20"/>
          <w:u w:val="single"/>
        </w:rPr>
        <w:t>Journal of College Student Development</w:t>
      </w:r>
      <w:r>
        <w:rPr>
          <w:sz w:val="20"/>
        </w:rPr>
        <w:t>, 39, 251-263.</w:t>
      </w:r>
    </w:p>
    <w:p w:rsidR="00A23F54" w:rsidRDefault="00A23F54">
      <w:pPr>
        <w:tabs>
          <w:tab w:val="left" w:pos="720"/>
        </w:tabs>
        <w:ind w:left="720" w:hanging="720"/>
        <w:rPr>
          <w:sz w:val="20"/>
        </w:rPr>
      </w:pPr>
    </w:p>
    <w:p w:rsidR="00A23F54" w:rsidRDefault="00A23F54">
      <w:pPr>
        <w:tabs>
          <w:tab w:val="left" w:pos="720"/>
        </w:tabs>
        <w:ind w:left="720" w:hanging="720"/>
      </w:pPr>
      <w:r>
        <w:rPr>
          <w:sz w:val="20"/>
        </w:rPr>
        <w:t>6</w:t>
      </w:r>
      <w:r>
        <w:rPr>
          <w:i/>
          <w:sz w:val="20"/>
        </w:rPr>
        <w:t xml:space="preserve">. </w:t>
      </w:r>
      <w:r>
        <w:rPr>
          <w:b/>
          <w:i/>
        </w:rPr>
        <w:t>Service-learning reduces stereotyping and facilitates intercultural understanding</w:t>
      </w:r>
      <w:r>
        <w:rPr>
          <w:sz w:val="20"/>
        </w:rPr>
        <w:t xml:space="preserve">. </w:t>
      </w:r>
      <w:r>
        <w:t xml:space="preserve">Engagement with members of the community requires one-on-one interaction, and such contact often enables students to begin to question the assumptions that are part and parcel of group generalizations. </w:t>
      </w:r>
    </w:p>
    <w:p w:rsidR="00A23F54" w:rsidRDefault="00A23F54">
      <w:pPr>
        <w:tabs>
          <w:tab w:val="left" w:pos="720"/>
        </w:tabs>
        <w:ind w:left="720" w:hanging="720"/>
        <w:rPr>
          <w:sz w:val="20"/>
        </w:rPr>
      </w:pPr>
      <w:r>
        <w:rPr>
          <w:sz w:val="20"/>
        </w:rPr>
        <w:tab/>
        <w:t xml:space="preserve"> Greene, D. &amp; Diehm, G. (1995). Educational And Service Outcomes of a Service Integration Effort. </w:t>
      </w:r>
      <w:r>
        <w:rPr>
          <w:sz w:val="20"/>
          <w:u w:val="single"/>
        </w:rPr>
        <w:t>Michigan Journal of</w:t>
      </w:r>
      <w:r>
        <w:rPr>
          <w:sz w:val="20"/>
        </w:rPr>
        <w:t xml:space="preserve"> </w:t>
      </w:r>
      <w:r>
        <w:rPr>
          <w:sz w:val="20"/>
          <w:u w:val="single"/>
        </w:rPr>
        <w:t>Community Service-Learning</w:t>
      </w:r>
      <w:r>
        <w:rPr>
          <w:sz w:val="20"/>
        </w:rPr>
        <w:t xml:space="preserve">, 2, 54-62; Ostrow, J. M. (1995). Self-Consciousness and Social Position: On College Students’ Changing Their Minds about the Homeless. </w:t>
      </w:r>
      <w:r>
        <w:rPr>
          <w:sz w:val="20"/>
          <w:u w:val="single"/>
        </w:rPr>
        <w:t>Qualitative Sociology</w:t>
      </w:r>
      <w:r>
        <w:rPr>
          <w:sz w:val="20"/>
        </w:rPr>
        <w:t>, 18, 357-375.</w:t>
      </w:r>
    </w:p>
    <w:p w:rsidR="00A23F54" w:rsidRDefault="00A23F54">
      <w:pPr>
        <w:tabs>
          <w:tab w:val="left" w:pos="720"/>
        </w:tabs>
        <w:ind w:left="360"/>
        <w:rPr>
          <w:b/>
          <w:i/>
        </w:rPr>
      </w:pPr>
    </w:p>
    <w:p w:rsidR="00A23F54" w:rsidRDefault="00A23F54">
      <w:pPr>
        <w:tabs>
          <w:tab w:val="left" w:pos="720"/>
        </w:tabs>
        <w:ind w:left="720" w:hanging="720"/>
      </w:pPr>
      <w:r>
        <w:rPr>
          <w:b/>
          <w:i/>
        </w:rPr>
        <w:t>7.</w:t>
      </w:r>
      <w:r>
        <w:rPr>
          <w:b/>
          <w:i/>
        </w:rPr>
        <w:tab/>
        <w:t>Service-learning helps colleges and universities be true to their missions</w:t>
      </w:r>
      <w:r>
        <w:rPr>
          <w:sz w:val="20"/>
        </w:rPr>
        <w:t xml:space="preserve">. </w:t>
      </w:r>
      <w:r>
        <w:t>The mission statements of most higher education institutions include academic and service goals. However, typical student service activities may not be connected with classroom learning. Likewise, student internships, while clearly related to the curriculum, may not contribute to meeting community needs. Service-learning brings together academic and community service goals and enables colleges and universities to move to a new and more powerful level of commitment to their institutional missions.</w:t>
      </w:r>
    </w:p>
    <w:p w:rsidR="00A23F54" w:rsidRDefault="00A23F54">
      <w:pPr>
        <w:tabs>
          <w:tab w:val="left" w:pos="720"/>
        </w:tabs>
        <w:ind w:left="360"/>
      </w:pPr>
    </w:p>
    <w:p w:rsidR="00A23F54" w:rsidRDefault="00A23F54">
      <w:pPr>
        <w:tabs>
          <w:tab w:val="left" w:pos="720"/>
        </w:tabs>
        <w:ind w:left="720" w:hanging="720"/>
      </w:pPr>
      <w:r>
        <w:t xml:space="preserve">8. </w:t>
      </w:r>
      <w:r>
        <w:rPr>
          <w:b/>
          <w:i/>
        </w:rPr>
        <w:t>Service-learning contributes to resume and career development</w:t>
      </w:r>
      <w:r>
        <w:t>. Service-learning experiences in college allow the opportunity to build a portfolio of skills and experience unattainable in any other context. They may have organized a fund-raising event, created a website, conducted a needs assessment survey, taught peer mediation skills to middle-schoolers or designed a workshop on interview skills—all tangible projects that are immediately portable into the world of work upon graduation.</w:t>
      </w:r>
    </w:p>
    <w:p w:rsidR="00A23F54" w:rsidRDefault="00A23F54"/>
    <w:p w:rsidR="00A23F54" w:rsidRDefault="00A23F54">
      <w:pPr>
        <w:tabs>
          <w:tab w:val="left" w:pos="720"/>
        </w:tabs>
        <w:ind w:left="720" w:hanging="720"/>
      </w:pPr>
      <w:r>
        <w:t xml:space="preserve">9. </w:t>
      </w:r>
      <w:r>
        <w:rPr>
          <w:b/>
          <w:i/>
        </w:rPr>
        <w:t>Service-learning improves student satisfaction with college and builds stronger relationships with faculty members</w:t>
      </w:r>
      <w:r>
        <w:t>. Service-learning requires control of the class be shared between students and instructor. Most students want classes that are engaging, that address their concerns AND that give them a chance to voice their questions and insights in an open and accepting environment. Engagement is the opposite of boring, and engagement is the sine qua non of service-learning.</w:t>
      </w:r>
    </w:p>
    <w:p w:rsidR="00A23F54" w:rsidRDefault="00A23F54">
      <w:pPr>
        <w:tabs>
          <w:tab w:val="left" w:pos="720"/>
        </w:tabs>
        <w:ind w:left="720" w:hanging="720"/>
        <w:rPr>
          <w:sz w:val="20"/>
        </w:rPr>
      </w:pPr>
      <w:r>
        <w:tab/>
      </w:r>
      <w:r>
        <w:rPr>
          <w:sz w:val="20"/>
        </w:rPr>
        <w:t>Berson, J. L. &amp; Younkin, W. F. (1998). Doing Well By Doing Good: A Study of the Effects of a Service-Learning Experience on Student Success. Paper presented at the American Society of Higher Education, Miami, FL;</w:t>
      </w:r>
      <w:r>
        <w:t xml:space="preserve"> </w:t>
      </w:r>
      <w:r>
        <w:rPr>
          <w:sz w:val="20"/>
        </w:rPr>
        <w:t xml:space="preserve">Eyler, J. &amp; Giles, D. E., Jr. (1999). </w:t>
      </w:r>
      <w:r>
        <w:rPr>
          <w:sz w:val="20"/>
          <w:u w:val="single"/>
        </w:rPr>
        <w:t>Where’s the Learning in Service-Learning</w:t>
      </w:r>
      <w:r>
        <w:rPr>
          <w:sz w:val="20"/>
        </w:rPr>
        <w:t xml:space="preserve">? </w:t>
      </w:r>
      <w:smartTag w:uri="urn:schemas-microsoft-com:office:smarttags" w:element="place">
        <w:smartTag w:uri="urn:schemas-microsoft-com:office:smarttags" w:element="City">
          <w:r>
            <w:rPr>
              <w:sz w:val="20"/>
            </w:rPr>
            <w:t>San Francisco</w:t>
          </w:r>
        </w:smartTag>
        <w:r>
          <w:rPr>
            <w:sz w:val="20"/>
          </w:rPr>
          <w:t xml:space="preserve">, </w:t>
        </w:r>
        <w:smartTag w:uri="urn:schemas-microsoft-com:office:smarttags" w:element="State">
          <w:r>
            <w:rPr>
              <w:sz w:val="20"/>
            </w:rPr>
            <w:t>CA</w:t>
          </w:r>
        </w:smartTag>
      </w:smartTag>
      <w:r>
        <w:rPr>
          <w:sz w:val="20"/>
        </w:rPr>
        <w:t>: Jossey-Bass.</w:t>
      </w:r>
    </w:p>
    <w:p w:rsidR="00A23F54" w:rsidRDefault="00A23F54">
      <w:pPr>
        <w:tabs>
          <w:tab w:val="left" w:pos="720"/>
        </w:tabs>
        <w:ind w:left="720" w:hanging="720"/>
        <w:rPr>
          <w:sz w:val="20"/>
        </w:rPr>
      </w:pPr>
    </w:p>
    <w:p w:rsidR="00A23F54" w:rsidRDefault="00A23F54">
      <w:pPr>
        <w:tabs>
          <w:tab w:val="left" w:pos="720"/>
        </w:tabs>
        <w:ind w:left="720" w:hanging="720"/>
        <w:rPr>
          <w:sz w:val="20"/>
        </w:rPr>
      </w:pPr>
    </w:p>
    <w:p w:rsidR="00A23F54" w:rsidRDefault="00A23F54">
      <w:pPr>
        <w:tabs>
          <w:tab w:val="left" w:pos="720"/>
        </w:tabs>
        <w:spacing w:line="480" w:lineRule="auto"/>
        <w:ind w:left="720" w:hanging="720"/>
      </w:pPr>
    </w:p>
    <w:p w:rsidR="00A23F54" w:rsidRDefault="00A23F54">
      <w:pPr>
        <w:ind w:firstLine="720"/>
        <w:rPr>
          <w:b/>
        </w:rPr>
      </w:pPr>
      <w:r>
        <w:br w:type="page"/>
      </w:r>
      <w:r>
        <w:rPr>
          <w:b/>
        </w:rPr>
        <w:lastRenderedPageBreak/>
        <w:t>What is Service learning?</w:t>
      </w:r>
      <w:r>
        <w:rPr>
          <w:b/>
        </w:rPr>
        <w:tab/>
      </w:r>
      <w:r>
        <w:rPr>
          <w:b/>
        </w:rPr>
        <w:tab/>
      </w:r>
      <w:r>
        <w:rPr>
          <w:b/>
        </w:rPr>
        <w:tab/>
      </w:r>
      <w:r>
        <w:rPr>
          <w:b/>
        </w:rPr>
        <w:tab/>
      </w:r>
      <w:r>
        <w:rPr>
          <w:b/>
        </w:rPr>
        <w:tab/>
      </w:r>
      <w:r>
        <w:rPr>
          <w:b/>
        </w:rPr>
        <w:tab/>
        <w:t>Benefits</w:t>
      </w:r>
    </w:p>
    <w:p w:rsidR="00A23F54" w:rsidRDefault="007F069A">
      <w:pPr>
        <w:jc w:val="center"/>
        <w:rPr>
          <w:b/>
          <w:sz w:val="40"/>
        </w:rPr>
      </w:pPr>
      <w:r w:rsidRPr="007F069A">
        <w:rPr>
          <w:b/>
          <w:noProof/>
          <w:sz w:val="20"/>
        </w:rPr>
        <w:pict>
          <v:line id="_x0000_s1165" style="position:absolute;left:0;text-align:left;z-index:251687424" from="18pt,8.4pt" to="486pt,8.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ind w:left="72"/>
        <w:rPr>
          <w:b/>
          <w:sz w:val="32"/>
          <w:u w:val="single"/>
        </w:rPr>
      </w:pPr>
    </w:p>
    <w:p w:rsidR="00A23F54" w:rsidRDefault="00A23F54">
      <w:pPr>
        <w:rPr>
          <w:b/>
          <w:sz w:val="32"/>
          <w:u w:val="single"/>
        </w:rPr>
      </w:pPr>
      <w:r>
        <w:rPr>
          <w:b/>
          <w:sz w:val="32"/>
          <w:u w:val="single"/>
        </w:rPr>
        <w:t>BENEFITS OF SERVICE LEARNING</w:t>
      </w:r>
    </w:p>
    <w:p w:rsidR="00A23F54" w:rsidRDefault="00A23F54">
      <w:pPr>
        <w:rPr>
          <w:b/>
          <w:sz w:val="36"/>
        </w:rPr>
      </w:pPr>
    </w:p>
    <w:p w:rsidR="00A23F54" w:rsidRDefault="00A23F54">
      <w:pPr>
        <w:rPr>
          <w:b/>
          <w:sz w:val="36"/>
        </w:rPr>
      </w:pPr>
    </w:p>
    <w:p w:rsidR="00A23F54" w:rsidRDefault="00A23F54">
      <w:pPr>
        <w:ind w:firstLine="504"/>
        <w:rPr>
          <w:b/>
          <w:sz w:val="32"/>
        </w:rPr>
      </w:pPr>
      <w:r>
        <w:rPr>
          <w:b/>
          <w:sz w:val="32"/>
        </w:rPr>
        <w:t>FOR STUDENTS:</w:t>
      </w:r>
    </w:p>
    <w:p w:rsidR="00A23F54" w:rsidRDefault="00A23F54">
      <w:pPr>
        <w:rPr>
          <w:b/>
          <w:sz w:val="32"/>
          <w:u w:val="single"/>
        </w:rPr>
      </w:pPr>
    </w:p>
    <w:p w:rsidR="00A23F54" w:rsidRDefault="00A23F54" w:rsidP="00C02AC8">
      <w:pPr>
        <w:numPr>
          <w:ilvl w:val="0"/>
          <w:numId w:val="15"/>
        </w:numPr>
      </w:pPr>
      <w:r>
        <w:t>Enriched learning</w:t>
      </w:r>
    </w:p>
    <w:p w:rsidR="00A23F54" w:rsidRDefault="00A23F54" w:rsidP="00C02AC8">
      <w:pPr>
        <w:numPr>
          <w:ilvl w:val="0"/>
          <w:numId w:val="15"/>
        </w:numPr>
      </w:pPr>
      <w:r>
        <w:t>Documented experience</w:t>
      </w:r>
    </w:p>
    <w:p w:rsidR="00A23F54" w:rsidRDefault="00A23F54" w:rsidP="00C02AC8">
      <w:pPr>
        <w:numPr>
          <w:ilvl w:val="0"/>
          <w:numId w:val="15"/>
        </w:numPr>
      </w:pPr>
      <w:r>
        <w:t>Skill development</w:t>
      </w:r>
    </w:p>
    <w:p w:rsidR="00A23F54" w:rsidRDefault="00A23F54" w:rsidP="00C02AC8">
      <w:pPr>
        <w:numPr>
          <w:ilvl w:val="0"/>
          <w:numId w:val="15"/>
        </w:numPr>
      </w:pPr>
      <w:r>
        <w:t>Social awareness</w:t>
      </w:r>
    </w:p>
    <w:p w:rsidR="00A23F54" w:rsidRDefault="00A23F54" w:rsidP="00C02AC8">
      <w:pPr>
        <w:numPr>
          <w:ilvl w:val="0"/>
          <w:numId w:val="15"/>
        </w:numPr>
      </w:pPr>
      <w:r>
        <w:t>Improved self-esteem</w:t>
      </w:r>
    </w:p>
    <w:p w:rsidR="00A23F54" w:rsidRDefault="00A23F54" w:rsidP="00C02AC8">
      <w:pPr>
        <w:numPr>
          <w:ilvl w:val="0"/>
          <w:numId w:val="15"/>
        </w:numPr>
      </w:pPr>
      <w:r>
        <w:t>Critical thinking skills</w:t>
      </w:r>
    </w:p>
    <w:p w:rsidR="00A23F54" w:rsidRDefault="00A23F54" w:rsidP="00C02AC8">
      <w:pPr>
        <w:numPr>
          <w:ilvl w:val="0"/>
          <w:numId w:val="15"/>
        </w:numPr>
      </w:pPr>
      <w:r>
        <w:t>Job contacts</w:t>
      </w:r>
    </w:p>
    <w:p w:rsidR="00A23F54" w:rsidRDefault="00A23F54" w:rsidP="00C02AC8">
      <w:pPr>
        <w:numPr>
          <w:ilvl w:val="0"/>
          <w:numId w:val="15"/>
        </w:numPr>
      </w:pPr>
      <w:r>
        <w:t>Making a difference</w:t>
      </w:r>
    </w:p>
    <w:p w:rsidR="00A23F54" w:rsidRDefault="00A23F54" w:rsidP="00C02AC8">
      <w:pPr>
        <w:numPr>
          <w:ilvl w:val="0"/>
          <w:numId w:val="15"/>
        </w:numPr>
      </w:pPr>
      <w:r>
        <w:t>Broader horizons</w:t>
      </w:r>
    </w:p>
    <w:p w:rsidR="00A23F54" w:rsidRDefault="00A23F54" w:rsidP="00C02AC8">
      <w:pPr>
        <w:numPr>
          <w:ilvl w:val="0"/>
          <w:numId w:val="15"/>
        </w:numPr>
      </w:pPr>
      <w:r>
        <w:t>Application of classroom knowledge</w:t>
      </w:r>
    </w:p>
    <w:p w:rsidR="00A23F54" w:rsidRDefault="00A23F54" w:rsidP="00C02AC8">
      <w:pPr>
        <w:pStyle w:val="List"/>
        <w:numPr>
          <w:ilvl w:val="0"/>
          <w:numId w:val="15"/>
        </w:numPr>
      </w:pPr>
      <w:r>
        <w:t>Career exploration</w:t>
      </w:r>
    </w:p>
    <w:p w:rsidR="00A23F54" w:rsidRDefault="00A23F54" w:rsidP="00C02AC8">
      <w:pPr>
        <w:numPr>
          <w:ilvl w:val="0"/>
          <w:numId w:val="15"/>
        </w:numPr>
      </w:pPr>
      <w:r>
        <w:t>Occupational skills</w:t>
      </w:r>
    </w:p>
    <w:p w:rsidR="00A23F54" w:rsidRDefault="00A23F54" w:rsidP="00C02AC8">
      <w:pPr>
        <w:numPr>
          <w:ilvl w:val="0"/>
          <w:numId w:val="15"/>
        </w:numPr>
      </w:pPr>
      <w:r>
        <w:t>Assume responsibility</w:t>
      </w:r>
    </w:p>
    <w:p w:rsidR="00A23F54" w:rsidRDefault="00A23F54" w:rsidP="00C02AC8">
      <w:pPr>
        <w:numPr>
          <w:ilvl w:val="0"/>
          <w:numId w:val="15"/>
        </w:numPr>
      </w:pPr>
      <w:r>
        <w:t>Citizenship skills</w:t>
      </w:r>
    </w:p>
    <w:p w:rsidR="00A23F54" w:rsidRDefault="00A23F54" w:rsidP="00C02AC8">
      <w:pPr>
        <w:numPr>
          <w:ilvl w:val="0"/>
          <w:numId w:val="15"/>
        </w:numPr>
        <w:rPr>
          <w:b/>
        </w:rPr>
      </w:pPr>
      <w:r>
        <w:t>Increases self-awareness</w:t>
      </w:r>
    </w:p>
    <w:p w:rsidR="00A23F54" w:rsidRDefault="00A23F54" w:rsidP="00C02AC8">
      <w:pPr>
        <w:numPr>
          <w:ilvl w:val="0"/>
          <w:numId w:val="15"/>
        </w:numPr>
      </w:pPr>
      <w:r>
        <w:t>Resume' enhancement</w:t>
      </w:r>
    </w:p>
    <w:p w:rsidR="00A23F54" w:rsidRDefault="00A23F54" w:rsidP="00C02AC8">
      <w:pPr>
        <w:pStyle w:val="Footer"/>
        <w:numPr>
          <w:ilvl w:val="0"/>
          <w:numId w:val="15"/>
        </w:numPr>
        <w:tabs>
          <w:tab w:val="clear" w:pos="4320"/>
          <w:tab w:val="clear" w:pos="8640"/>
        </w:tabs>
      </w:pPr>
      <w:r>
        <w:t>Increases learning motivation</w:t>
      </w:r>
    </w:p>
    <w:p w:rsidR="00A23F54" w:rsidRDefault="00A23F54" w:rsidP="00C02AC8">
      <w:pPr>
        <w:numPr>
          <w:ilvl w:val="0"/>
          <w:numId w:val="15"/>
        </w:numPr>
      </w:pPr>
      <w:r>
        <w:t>Improve communication</w:t>
      </w:r>
    </w:p>
    <w:p w:rsidR="00A23F54" w:rsidRDefault="00A23F54" w:rsidP="00C02AC8">
      <w:pPr>
        <w:numPr>
          <w:ilvl w:val="0"/>
          <w:numId w:val="15"/>
        </w:numPr>
      </w:pPr>
      <w:r>
        <w:t>Giving back to the community</w:t>
      </w:r>
    </w:p>
    <w:p w:rsidR="00A23F54" w:rsidRDefault="00A23F54" w:rsidP="00C02AC8">
      <w:pPr>
        <w:numPr>
          <w:ilvl w:val="0"/>
          <w:numId w:val="15"/>
        </w:numPr>
      </w:pPr>
      <w:r>
        <w:t>Ethical and moral development</w:t>
      </w:r>
    </w:p>
    <w:p w:rsidR="00A23F54" w:rsidRDefault="00A23F54" w:rsidP="00C02AC8">
      <w:pPr>
        <w:numPr>
          <w:ilvl w:val="0"/>
          <w:numId w:val="15"/>
        </w:numPr>
      </w:pPr>
      <w:r>
        <w:t>Enjoyment</w:t>
      </w:r>
    </w:p>
    <w:p w:rsidR="00A23F54" w:rsidRDefault="00A23F54"/>
    <w:p w:rsidR="00A23F54" w:rsidRDefault="00A23F54"/>
    <w:p w:rsidR="00A23F54" w:rsidRDefault="00A23F54">
      <w:pPr>
        <w:ind w:left="72"/>
      </w:pPr>
    </w:p>
    <w:p w:rsidR="00A23F54" w:rsidRDefault="00A23F54">
      <w:pPr>
        <w:ind w:firstLine="504"/>
        <w:rPr>
          <w:b/>
          <w:sz w:val="32"/>
        </w:rPr>
      </w:pPr>
      <w:r>
        <w:rPr>
          <w:b/>
          <w:sz w:val="32"/>
        </w:rPr>
        <w:t>FOR FACULTY:</w:t>
      </w:r>
    </w:p>
    <w:p w:rsidR="00A23F54" w:rsidRDefault="00A23F54">
      <w:pPr>
        <w:rPr>
          <w:b/>
          <w:sz w:val="32"/>
        </w:rPr>
      </w:pPr>
    </w:p>
    <w:p w:rsidR="00A23F54" w:rsidRDefault="00A23F54" w:rsidP="00C02AC8">
      <w:pPr>
        <w:numPr>
          <w:ilvl w:val="0"/>
          <w:numId w:val="17"/>
        </w:numPr>
        <w:tabs>
          <w:tab w:val="clear" w:pos="504"/>
          <w:tab w:val="num" w:pos="1152"/>
        </w:tabs>
        <w:ind w:left="1152"/>
      </w:pPr>
      <w:r>
        <w:t>Enhance teaching</w:t>
      </w:r>
    </w:p>
    <w:p w:rsidR="00A23F54" w:rsidRDefault="00A23F54" w:rsidP="00C02AC8">
      <w:pPr>
        <w:numPr>
          <w:ilvl w:val="0"/>
          <w:numId w:val="16"/>
        </w:numPr>
        <w:tabs>
          <w:tab w:val="clear" w:pos="504"/>
          <w:tab w:val="num" w:pos="1152"/>
        </w:tabs>
        <w:ind w:left="1152"/>
      </w:pPr>
      <w:r>
        <w:t>Improve evaluations</w:t>
      </w:r>
    </w:p>
    <w:p w:rsidR="00A23F54" w:rsidRDefault="00A23F54" w:rsidP="00C02AC8">
      <w:pPr>
        <w:numPr>
          <w:ilvl w:val="0"/>
          <w:numId w:val="16"/>
        </w:numPr>
        <w:tabs>
          <w:tab w:val="clear" w:pos="504"/>
          <w:tab w:val="num" w:pos="1152"/>
        </w:tabs>
        <w:ind w:left="1152"/>
      </w:pPr>
      <w:r>
        <w:t>Limitless research/publication possibilities</w:t>
      </w:r>
    </w:p>
    <w:p w:rsidR="00A23F54" w:rsidRDefault="00A23F54" w:rsidP="00C02AC8">
      <w:pPr>
        <w:numPr>
          <w:ilvl w:val="0"/>
          <w:numId w:val="16"/>
        </w:numPr>
        <w:tabs>
          <w:tab w:val="clear" w:pos="504"/>
          <w:tab w:val="num" w:pos="1152"/>
        </w:tabs>
        <w:ind w:left="1152"/>
      </w:pPr>
      <w:r>
        <w:t>Make connections with the community</w:t>
      </w:r>
    </w:p>
    <w:p w:rsidR="00A23F54" w:rsidRDefault="00A23F54" w:rsidP="00C02AC8">
      <w:pPr>
        <w:pStyle w:val="Footer"/>
        <w:numPr>
          <w:ilvl w:val="0"/>
          <w:numId w:val="16"/>
        </w:numPr>
        <w:tabs>
          <w:tab w:val="clear" w:pos="504"/>
          <w:tab w:val="clear" w:pos="4320"/>
          <w:tab w:val="clear" w:pos="8640"/>
          <w:tab w:val="num" w:pos="1152"/>
        </w:tabs>
        <w:ind w:left="1152"/>
      </w:pPr>
      <w:r>
        <w:t>Recognition -- campus, community, state, regional, and national</w:t>
      </w:r>
    </w:p>
    <w:p w:rsidR="00A23F54" w:rsidRDefault="00A23F54" w:rsidP="00C02AC8">
      <w:pPr>
        <w:numPr>
          <w:ilvl w:val="0"/>
          <w:numId w:val="16"/>
        </w:numPr>
        <w:tabs>
          <w:tab w:val="clear" w:pos="504"/>
          <w:tab w:val="num" w:pos="1152"/>
        </w:tabs>
        <w:ind w:left="1152"/>
      </w:pPr>
      <w:r>
        <w:t>Grants available</w:t>
      </w:r>
    </w:p>
    <w:p w:rsidR="00A23F54" w:rsidRDefault="00A23F54"/>
    <w:p w:rsidR="00A23F54" w:rsidRDefault="00A23F54"/>
    <w:p w:rsidR="00A23F54" w:rsidRDefault="00A23F54">
      <w:pPr>
        <w:ind w:left="72"/>
      </w:pPr>
    </w:p>
    <w:p w:rsidR="00A23F54" w:rsidRDefault="00A23F54">
      <w:pPr>
        <w:ind w:left="72"/>
      </w:pPr>
    </w:p>
    <w:p w:rsidR="00A23F54" w:rsidRDefault="00A23F54">
      <w:pPr>
        <w:ind w:left="72"/>
      </w:pPr>
    </w:p>
    <w:p w:rsidR="00A23F54" w:rsidRDefault="00A23F54">
      <w:pPr>
        <w:ind w:left="72"/>
      </w:pPr>
    </w:p>
    <w:p w:rsidR="00A23F54" w:rsidRDefault="00A23F54">
      <w:pPr>
        <w:ind w:firstLine="720"/>
        <w:rPr>
          <w:b/>
        </w:rPr>
      </w:pPr>
      <w:r>
        <w:rPr>
          <w:b/>
        </w:rPr>
        <w:lastRenderedPageBreak/>
        <w:t>What is Service learning?</w:t>
      </w:r>
      <w:r>
        <w:rPr>
          <w:b/>
        </w:rPr>
        <w:tab/>
      </w:r>
      <w:r>
        <w:rPr>
          <w:b/>
        </w:rPr>
        <w:tab/>
      </w:r>
      <w:r>
        <w:rPr>
          <w:b/>
        </w:rPr>
        <w:tab/>
      </w:r>
      <w:r>
        <w:rPr>
          <w:b/>
        </w:rPr>
        <w:tab/>
      </w:r>
      <w:r>
        <w:rPr>
          <w:b/>
        </w:rPr>
        <w:tab/>
      </w:r>
      <w:r>
        <w:rPr>
          <w:b/>
        </w:rPr>
        <w:tab/>
        <w:t>Benefits</w:t>
      </w:r>
    </w:p>
    <w:p w:rsidR="00A23F54" w:rsidRDefault="007F069A">
      <w:pPr>
        <w:jc w:val="center"/>
        <w:rPr>
          <w:b/>
          <w:sz w:val="40"/>
        </w:rPr>
      </w:pPr>
      <w:r w:rsidRPr="007F069A">
        <w:rPr>
          <w:b/>
          <w:noProof/>
          <w:sz w:val="20"/>
        </w:rPr>
        <w:pict>
          <v:line id="_x0000_s1065" style="position:absolute;left:0;text-align:left;z-index:251632128" from="18pt,8.4pt" to="486pt,8.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ind w:left="72"/>
        <w:rPr>
          <w:b/>
          <w:sz w:val="32"/>
          <w:u w:val="single"/>
        </w:rPr>
      </w:pPr>
    </w:p>
    <w:p w:rsidR="00A23F54" w:rsidRDefault="00A23F54">
      <w:pPr>
        <w:ind w:left="72"/>
        <w:rPr>
          <w:b/>
          <w:sz w:val="32"/>
          <w:u w:val="single"/>
        </w:rPr>
      </w:pPr>
    </w:p>
    <w:p w:rsidR="00A23F54" w:rsidRDefault="00A23F54">
      <w:pPr>
        <w:ind w:left="72" w:firstLine="432"/>
        <w:rPr>
          <w:b/>
          <w:sz w:val="32"/>
        </w:rPr>
      </w:pPr>
      <w:r>
        <w:rPr>
          <w:b/>
          <w:sz w:val="32"/>
        </w:rPr>
        <w:t>FOR COLLEGE:</w:t>
      </w:r>
    </w:p>
    <w:p w:rsidR="00A23F54" w:rsidRDefault="00A23F54">
      <w:pPr>
        <w:ind w:left="72"/>
        <w:rPr>
          <w:b/>
          <w:sz w:val="32"/>
          <w:u w:val="single"/>
        </w:rPr>
      </w:pPr>
    </w:p>
    <w:p w:rsidR="00A23F54" w:rsidRDefault="00A23F54" w:rsidP="00C02AC8">
      <w:pPr>
        <w:numPr>
          <w:ilvl w:val="0"/>
          <w:numId w:val="2"/>
        </w:numPr>
      </w:pPr>
      <w:r>
        <w:t>Improved public service delivery</w:t>
      </w:r>
    </w:p>
    <w:p w:rsidR="00A23F54" w:rsidRDefault="00A23F54" w:rsidP="00C02AC8">
      <w:pPr>
        <w:numPr>
          <w:ilvl w:val="0"/>
          <w:numId w:val="2"/>
        </w:numPr>
      </w:pPr>
      <w:r>
        <w:t>Broadened conception of educational role</w:t>
      </w:r>
    </w:p>
    <w:p w:rsidR="00A23F54" w:rsidRDefault="00A23F54" w:rsidP="00C02AC8">
      <w:pPr>
        <w:numPr>
          <w:ilvl w:val="0"/>
          <w:numId w:val="2"/>
        </w:numPr>
      </w:pPr>
      <w:r>
        <w:t>Increased learning opportunities</w:t>
      </w:r>
    </w:p>
    <w:p w:rsidR="00A23F54" w:rsidRDefault="00A23F54" w:rsidP="00C02AC8">
      <w:pPr>
        <w:numPr>
          <w:ilvl w:val="0"/>
          <w:numId w:val="2"/>
        </w:numPr>
      </w:pPr>
      <w:r>
        <w:t>Check relevance of learning</w:t>
      </w:r>
    </w:p>
    <w:p w:rsidR="00A23F54" w:rsidRDefault="00A23F54" w:rsidP="00C02AC8">
      <w:pPr>
        <w:numPr>
          <w:ilvl w:val="0"/>
          <w:numId w:val="2"/>
        </w:numPr>
      </w:pPr>
      <w:r>
        <w:t>Improved linkages to community</w:t>
      </w:r>
    </w:p>
    <w:p w:rsidR="00A23F54" w:rsidRDefault="00A23F54" w:rsidP="00C02AC8">
      <w:pPr>
        <w:numPr>
          <w:ilvl w:val="0"/>
          <w:numId w:val="2"/>
        </w:numPr>
      </w:pPr>
      <w:r>
        <w:t>Reoriented educative process to meet human needs</w:t>
      </w:r>
    </w:p>
    <w:p w:rsidR="00A23F54" w:rsidRDefault="00A23F54" w:rsidP="00C02AC8">
      <w:pPr>
        <w:numPr>
          <w:ilvl w:val="0"/>
          <w:numId w:val="2"/>
        </w:numPr>
      </w:pPr>
      <w:r>
        <w:t>Improved student satisfaction and retention</w:t>
      </w:r>
    </w:p>
    <w:p w:rsidR="00A23F54" w:rsidRDefault="00A23F54" w:rsidP="00C02AC8">
      <w:pPr>
        <w:numPr>
          <w:ilvl w:val="0"/>
          <w:numId w:val="2"/>
        </w:numPr>
      </w:pPr>
      <w:r>
        <w:t>Improved student preparation for work and transfer to senior institutions</w:t>
      </w:r>
    </w:p>
    <w:p w:rsidR="00A23F54" w:rsidRDefault="00A23F54" w:rsidP="00C02AC8">
      <w:pPr>
        <w:numPr>
          <w:ilvl w:val="0"/>
          <w:numId w:val="2"/>
        </w:numPr>
      </w:pPr>
      <w:r>
        <w:t>Improve college/community relation</w:t>
      </w:r>
    </w:p>
    <w:p w:rsidR="00A23F54" w:rsidRDefault="00A23F54" w:rsidP="00C02AC8">
      <w:pPr>
        <w:numPr>
          <w:ilvl w:val="0"/>
          <w:numId w:val="2"/>
        </w:numPr>
      </w:pPr>
      <w:r>
        <w:t>Enrich curriculum</w:t>
      </w:r>
    </w:p>
    <w:p w:rsidR="00A23F54" w:rsidRDefault="00A23F54" w:rsidP="00C02AC8">
      <w:pPr>
        <w:numPr>
          <w:ilvl w:val="0"/>
          <w:numId w:val="2"/>
        </w:numPr>
        <w:rPr>
          <w:b/>
        </w:rPr>
      </w:pPr>
      <w:r>
        <w:t>Meet community needs</w:t>
      </w:r>
    </w:p>
    <w:p w:rsidR="00A23F54" w:rsidRDefault="00A23F54" w:rsidP="00C02AC8">
      <w:pPr>
        <w:numPr>
          <w:ilvl w:val="0"/>
          <w:numId w:val="2"/>
        </w:numPr>
      </w:pPr>
      <w:r>
        <w:t>Generate community support</w:t>
      </w:r>
    </w:p>
    <w:p w:rsidR="00A23F54" w:rsidRDefault="00A23F54" w:rsidP="00C02AC8">
      <w:pPr>
        <w:pStyle w:val="Footer"/>
        <w:numPr>
          <w:ilvl w:val="0"/>
          <w:numId w:val="2"/>
        </w:numPr>
        <w:tabs>
          <w:tab w:val="clear" w:pos="4320"/>
          <w:tab w:val="clear" w:pos="8640"/>
        </w:tabs>
      </w:pPr>
      <w:r>
        <w:t>Use as a link for future students</w:t>
      </w:r>
    </w:p>
    <w:p w:rsidR="00A23F54" w:rsidRDefault="00A23F54">
      <w:pPr>
        <w:tabs>
          <w:tab w:val="left" w:pos="540"/>
        </w:tabs>
        <w:ind w:left="72"/>
      </w:pPr>
    </w:p>
    <w:p w:rsidR="00A23F54" w:rsidRDefault="00A23F54">
      <w:pPr>
        <w:ind w:left="72"/>
      </w:pPr>
    </w:p>
    <w:p w:rsidR="00A23F54" w:rsidRDefault="00A23F54">
      <w:pPr>
        <w:ind w:firstLine="576"/>
        <w:rPr>
          <w:b/>
          <w:sz w:val="32"/>
        </w:rPr>
      </w:pPr>
      <w:r>
        <w:rPr>
          <w:b/>
          <w:sz w:val="32"/>
        </w:rPr>
        <w:t>FOR COMMUNITY:</w:t>
      </w:r>
    </w:p>
    <w:p w:rsidR="00A23F54" w:rsidRDefault="00A23F54">
      <w:pPr>
        <w:ind w:left="72"/>
        <w:rPr>
          <w:sz w:val="32"/>
          <w:u w:val="single"/>
        </w:rPr>
      </w:pPr>
    </w:p>
    <w:p w:rsidR="00A23F54" w:rsidRDefault="00A23F54" w:rsidP="00C02AC8">
      <w:pPr>
        <w:numPr>
          <w:ilvl w:val="0"/>
          <w:numId w:val="3"/>
        </w:numPr>
      </w:pPr>
      <w:r>
        <w:t>Augmented service delivery</w:t>
      </w:r>
    </w:p>
    <w:p w:rsidR="00A23F54" w:rsidRDefault="00A23F54" w:rsidP="00C02AC8">
      <w:pPr>
        <w:numPr>
          <w:ilvl w:val="0"/>
          <w:numId w:val="3"/>
        </w:numPr>
      </w:pPr>
      <w:r>
        <w:t>Increased human resources for problem solving</w:t>
      </w:r>
    </w:p>
    <w:p w:rsidR="00A23F54" w:rsidRDefault="00A23F54" w:rsidP="00C02AC8">
      <w:pPr>
        <w:numPr>
          <w:ilvl w:val="0"/>
          <w:numId w:val="3"/>
        </w:numPr>
      </w:pPr>
      <w:r>
        <w:t>Better career selection choices for students</w:t>
      </w:r>
    </w:p>
    <w:p w:rsidR="00A23F54" w:rsidRDefault="00A23F54" w:rsidP="00C02AC8">
      <w:pPr>
        <w:numPr>
          <w:ilvl w:val="0"/>
          <w:numId w:val="3"/>
        </w:numPr>
      </w:pPr>
      <w:r>
        <w:t>Increased ability to hire good students</w:t>
      </w:r>
    </w:p>
    <w:p w:rsidR="00A23F54" w:rsidRDefault="00A23F54" w:rsidP="00C02AC8">
      <w:pPr>
        <w:numPr>
          <w:ilvl w:val="0"/>
          <w:numId w:val="3"/>
        </w:numPr>
      </w:pPr>
      <w:r>
        <w:t>Increased future citizen support/commitment</w:t>
      </w:r>
    </w:p>
    <w:p w:rsidR="00A23F54" w:rsidRDefault="00A23F54" w:rsidP="00C02AC8">
      <w:pPr>
        <w:numPr>
          <w:ilvl w:val="0"/>
          <w:numId w:val="3"/>
        </w:numPr>
      </w:pPr>
      <w:r>
        <w:t>Expanded roles for student supervisors</w:t>
      </w: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firstLine="720"/>
        <w:rPr>
          <w:b/>
        </w:rPr>
      </w:pPr>
    </w:p>
    <w:p w:rsidR="00A23F54" w:rsidRDefault="00A23F54">
      <w:pPr>
        <w:ind w:firstLine="720"/>
        <w:rPr>
          <w:b/>
        </w:rPr>
      </w:pPr>
    </w:p>
    <w:p w:rsidR="00A23F54" w:rsidRDefault="00A23F54">
      <w:pPr>
        <w:ind w:firstLine="720"/>
        <w:rPr>
          <w:b/>
        </w:rPr>
      </w:pPr>
      <w:r>
        <w:rPr>
          <w:b/>
        </w:rPr>
        <w:lastRenderedPageBreak/>
        <w:t>What is Service learning?</w:t>
      </w:r>
      <w:r>
        <w:rPr>
          <w:b/>
        </w:rPr>
        <w:tab/>
      </w:r>
      <w:r>
        <w:rPr>
          <w:b/>
        </w:rPr>
        <w:tab/>
      </w:r>
      <w:r>
        <w:rPr>
          <w:b/>
        </w:rPr>
        <w:tab/>
      </w:r>
      <w:r>
        <w:rPr>
          <w:b/>
        </w:rPr>
        <w:tab/>
      </w:r>
      <w:r>
        <w:rPr>
          <w:b/>
        </w:rPr>
        <w:tab/>
      </w:r>
      <w:r>
        <w:rPr>
          <w:b/>
        </w:rPr>
        <w:tab/>
        <w:t>How It Works</w:t>
      </w:r>
    </w:p>
    <w:p w:rsidR="00A23F54" w:rsidRDefault="007F069A">
      <w:pPr>
        <w:jc w:val="center"/>
        <w:rPr>
          <w:b/>
          <w:sz w:val="40"/>
        </w:rPr>
      </w:pPr>
      <w:r w:rsidRPr="007F069A">
        <w:rPr>
          <w:b/>
          <w:noProof/>
          <w:sz w:val="20"/>
        </w:rPr>
        <w:pict>
          <v:line id="_x0000_s1066" style="position:absolute;left:0;text-align:left;z-index:251633152"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2"/>
      </w:pPr>
    </w:p>
    <w:p w:rsidR="00A23F54" w:rsidRDefault="00A23F54">
      <w:pPr>
        <w:pStyle w:val="Heading2"/>
        <w:jc w:val="left"/>
        <w:rPr>
          <w:sz w:val="32"/>
          <w:u w:val="single"/>
        </w:rPr>
      </w:pPr>
      <w:r>
        <w:rPr>
          <w:sz w:val="32"/>
          <w:u w:val="single"/>
        </w:rPr>
        <w:t>How It Works</w:t>
      </w:r>
    </w:p>
    <w:p w:rsidR="00A23F54" w:rsidRDefault="00A23F54">
      <w:pPr>
        <w:rPr>
          <w:sz w:val="28"/>
        </w:rPr>
      </w:pPr>
    </w:p>
    <w:p w:rsidR="00A23F54" w:rsidRDefault="00A23F54">
      <w:r>
        <w:t>Typically, faculty members incorporate a service-learning component within their class curriculum, either as an option or as a requirement.  Service learning offers a continuum of possibilities ranging from a one-time service experience (e.g. half day lakeshore clean-up), to working with the same agency for 2-3 hours over the course of the semester (e.g., tutoring at-risk youth one afternoon a week for 12-13 weeks).  The range of appropriate placements is circumscribed by the specific content of the particular course.</w:t>
      </w:r>
    </w:p>
    <w:p w:rsidR="00A23F54" w:rsidRDefault="00A23F54"/>
    <w:p w:rsidR="00A23F54" w:rsidRDefault="00A23F54">
      <w:r>
        <w:t>The faculty member works with the Service-Learning program coordinator to carefully choose a limited number of agencies whose needs are related to his or her teaching objectives.  The faculty member also sets the minimum number of hours to be completed (approx. 15 hours) and develops a reflective component that may include assignments such as journals, readings, class discussions, writing assignments, and class presentations about the service experience.</w:t>
      </w:r>
    </w:p>
    <w:p w:rsidR="00A23F54" w:rsidRDefault="00A23F54"/>
    <w:p w:rsidR="00A23F54" w:rsidRDefault="00A23F54">
      <w:r>
        <w:t>At the beginning of each semester, the faculty member introduces the service-learning component to this or her class.  Students fill out an application and are given information about placement options by the Service-Learning program coordinator.  Students choose one of these “approved” placements based on their interests, schedule, and location.  The student then calls the agency contact to set up an interview.</w:t>
      </w:r>
    </w:p>
    <w:p w:rsidR="00A23F54" w:rsidRDefault="00A23F54">
      <w:pPr>
        <w:rPr>
          <w:sz w:val="28"/>
        </w:rPr>
      </w:pPr>
    </w:p>
    <w:p w:rsidR="00A23F54" w:rsidRDefault="00A23F54">
      <w:pPr>
        <w:pStyle w:val="Heading3"/>
        <w:ind w:firstLine="720"/>
      </w:pPr>
      <w:r>
        <w:t>ADJUSTING TO THE ACADEMIC CALENDAR</w:t>
      </w:r>
    </w:p>
    <w:p w:rsidR="00A23F54" w:rsidRDefault="00A23F54">
      <w:pPr>
        <w:rPr>
          <w:sz w:val="28"/>
        </w:rPr>
      </w:pPr>
    </w:p>
    <w:p w:rsidR="00A23F54" w:rsidRDefault="00A23F54">
      <w:r>
        <w:t xml:space="preserve">Because the service is integrated into the class structure, students must be able to complete their placement within the semester time frame (12-14 weeks, maximum).  Although the Fall and Spring semesters are 16 weeks long, it takes a couple of weeks to get students assigned, oriented, and started.  In addition, the last week is devoted to exams.  Agencies are asked to adjust by scheduling orientations and trainings at the beginning of each semester and by developing placements that can be completed in one semester.  Below is an overview of the </w:t>
      </w:r>
      <w:r w:rsidR="007A6F90">
        <w:t>LSCS</w:t>
      </w:r>
      <w:r>
        <w:t xml:space="preserve"> academic calendar indicating when classes begin and end (Remember:  Student placements generally begin during the second and third weeks of the semester, and end one week prior to the completion of the semester).</w:t>
      </w:r>
    </w:p>
    <w:p w:rsidR="00A23F54" w:rsidRDefault="00A23F54">
      <w:pPr>
        <w:rPr>
          <w:sz w:val="28"/>
        </w:rPr>
      </w:pPr>
    </w:p>
    <w:p w:rsidR="00A23F54" w:rsidRDefault="00A23F54">
      <w:pPr>
        <w:rPr>
          <w:sz w:val="28"/>
        </w:rPr>
      </w:pPr>
    </w:p>
    <w:p w:rsidR="00A23F54" w:rsidRDefault="00A23F54">
      <w:pPr>
        <w:rPr>
          <w:sz w:val="28"/>
        </w:rPr>
      </w:pPr>
    </w:p>
    <w:p w:rsidR="00A23F54" w:rsidRDefault="00A23F54">
      <w:r>
        <w:rPr>
          <w:b/>
        </w:rPr>
        <w:t>FALL Semester</w:t>
      </w:r>
      <w:r>
        <w:t>:</w:t>
      </w:r>
      <w:r>
        <w:tab/>
      </w:r>
      <w:r>
        <w:tab/>
      </w:r>
      <w:r>
        <w:tab/>
        <w:t>4</w:t>
      </w:r>
      <w:r>
        <w:rPr>
          <w:vertAlign w:val="superscript"/>
        </w:rPr>
        <w:t>th</w:t>
      </w:r>
      <w:r>
        <w:t xml:space="preserve"> week of August – Mid-December</w:t>
      </w:r>
    </w:p>
    <w:p w:rsidR="00A23F54" w:rsidRDefault="00A23F54">
      <w:r>
        <w:rPr>
          <w:b/>
        </w:rPr>
        <w:t>SPRING Semester:</w:t>
      </w:r>
      <w:r>
        <w:rPr>
          <w:b/>
        </w:rPr>
        <w:tab/>
      </w:r>
      <w:r>
        <w:rPr>
          <w:b/>
        </w:rPr>
        <w:tab/>
      </w:r>
      <w:r>
        <w:rPr>
          <w:b/>
        </w:rPr>
        <w:tab/>
      </w:r>
      <w:r>
        <w:t>Mid-January – 1</w:t>
      </w:r>
      <w:r>
        <w:rPr>
          <w:vertAlign w:val="superscript"/>
        </w:rPr>
        <w:t>st</w:t>
      </w:r>
      <w:r>
        <w:t xml:space="preserve"> Week in May</w:t>
      </w:r>
    </w:p>
    <w:p w:rsidR="00A23F54" w:rsidRDefault="00A23F54">
      <w:pPr>
        <w:rPr>
          <w:sz w:val="28"/>
        </w:rPr>
      </w:pPr>
      <w:r>
        <w:rPr>
          <w:b/>
        </w:rPr>
        <w:t>SUMMER Semester:</w:t>
      </w:r>
      <w:r>
        <w:rPr>
          <w:b/>
        </w:rPr>
        <w:tab/>
      </w:r>
      <w:r>
        <w:rPr>
          <w:b/>
        </w:rPr>
        <w:tab/>
      </w:r>
      <w:r>
        <w:t>1</w:t>
      </w:r>
      <w:r>
        <w:rPr>
          <w:vertAlign w:val="superscript"/>
        </w:rPr>
        <w:t>st</w:t>
      </w:r>
      <w:r>
        <w:t xml:space="preserve"> Week in May – 1</w:t>
      </w:r>
      <w:r>
        <w:rPr>
          <w:vertAlign w:val="superscript"/>
        </w:rPr>
        <w:t>st</w:t>
      </w:r>
      <w:r>
        <w:t xml:space="preserve"> Week in August</w:t>
      </w:r>
    </w:p>
    <w:p w:rsidR="00A23F54" w:rsidRDefault="00A23F54">
      <w:pPr>
        <w:rPr>
          <w:sz w:val="18"/>
        </w:rPr>
        <w:sectPr w:rsidR="00A23F54">
          <w:pgSz w:w="12240" w:h="15840"/>
          <w:pgMar w:top="720" w:right="1152" w:bottom="576" w:left="1152" w:header="720" w:footer="720" w:gutter="0"/>
          <w:cols w:space="720"/>
          <w:docGrid w:linePitch="360"/>
        </w:sectPr>
      </w:pPr>
    </w:p>
    <w:p w:rsidR="00A23F54" w:rsidRDefault="00A23F54">
      <w:pPr>
        <w:ind w:firstLine="720"/>
        <w:rPr>
          <w:b/>
        </w:rPr>
      </w:pPr>
      <w:r>
        <w:rPr>
          <w:b/>
        </w:rPr>
        <w:lastRenderedPageBreak/>
        <w:t>What is Service learning?</w:t>
      </w:r>
      <w:r>
        <w:rPr>
          <w:b/>
        </w:rPr>
        <w:tab/>
      </w:r>
      <w:r>
        <w:rPr>
          <w:b/>
        </w:rPr>
        <w:tab/>
      </w:r>
      <w:r>
        <w:rPr>
          <w:b/>
        </w:rPr>
        <w:tab/>
      </w:r>
      <w:r>
        <w:rPr>
          <w:b/>
        </w:rPr>
        <w:tab/>
      </w:r>
      <w:r>
        <w:rPr>
          <w:b/>
        </w:rPr>
        <w:tab/>
      </w:r>
      <w:r>
        <w:rPr>
          <w:b/>
        </w:rPr>
        <w:tab/>
        <w:t>How It Works</w:t>
      </w:r>
    </w:p>
    <w:p w:rsidR="00A23F54" w:rsidRDefault="007F069A">
      <w:pPr>
        <w:jc w:val="center"/>
        <w:rPr>
          <w:b/>
          <w:sz w:val="40"/>
        </w:rPr>
      </w:pPr>
      <w:r w:rsidRPr="007F069A">
        <w:rPr>
          <w:b/>
          <w:noProof/>
          <w:sz w:val="20"/>
        </w:rPr>
        <w:pict>
          <v:line id="_x0000_s1037" style="position:absolute;left:0;text-align:left;z-index:25162598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jc w:val="center"/>
      </w:pPr>
    </w:p>
    <w:p w:rsidR="00A23F54" w:rsidRDefault="00A23F54">
      <w:pPr>
        <w:pStyle w:val="Heading6"/>
      </w:pPr>
      <w:r>
        <w:t xml:space="preserve">Steps for Service Learning at </w:t>
      </w:r>
      <w:r w:rsidR="007A6F90">
        <w:t>LSCS</w:t>
      </w:r>
    </w:p>
    <w:p w:rsidR="00A23F54" w:rsidRDefault="00A23F54">
      <w:pPr>
        <w:jc w:val="center"/>
        <w:rPr>
          <w:b/>
          <w:sz w:val="28"/>
        </w:rPr>
      </w:pPr>
    </w:p>
    <w:p w:rsidR="00A23F54" w:rsidRDefault="00A23F54">
      <w:pPr>
        <w:jc w:val="center"/>
        <w:rPr>
          <w:b/>
        </w:rPr>
      </w:pPr>
    </w:p>
    <w:p w:rsidR="00A23F54" w:rsidRDefault="00A23F54">
      <w:pPr>
        <w:jc w:val="center"/>
        <w:rPr>
          <w:b/>
        </w:rPr>
      </w:pPr>
    </w:p>
    <w:p w:rsidR="00A23F54" w:rsidRDefault="00A23F54" w:rsidP="00C02AC8">
      <w:pPr>
        <w:numPr>
          <w:ilvl w:val="0"/>
          <w:numId w:val="48"/>
        </w:numPr>
        <w:tabs>
          <w:tab w:val="clear" w:pos="1080"/>
          <w:tab w:val="num" w:pos="720"/>
        </w:tabs>
        <w:ind w:hanging="1080"/>
      </w:pPr>
      <w:r>
        <w:t>Consider your course......</w:t>
      </w:r>
    </w:p>
    <w:p w:rsidR="00A23F54" w:rsidRDefault="00A23F54"/>
    <w:p w:rsidR="00A23F54" w:rsidRDefault="00A23F54">
      <w:r>
        <w:t xml:space="preserve">2. </w:t>
      </w:r>
      <w:r>
        <w:tab/>
        <w:t xml:space="preserve">Contact Campus Coordinator for Service-Learning </w:t>
      </w:r>
    </w:p>
    <w:p w:rsidR="00A23F54" w:rsidRDefault="00A23F54"/>
    <w:p w:rsidR="00A23F54" w:rsidRDefault="00A23F54"/>
    <w:p w:rsidR="00A23F54" w:rsidRDefault="00A23F54">
      <w:r>
        <w:t xml:space="preserve">3.  </w:t>
      </w:r>
      <w:r>
        <w:tab/>
        <w:t>Find/plan activity/assignment to meet course-learning outcomes</w:t>
      </w:r>
    </w:p>
    <w:p w:rsidR="00A23F54" w:rsidRDefault="00A23F54">
      <w:r>
        <w:tab/>
      </w:r>
    </w:p>
    <w:p w:rsidR="00A23F54" w:rsidRDefault="00A23F54">
      <w:r>
        <w:tab/>
      </w:r>
      <w:r>
        <w:tab/>
        <w:t>.....Consider your students in this step</w:t>
      </w:r>
    </w:p>
    <w:p w:rsidR="00A23F54" w:rsidRDefault="00A23F54"/>
    <w:p w:rsidR="00A23F54" w:rsidRDefault="00A23F54"/>
    <w:p w:rsidR="00A23F54" w:rsidRDefault="00A23F54" w:rsidP="00851EEA">
      <w:pPr>
        <w:ind w:left="720" w:hanging="720"/>
      </w:pPr>
      <w:r>
        <w:t xml:space="preserve">4.  </w:t>
      </w:r>
      <w:r>
        <w:tab/>
        <w:t>Find a site or provider</w:t>
      </w:r>
      <w:r w:rsidR="00851EEA">
        <w:t xml:space="preserve"> (or contact your Office of Volunteer Services to help you find a provider) </w:t>
      </w:r>
      <w:r>
        <w:t xml:space="preserve"> to work with in your community.</w:t>
      </w:r>
    </w:p>
    <w:p w:rsidR="00A23F54" w:rsidRDefault="00A23F54"/>
    <w:p w:rsidR="00A23F54" w:rsidRDefault="00A23F54"/>
    <w:p w:rsidR="00A23F54" w:rsidRDefault="00A23F54">
      <w:pPr>
        <w:ind w:left="720" w:hanging="720"/>
      </w:pPr>
      <w:r>
        <w:t>5.</w:t>
      </w:r>
      <w:r>
        <w:tab/>
        <w:t>Meet with the site provider to discuss an orientation and how your evaluation process would work.</w:t>
      </w:r>
    </w:p>
    <w:p w:rsidR="00A23F54" w:rsidRDefault="00A23F54">
      <w:pPr>
        <w:ind w:left="720" w:hanging="720"/>
      </w:pPr>
    </w:p>
    <w:p w:rsidR="00A23F54" w:rsidRDefault="00A23F54">
      <w:pPr>
        <w:ind w:left="720" w:hanging="720"/>
      </w:pPr>
    </w:p>
    <w:p w:rsidR="00A23F54" w:rsidRDefault="00A23F54">
      <w:pPr>
        <w:ind w:left="720" w:hanging="720"/>
      </w:pPr>
      <w:r>
        <w:t xml:space="preserve">6.   </w:t>
      </w:r>
      <w:r>
        <w:tab/>
        <w:t>Write your syllabus -- include all aspects of the Service Learning project</w:t>
      </w:r>
    </w:p>
    <w:p w:rsidR="00A23F54" w:rsidRDefault="00A23F54">
      <w:pPr>
        <w:ind w:left="720" w:hanging="720"/>
      </w:pPr>
    </w:p>
    <w:p w:rsidR="00A23F54" w:rsidRDefault="00A23F54">
      <w:pPr>
        <w:ind w:left="720" w:hanging="720"/>
      </w:pPr>
    </w:p>
    <w:p w:rsidR="00A23F54" w:rsidRDefault="00A23F54">
      <w:pPr>
        <w:ind w:left="720" w:hanging="720"/>
      </w:pPr>
      <w:r>
        <w:t xml:space="preserve">7. </w:t>
      </w:r>
      <w:r>
        <w:tab/>
        <w:t>Inform students you are doing Service Learning on the first day of class</w:t>
      </w:r>
    </w:p>
    <w:p w:rsidR="00A23F54" w:rsidRDefault="00A23F54">
      <w:pPr>
        <w:ind w:left="720" w:hanging="720"/>
      </w:pPr>
    </w:p>
    <w:p w:rsidR="00A23F54" w:rsidRDefault="00A23F54">
      <w:pPr>
        <w:ind w:left="720" w:hanging="720"/>
      </w:pPr>
    </w:p>
    <w:p w:rsidR="00A23F54" w:rsidRDefault="00A23F54">
      <w:pPr>
        <w:ind w:left="720" w:hanging="720"/>
      </w:pPr>
      <w:r>
        <w:t xml:space="preserve">8.  </w:t>
      </w:r>
      <w:r>
        <w:tab/>
        <w:t>Have students attend an orientation for the Service Learning project</w:t>
      </w:r>
    </w:p>
    <w:p w:rsidR="00A23F54" w:rsidRDefault="00A23F54">
      <w:pPr>
        <w:ind w:left="720" w:hanging="720"/>
      </w:pPr>
    </w:p>
    <w:p w:rsidR="00A23F54" w:rsidRDefault="00A23F54">
      <w:pPr>
        <w:ind w:left="720" w:hanging="720"/>
      </w:pPr>
    </w:p>
    <w:p w:rsidR="00A23F54" w:rsidRDefault="00A23F54">
      <w:pPr>
        <w:ind w:left="720" w:hanging="720"/>
      </w:pPr>
      <w:r>
        <w:t>9.</w:t>
      </w:r>
      <w:r>
        <w:tab/>
        <w:t>Reflect on the orientation</w:t>
      </w:r>
    </w:p>
    <w:p w:rsidR="00A23F54" w:rsidRDefault="00A23F54">
      <w:pPr>
        <w:ind w:left="720" w:hanging="720"/>
      </w:pPr>
    </w:p>
    <w:p w:rsidR="00A23F54" w:rsidRDefault="00A23F54">
      <w:pPr>
        <w:ind w:left="720" w:hanging="720"/>
      </w:pPr>
    </w:p>
    <w:p w:rsidR="00A23F54" w:rsidRDefault="00A23F54">
      <w:pPr>
        <w:ind w:left="720" w:hanging="720"/>
      </w:pPr>
      <w:r>
        <w:t xml:space="preserve">10.  </w:t>
      </w:r>
      <w:r>
        <w:tab/>
        <w:t>Check periodically on how the project is going.  Faculty need to be visible or involved in some way with evaluating and monitoring the project.</w:t>
      </w:r>
    </w:p>
    <w:p w:rsidR="00A23F54" w:rsidRDefault="00A23F54">
      <w:pPr>
        <w:ind w:left="720" w:hanging="720"/>
      </w:pPr>
    </w:p>
    <w:p w:rsidR="00A23F54" w:rsidRDefault="00A23F54">
      <w:pPr>
        <w:ind w:left="720" w:hanging="720"/>
      </w:pPr>
    </w:p>
    <w:p w:rsidR="00A23F54" w:rsidRDefault="00A23F54">
      <w:pPr>
        <w:ind w:left="720" w:hanging="720"/>
      </w:pPr>
      <w:r>
        <w:t xml:space="preserve">11.  </w:t>
      </w:r>
      <w:r>
        <w:tab/>
        <w:t xml:space="preserve">Conduct, review, and evaluate semester reflections. </w:t>
      </w:r>
    </w:p>
    <w:p w:rsidR="00A23F54" w:rsidRDefault="00A23F54"/>
    <w:p w:rsidR="00A23F54" w:rsidRDefault="00A23F54"/>
    <w:p w:rsidR="00A23F54" w:rsidRDefault="00A23F54">
      <w:pPr>
        <w:ind w:left="720" w:hanging="720"/>
      </w:pPr>
      <w:r>
        <w:tab/>
      </w:r>
      <w:r>
        <w:tab/>
      </w:r>
    </w:p>
    <w:p w:rsidR="00A23F54" w:rsidRDefault="00A23F54">
      <w:pPr>
        <w:ind w:left="720" w:hanging="720"/>
      </w:pPr>
      <w:r>
        <w:t xml:space="preserve"> </w:t>
      </w:r>
    </w:p>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Pr>
        <w:ind w:firstLine="720"/>
        <w:rPr>
          <w:b/>
        </w:rPr>
      </w:pPr>
      <w:r>
        <w:rPr>
          <w:b/>
        </w:rPr>
        <w:t>Getting Started</w:t>
      </w:r>
      <w:r>
        <w:rPr>
          <w:b/>
        </w:rPr>
        <w:tab/>
      </w:r>
      <w:r>
        <w:rPr>
          <w:b/>
        </w:rPr>
        <w:tab/>
      </w:r>
      <w:r>
        <w:rPr>
          <w:b/>
        </w:rPr>
        <w:tab/>
      </w:r>
      <w:r>
        <w:rPr>
          <w:b/>
        </w:rPr>
        <w:tab/>
      </w:r>
      <w:r>
        <w:rPr>
          <w:b/>
        </w:rPr>
        <w:tab/>
      </w:r>
      <w:r>
        <w:rPr>
          <w:b/>
        </w:rPr>
        <w:tab/>
        <w:t>Consider your Course</w:t>
      </w:r>
    </w:p>
    <w:p w:rsidR="00A23F54" w:rsidRDefault="007F069A">
      <w:pPr>
        <w:jc w:val="center"/>
        <w:rPr>
          <w:b/>
          <w:sz w:val="40"/>
        </w:rPr>
      </w:pPr>
      <w:r w:rsidRPr="007F069A">
        <w:rPr>
          <w:b/>
          <w:noProof/>
          <w:sz w:val="20"/>
        </w:rPr>
        <w:pict>
          <v:line id="_x0000_s1081" style="position:absolute;left:0;text-align:left;z-index:25163417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Bdr>
          <w:bottom w:val="single" w:sz="12" w:space="2" w:color="auto"/>
        </w:pBdr>
        <w:ind w:left="360"/>
        <w:jc w:val="center"/>
        <w:rPr>
          <w:sz w:val="40"/>
        </w:rPr>
      </w:pPr>
      <w:r>
        <w:rPr>
          <w:sz w:val="40"/>
        </w:rPr>
        <w:t>Getting Started</w:t>
      </w:r>
    </w:p>
    <w:p w:rsidR="00A23F54" w:rsidRDefault="00A23F54">
      <w:pPr>
        <w:rPr>
          <w:b/>
          <w:sz w:val="32"/>
          <w:u w:val="single"/>
        </w:rPr>
      </w:pPr>
    </w:p>
    <w:p w:rsidR="00A23F54" w:rsidRDefault="00A23F54" w:rsidP="00C02AC8">
      <w:pPr>
        <w:numPr>
          <w:ilvl w:val="0"/>
          <w:numId w:val="41"/>
        </w:numPr>
        <w:rPr>
          <w:b/>
          <w:sz w:val="32"/>
        </w:rPr>
      </w:pPr>
      <w:r>
        <w:rPr>
          <w:b/>
          <w:sz w:val="32"/>
        </w:rPr>
        <w:t>Consider Your Course</w:t>
      </w:r>
    </w:p>
    <w:p w:rsidR="00A23F54" w:rsidRDefault="00A23F54" w:rsidP="00C02AC8">
      <w:pPr>
        <w:numPr>
          <w:ilvl w:val="0"/>
          <w:numId w:val="41"/>
        </w:numPr>
        <w:rPr>
          <w:b/>
          <w:sz w:val="32"/>
        </w:rPr>
      </w:pPr>
      <w:r>
        <w:rPr>
          <w:b/>
          <w:sz w:val="32"/>
        </w:rPr>
        <w:t>What Type of Project Counts as a S-L Course</w:t>
      </w:r>
    </w:p>
    <w:p w:rsidR="00A23F54" w:rsidRDefault="00A23F54" w:rsidP="00C02AC8">
      <w:pPr>
        <w:numPr>
          <w:ilvl w:val="0"/>
          <w:numId w:val="41"/>
        </w:numPr>
        <w:rPr>
          <w:b/>
          <w:sz w:val="32"/>
        </w:rPr>
      </w:pPr>
      <w:r>
        <w:rPr>
          <w:b/>
          <w:sz w:val="32"/>
        </w:rPr>
        <w:t>Plan A Project</w:t>
      </w:r>
    </w:p>
    <w:p w:rsidR="00A23F54" w:rsidRDefault="00A23F54" w:rsidP="00C02AC8">
      <w:pPr>
        <w:numPr>
          <w:ilvl w:val="0"/>
          <w:numId w:val="41"/>
        </w:numPr>
        <w:rPr>
          <w:b/>
          <w:sz w:val="32"/>
        </w:rPr>
      </w:pPr>
      <w:r>
        <w:rPr>
          <w:b/>
          <w:sz w:val="32"/>
        </w:rPr>
        <w:t>What is a Reflection</w:t>
      </w:r>
    </w:p>
    <w:p w:rsidR="00A23F54" w:rsidRDefault="00A23F54" w:rsidP="00C02AC8">
      <w:pPr>
        <w:numPr>
          <w:ilvl w:val="0"/>
          <w:numId w:val="41"/>
        </w:numPr>
        <w:rPr>
          <w:b/>
          <w:sz w:val="32"/>
        </w:rPr>
      </w:pPr>
      <w:r>
        <w:rPr>
          <w:b/>
          <w:sz w:val="32"/>
        </w:rPr>
        <w:t>Reflection Ideas</w:t>
      </w:r>
    </w:p>
    <w:p w:rsidR="00A23F54" w:rsidRDefault="00A23F54" w:rsidP="00C02AC8">
      <w:pPr>
        <w:numPr>
          <w:ilvl w:val="0"/>
          <w:numId w:val="41"/>
        </w:numPr>
        <w:rPr>
          <w:b/>
          <w:sz w:val="32"/>
        </w:rPr>
      </w:pPr>
      <w:r>
        <w:rPr>
          <w:b/>
          <w:sz w:val="32"/>
        </w:rPr>
        <w:t>Orientations</w:t>
      </w:r>
    </w:p>
    <w:p w:rsidR="00A23F54" w:rsidRDefault="00A23F54" w:rsidP="00C02AC8">
      <w:pPr>
        <w:numPr>
          <w:ilvl w:val="0"/>
          <w:numId w:val="41"/>
        </w:numPr>
        <w:rPr>
          <w:b/>
          <w:sz w:val="32"/>
        </w:rPr>
      </w:pPr>
      <w:r>
        <w:rPr>
          <w:b/>
          <w:sz w:val="32"/>
        </w:rPr>
        <w:t>Syllabus Options</w:t>
      </w:r>
    </w:p>
    <w:p w:rsidR="00A23F54" w:rsidRDefault="00A23F54" w:rsidP="00C02AC8">
      <w:pPr>
        <w:numPr>
          <w:ilvl w:val="0"/>
          <w:numId w:val="41"/>
        </w:numPr>
        <w:rPr>
          <w:b/>
          <w:sz w:val="32"/>
        </w:rPr>
      </w:pPr>
      <w:r>
        <w:rPr>
          <w:b/>
          <w:sz w:val="32"/>
        </w:rPr>
        <w:t>Frequently Asked Questions</w:t>
      </w:r>
    </w:p>
    <w:p w:rsidR="00A23F54" w:rsidRDefault="00A23F54">
      <w:pPr>
        <w:rPr>
          <w:b/>
          <w:sz w:val="32"/>
        </w:rPr>
      </w:pPr>
      <w:r>
        <w:rPr>
          <w:b/>
          <w:sz w:val="32"/>
        </w:rPr>
        <w:t>_______________________________________________________</w:t>
      </w:r>
    </w:p>
    <w:p w:rsidR="00A23F54" w:rsidRDefault="00A23F54">
      <w:pPr>
        <w:rPr>
          <w:b/>
          <w:sz w:val="32"/>
          <w:u w:val="single"/>
        </w:rPr>
      </w:pPr>
    </w:p>
    <w:p w:rsidR="00A23F54" w:rsidRDefault="00A23F54">
      <w:pPr>
        <w:rPr>
          <w:b/>
          <w:sz w:val="32"/>
          <w:u w:val="single"/>
        </w:rPr>
      </w:pPr>
      <w:r>
        <w:rPr>
          <w:b/>
          <w:sz w:val="32"/>
          <w:u w:val="single"/>
        </w:rPr>
        <w:t>Consider Your Course</w:t>
      </w:r>
    </w:p>
    <w:p w:rsidR="00A23F54" w:rsidRDefault="00A23F54"/>
    <w:p w:rsidR="00A23F54" w:rsidRDefault="00A23F54"/>
    <w:p w:rsidR="00A23F54" w:rsidRDefault="00A23F54">
      <w:pPr>
        <w:rPr>
          <w:sz w:val="22"/>
        </w:rPr>
      </w:pPr>
      <w:r>
        <w:rPr>
          <w:sz w:val="22"/>
        </w:rPr>
        <w:t>What are the learning outcomes?</w:t>
      </w:r>
    </w:p>
    <w:p w:rsidR="00A23F54" w:rsidRDefault="00A23F54">
      <w:pPr>
        <w:rPr>
          <w:sz w:val="22"/>
        </w:rPr>
      </w:pPr>
    </w:p>
    <w:p w:rsidR="00A23F54" w:rsidRDefault="00A23F54">
      <w:pPr>
        <w:rPr>
          <w:sz w:val="22"/>
        </w:rPr>
      </w:pPr>
      <w:r>
        <w:rPr>
          <w:sz w:val="22"/>
        </w:rPr>
        <w:t>How can community service be connected to one or more of the outcomes?</w:t>
      </w:r>
    </w:p>
    <w:p w:rsidR="00A23F54" w:rsidRDefault="00A23F54">
      <w:pPr>
        <w:rPr>
          <w:sz w:val="22"/>
        </w:rPr>
      </w:pPr>
    </w:p>
    <w:p w:rsidR="00A23F54" w:rsidRDefault="00A23F54">
      <w:pPr>
        <w:rPr>
          <w:sz w:val="22"/>
        </w:rPr>
      </w:pPr>
      <w:r>
        <w:rPr>
          <w:sz w:val="22"/>
        </w:rPr>
        <w:t>How much of the course grade will be devoted to Service Learning?</w:t>
      </w:r>
    </w:p>
    <w:p w:rsidR="00A23F54" w:rsidRDefault="00A23F54">
      <w:pPr>
        <w:rPr>
          <w:sz w:val="22"/>
        </w:rPr>
      </w:pPr>
    </w:p>
    <w:p w:rsidR="00A23F54" w:rsidRDefault="00A23F54">
      <w:pPr>
        <w:rPr>
          <w:sz w:val="22"/>
        </w:rPr>
      </w:pPr>
      <w:r>
        <w:rPr>
          <w:sz w:val="22"/>
        </w:rPr>
        <w:t>What type of reflection are your students going to do to show that they have mastered the course outcomes?</w:t>
      </w:r>
    </w:p>
    <w:p w:rsidR="00A23F54" w:rsidRDefault="00A23F54">
      <w:pPr>
        <w:rPr>
          <w:sz w:val="22"/>
        </w:rPr>
      </w:pPr>
    </w:p>
    <w:p w:rsidR="00A23F54" w:rsidRDefault="00A23F54">
      <w:pPr>
        <w:rPr>
          <w:sz w:val="22"/>
        </w:rPr>
      </w:pPr>
      <w:r>
        <w:rPr>
          <w:sz w:val="22"/>
        </w:rPr>
        <w:t xml:space="preserve">What time of day is your course? Are you teaching a night course with primarily students who work full-time? Are they day students without transportation? </w:t>
      </w:r>
    </w:p>
    <w:p w:rsidR="00A23F54" w:rsidRDefault="00A23F54">
      <w:pPr>
        <w:rPr>
          <w:sz w:val="22"/>
        </w:rPr>
      </w:pPr>
    </w:p>
    <w:p w:rsidR="00A23F54" w:rsidRDefault="00A23F54">
      <w:pPr>
        <w:rPr>
          <w:sz w:val="22"/>
        </w:rPr>
      </w:pPr>
      <w:r>
        <w:rPr>
          <w:sz w:val="22"/>
        </w:rPr>
        <w:t>How many classes do you want to be doing Service-Learning?</w:t>
      </w:r>
    </w:p>
    <w:p w:rsidR="00A23F54" w:rsidRDefault="00A23F54">
      <w:pPr>
        <w:rPr>
          <w:sz w:val="22"/>
        </w:rPr>
      </w:pPr>
    </w:p>
    <w:p w:rsidR="00A23F54" w:rsidRDefault="00A23F54">
      <w:pPr>
        <w:rPr>
          <w:sz w:val="22"/>
        </w:rPr>
      </w:pPr>
      <w:r>
        <w:rPr>
          <w:sz w:val="22"/>
        </w:rPr>
        <w:t>Are you going to have multiple classes doing the same project? At the same location?</w:t>
      </w:r>
    </w:p>
    <w:p w:rsidR="00A23F54" w:rsidRDefault="00A23F54">
      <w:pPr>
        <w:pStyle w:val="Footer"/>
        <w:tabs>
          <w:tab w:val="clear" w:pos="4320"/>
          <w:tab w:val="clear" w:pos="8640"/>
        </w:tabs>
        <w:rPr>
          <w:sz w:val="22"/>
        </w:rPr>
      </w:pPr>
    </w:p>
    <w:p w:rsidR="00A23F54" w:rsidRDefault="00A23F54">
      <w:pPr>
        <w:pStyle w:val="BodyTextIndent2"/>
        <w:ind w:left="0"/>
        <w:rPr>
          <w:b/>
          <w:sz w:val="22"/>
        </w:rPr>
      </w:pPr>
      <w:r>
        <w:rPr>
          <w:sz w:val="22"/>
        </w:rPr>
        <w:t xml:space="preserve">Remember the idea of </w:t>
      </w:r>
      <w:r>
        <w:rPr>
          <w:b/>
          <w:sz w:val="22"/>
        </w:rPr>
        <w:t xml:space="preserve">RECIPROCITY.  </w:t>
      </w:r>
      <w:r>
        <w:rPr>
          <w:sz w:val="22"/>
        </w:rPr>
        <w:t>The service and learning must be worthwhile and valuable for both the student and the community.  There must be reciprocity between the server and those served.</w:t>
      </w:r>
    </w:p>
    <w:p w:rsidR="00A23F54" w:rsidRDefault="00A23F54">
      <w:pPr>
        <w:pStyle w:val="BodyTextIndent2"/>
        <w:ind w:left="0"/>
        <w:rPr>
          <w:sz w:val="22"/>
        </w:rPr>
      </w:pPr>
    </w:p>
    <w:p w:rsidR="00A23F54" w:rsidRDefault="00A23F54">
      <w:pPr>
        <w:pStyle w:val="BodyTextIndent2"/>
        <w:ind w:left="0"/>
        <w:rPr>
          <w:b/>
          <w:sz w:val="22"/>
        </w:rPr>
      </w:pPr>
      <w:r>
        <w:rPr>
          <w:sz w:val="22"/>
        </w:rPr>
        <w:t>Remember when you are considering the service that it must be</w:t>
      </w:r>
      <w:r>
        <w:rPr>
          <w:b/>
          <w:sz w:val="22"/>
        </w:rPr>
        <w:t xml:space="preserve"> MEANINGFUL SERVICE.</w:t>
      </w:r>
      <w:r>
        <w:rPr>
          <w:sz w:val="22"/>
        </w:rPr>
        <w:t xml:space="preserve">  Service tasks need to be worthwhile and challenging in order to strengthen students’ critical thinking.</w:t>
      </w:r>
    </w:p>
    <w:p w:rsidR="00A23F54" w:rsidRDefault="00A23F54">
      <w:pPr>
        <w:pStyle w:val="BodyTextIndent2"/>
        <w:ind w:left="0"/>
        <w:rPr>
          <w:b/>
          <w:sz w:val="22"/>
        </w:rPr>
      </w:pPr>
    </w:p>
    <w:p w:rsidR="00A23F54" w:rsidRDefault="00A23F54">
      <w:pPr>
        <w:pStyle w:val="BodyTextIndent2"/>
        <w:ind w:left="0"/>
        <w:rPr>
          <w:b/>
          <w:sz w:val="22"/>
        </w:rPr>
      </w:pPr>
      <w:r>
        <w:rPr>
          <w:sz w:val="22"/>
        </w:rPr>
        <w:t>And do not forget to consider</w:t>
      </w:r>
      <w:r>
        <w:rPr>
          <w:b/>
          <w:sz w:val="22"/>
        </w:rPr>
        <w:t xml:space="preserve"> DIVERSITY.</w:t>
      </w:r>
      <w:r>
        <w:rPr>
          <w:sz w:val="22"/>
        </w:rPr>
        <w:t xml:space="preserve">  A priority is placed on involving a broad cross-section of students working in diverse settings and with a diverse population within the community.</w:t>
      </w:r>
    </w:p>
    <w:p w:rsidR="00A23F54" w:rsidRDefault="00A23F54">
      <w:pPr>
        <w:pStyle w:val="BodyTextIndent2"/>
        <w:ind w:left="0"/>
        <w:rPr>
          <w:b/>
          <w:sz w:val="20"/>
        </w:rPr>
      </w:pPr>
    </w:p>
    <w:p w:rsidR="00A23F54" w:rsidRDefault="00A23F54">
      <w:pPr>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r>
        <w:rPr>
          <w:b/>
        </w:rPr>
        <w:t>Getting Started</w:t>
      </w:r>
      <w:r>
        <w:rPr>
          <w:b/>
        </w:rPr>
        <w:tab/>
      </w:r>
      <w:r>
        <w:rPr>
          <w:b/>
        </w:rPr>
        <w:tab/>
      </w:r>
      <w:r>
        <w:rPr>
          <w:b/>
        </w:rPr>
        <w:tab/>
      </w:r>
      <w:r>
        <w:rPr>
          <w:b/>
        </w:rPr>
        <w:tab/>
      </w:r>
      <w:r>
        <w:rPr>
          <w:b/>
        </w:rPr>
        <w:tab/>
        <w:t>What Type of Project Counts</w:t>
      </w:r>
    </w:p>
    <w:p w:rsidR="00A23F54" w:rsidRDefault="007F069A">
      <w:pPr>
        <w:jc w:val="center"/>
        <w:rPr>
          <w:b/>
          <w:sz w:val="40"/>
        </w:rPr>
      </w:pPr>
      <w:r w:rsidRPr="007F069A">
        <w:rPr>
          <w:b/>
          <w:noProof/>
          <w:sz w:val="20"/>
        </w:rPr>
        <w:pict>
          <v:line id="_x0000_s1041" style="position:absolute;left:0;text-align:left;z-index:25162905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rPr>
          <w:sz w:val="32"/>
        </w:rPr>
      </w:pPr>
    </w:p>
    <w:p w:rsidR="00A23F54" w:rsidRDefault="00A23F54">
      <w:r>
        <w:rPr>
          <w:b/>
          <w:sz w:val="32"/>
          <w:u w:val="single"/>
        </w:rPr>
        <w:t>What Type of Projects count as Service-Learning?</w:t>
      </w:r>
    </w:p>
    <w:p w:rsidR="00A23F54" w:rsidRDefault="00A23F54"/>
    <w:p w:rsidR="00A23F54" w:rsidRDefault="00A23F54">
      <w:pPr>
        <w:rPr>
          <w:b/>
          <w:sz w:val="32"/>
        </w:rPr>
      </w:pPr>
    </w:p>
    <w:p w:rsidR="00A23F54" w:rsidRDefault="00A23F54">
      <w:pPr>
        <w:rPr>
          <w:b/>
          <w:sz w:val="28"/>
          <w:u w:val="single"/>
        </w:rPr>
      </w:pPr>
      <w:r>
        <w:rPr>
          <w:b/>
          <w:sz w:val="28"/>
          <w:u w:val="single"/>
        </w:rPr>
        <w:t>CRITERIA</w:t>
      </w:r>
    </w:p>
    <w:p w:rsidR="00A23F54" w:rsidRDefault="00A23F54">
      <w:pPr>
        <w:rPr>
          <w:b/>
          <w:u w:val="single"/>
        </w:rPr>
      </w:pPr>
    </w:p>
    <w:p w:rsidR="00A23F54" w:rsidRDefault="00A23F54" w:rsidP="00C02AC8">
      <w:pPr>
        <w:numPr>
          <w:ilvl w:val="0"/>
          <w:numId w:val="34"/>
        </w:numPr>
      </w:pPr>
      <w:r>
        <w:t>Involves service to the immediate community surrounding the college</w:t>
      </w:r>
    </w:p>
    <w:p w:rsidR="00A23F54" w:rsidRDefault="00A23F54"/>
    <w:p w:rsidR="00A23F54" w:rsidRDefault="00A23F54" w:rsidP="00C02AC8">
      <w:pPr>
        <w:numPr>
          <w:ilvl w:val="0"/>
          <w:numId w:val="33"/>
        </w:numPr>
      </w:pPr>
      <w:r>
        <w:t xml:space="preserve">Involves service which is not for pay or profit of the individual students </w:t>
      </w:r>
    </w:p>
    <w:p w:rsidR="00A23F54" w:rsidRDefault="00A23F54"/>
    <w:p w:rsidR="00A23F54" w:rsidRDefault="00A23F54" w:rsidP="00C02AC8">
      <w:pPr>
        <w:numPr>
          <w:ilvl w:val="0"/>
          <w:numId w:val="33"/>
        </w:numPr>
      </w:pPr>
      <w:r>
        <w:t>Involves significant time in service to others (Projects may vary.  We recommend 15-20 hours per student per semester) to allow for appropriate academic learning.</w:t>
      </w:r>
    </w:p>
    <w:p w:rsidR="00A23F54" w:rsidRDefault="00A23F54"/>
    <w:p w:rsidR="00A23F54" w:rsidRDefault="00A23F54"/>
    <w:p w:rsidR="00A23F54" w:rsidRDefault="00A23F54"/>
    <w:p w:rsidR="00A23F54" w:rsidRDefault="00A23F54"/>
    <w:p w:rsidR="00A23F54" w:rsidRDefault="00A23F54">
      <w:pPr>
        <w:rPr>
          <w:sz w:val="18"/>
        </w:rPr>
      </w:pPr>
      <w:r>
        <w:rPr>
          <w:sz w:val="18"/>
        </w:rPr>
        <w:t>From Civic Engagement Across the Curriculum</w:t>
      </w:r>
    </w:p>
    <w:p w:rsidR="00A23F54" w:rsidRDefault="00A23F54">
      <w:pPr>
        <w:rPr>
          <w:sz w:val="18"/>
        </w:rPr>
      </w:pPr>
      <w:r>
        <w:rPr>
          <w:sz w:val="18"/>
        </w:rPr>
        <w:t>by R. Battistoni</w:t>
      </w:r>
    </w:p>
    <w:p w:rsidR="00A23F54" w:rsidRDefault="00A23F54">
      <w:pPr>
        <w:rPr>
          <w:sz w:val="18"/>
        </w:rPr>
      </w:pPr>
      <w:r>
        <w:rPr>
          <w:sz w:val="18"/>
        </w:rPr>
        <w:t>Campus Compact 2002</w:t>
      </w:r>
    </w:p>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Pr>
        <w:sectPr w:rsidR="00A23F54">
          <w:pgSz w:w="12240" w:h="15840"/>
          <w:pgMar w:top="720" w:right="1152" w:bottom="576" w:left="1152" w:header="720" w:footer="720" w:gutter="0"/>
          <w:cols w:space="720"/>
          <w:docGrid w:linePitch="360"/>
        </w:sectPr>
      </w:pP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r>
      <w:r>
        <w:rPr>
          <w:b/>
        </w:rPr>
        <w:tab/>
      </w:r>
      <w:r>
        <w:rPr>
          <w:b/>
        </w:rPr>
        <w:tab/>
        <w:t>Plan A Project</w:t>
      </w:r>
    </w:p>
    <w:p w:rsidR="00A23F54" w:rsidRDefault="007F069A">
      <w:pPr>
        <w:jc w:val="center"/>
        <w:rPr>
          <w:b/>
          <w:sz w:val="40"/>
        </w:rPr>
      </w:pPr>
      <w:r w:rsidRPr="007F069A">
        <w:rPr>
          <w:b/>
          <w:noProof/>
          <w:sz w:val="20"/>
        </w:rPr>
        <w:pict>
          <v:line id="_x0000_s1082" style="position:absolute;left:0;text-align:left;z-index:251635200"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ind w:firstLine="720"/>
      </w:pPr>
      <w:r>
        <w:rPr>
          <w:b/>
          <w:sz w:val="32"/>
          <w:u w:val="single"/>
        </w:rPr>
        <w:t>Plan A Project</w:t>
      </w:r>
    </w:p>
    <w:p w:rsidR="00A23F54" w:rsidRDefault="00A23F54">
      <w:pPr>
        <w:ind w:firstLine="720"/>
      </w:pPr>
    </w:p>
    <w:p w:rsidR="00A23F54" w:rsidRDefault="00A23F54">
      <w:pPr>
        <w:ind w:firstLine="720"/>
      </w:pPr>
    </w:p>
    <w:p w:rsidR="00A23F54" w:rsidRDefault="00A23F54">
      <w:pPr>
        <w:ind w:firstLine="720"/>
      </w:pPr>
    </w:p>
    <w:p w:rsidR="00A23F54" w:rsidRDefault="00A23F54" w:rsidP="00C02AC8">
      <w:pPr>
        <w:numPr>
          <w:ilvl w:val="0"/>
          <w:numId w:val="49"/>
        </w:numPr>
      </w:pPr>
      <w:r>
        <w:t xml:space="preserve">Look at your learning outcomes that you want to tie into a project and see what type of project you can match up with those outcomes.  </w:t>
      </w:r>
    </w:p>
    <w:p w:rsidR="00A23F54" w:rsidRDefault="00A23F54"/>
    <w:p w:rsidR="00A23F54" w:rsidRDefault="00A23F54" w:rsidP="00C02AC8">
      <w:pPr>
        <w:numPr>
          <w:ilvl w:val="0"/>
          <w:numId w:val="49"/>
        </w:numPr>
      </w:pPr>
      <w:r>
        <w:t>Look at resources available and at other projects to see what has been done so you can see if one of those projects fit your needs</w:t>
      </w:r>
      <w:r w:rsidR="00851EEA">
        <w:t xml:space="preserve"> of your class</w:t>
      </w:r>
      <w:r>
        <w:t xml:space="preserve">. The </w:t>
      </w:r>
      <w:r w:rsidR="007A6F90">
        <w:t>LSCS</w:t>
      </w:r>
      <w:r>
        <w:t xml:space="preserve"> Service Learning website has a link to Projects and Syllabi to view. Plus each campus is gathering syllabi of teachers who are using S-L in their courses. Visit with your campus Coordinator to see those syllabi.  </w:t>
      </w:r>
    </w:p>
    <w:p w:rsidR="00A23F54" w:rsidRDefault="00A23F54"/>
    <w:p w:rsidR="00A23F54" w:rsidRDefault="00A23F54" w:rsidP="00C02AC8">
      <w:pPr>
        <w:numPr>
          <w:ilvl w:val="0"/>
          <w:numId w:val="49"/>
        </w:numPr>
      </w:pPr>
      <w:r>
        <w:t xml:space="preserve">Look in the next chapter under finding a Service Provider.  There are some good tips here about finding a provider that may spark an idea about a project. </w:t>
      </w:r>
    </w:p>
    <w:p w:rsidR="00A23F54" w:rsidRDefault="00A23F54"/>
    <w:p w:rsidR="00A23F54" w:rsidRDefault="00A23F54" w:rsidP="00C02AC8">
      <w:pPr>
        <w:numPr>
          <w:ilvl w:val="0"/>
          <w:numId w:val="49"/>
        </w:numPr>
      </w:pPr>
      <w:r>
        <w:t>Visit websites for Service Learning.  Our Website has links to pages with project ideas, plus there are many other schools on the Web who do Service Learning with resources that are available. Plus just doing a search will bring up a tremendous amount of information.</w:t>
      </w:r>
    </w:p>
    <w:p w:rsidR="00A23F54" w:rsidRDefault="00A23F54"/>
    <w:p w:rsidR="00A23F54" w:rsidRDefault="00A23F54" w:rsidP="00C02AC8">
      <w:pPr>
        <w:numPr>
          <w:ilvl w:val="0"/>
          <w:numId w:val="49"/>
        </w:numPr>
      </w:pPr>
      <w:r>
        <w:t xml:space="preserve">Think about where you already volunteer and how some service you already do may be incorporated into a project for your class, i.e. do you donate toys for needy families at Christmas?  Well if you are a class in Management Theory then have the students organize small companies to get donations, toys, etc to donate.  Have them write up how they formed the company, what did they learn, what managerial styles where employed.  How did they motivate employees? What concepts where they suppose to learn from the class that they could employ in this project. </w:t>
      </w:r>
    </w:p>
    <w:p w:rsidR="00A23F54" w:rsidRDefault="00A23F54"/>
    <w:p w:rsidR="00A23F54" w:rsidRDefault="00A23F54" w:rsidP="00C02AC8">
      <w:pPr>
        <w:numPr>
          <w:ilvl w:val="0"/>
          <w:numId w:val="49"/>
        </w:numPr>
      </w:pPr>
      <w:r>
        <w:t xml:space="preserve">How many hours do you want them to spend on the project? This is an important consideration when thinking about the project.  Is this to be a one time volunteer effort like when the students donate toys or will they be going to the service site every week for a set number of hours.  Are they doing reading for an Elementary school so they students have to show up consistently every week for a set number of weeks? This needs to be part of your considerations when picking your project.  </w:t>
      </w:r>
    </w:p>
    <w:p w:rsidR="00A23F54" w:rsidRDefault="00A23F54">
      <w:pPr>
        <w:ind w:firstLine="720"/>
      </w:pPr>
    </w:p>
    <w:p w:rsidR="00A23F54" w:rsidRDefault="00A23F54">
      <w:pPr>
        <w:ind w:firstLine="720"/>
      </w:pPr>
    </w:p>
    <w:p w:rsidR="00A23F54" w:rsidRDefault="00A23F54">
      <w:pPr>
        <w:ind w:firstLine="720"/>
      </w:pPr>
    </w:p>
    <w:p w:rsidR="00A23F54" w:rsidRDefault="00A23F54">
      <w:pPr>
        <w:ind w:firstLine="720"/>
      </w:pPr>
    </w:p>
    <w:p w:rsidR="00A23F54" w:rsidRDefault="00A23F54">
      <w:pPr>
        <w:ind w:firstLine="720"/>
      </w:pPr>
    </w:p>
    <w:p w:rsidR="00A23F54" w:rsidRDefault="00A23F54">
      <w:pPr>
        <w:ind w:firstLine="720"/>
      </w:pPr>
    </w:p>
    <w:p w:rsidR="00A23F54" w:rsidRDefault="00A23F54">
      <w:pPr>
        <w:ind w:firstLine="720"/>
      </w:pPr>
    </w:p>
    <w:p w:rsidR="00A23F54" w:rsidRDefault="00A23F54">
      <w:pPr>
        <w:ind w:firstLine="720"/>
      </w:pPr>
    </w:p>
    <w:p w:rsidR="00A23F54" w:rsidRDefault="00A23F54">
      <w:pPr>
        <w:ind w:firstLine="720"/>
      </w:pPr>
    </w:p>
    <w:p w:rsidR="00A23F54" w:rsidRDefault="00A23F54"/>
    <w:p w:rsidR="00A23F54" w:rsidRDefault="00A23F54">
      <w:pPr>
        <w:ind w:firstLine="720"/>
      </w:pP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r>
      <w:r>
        <w:rPr>
          <w:b/>
        </w:rPr>
        <w:tab/>
        <w:t>What is a Reflection</w:t>
      </w:r>
    </w:p>
    <w:p w:rsidR="00A23F54" w:rsidRDefault="007F069A">
      <w:pPr>
        <w:jc w:val="center"/>
        <w:rPr>
          <w:b/>
          <w:sz w:val="40"/>
        </w:rPr>
      </w:pPr>
      <w:r w:rsidRPr="007F069A">
        <w:rPr>
          <w:b/>
          <w:noProof/>
          <w:sz w:val="20"/>
        </w:rPr>
        <w:pict>
          <v:line id="_x0000_s1093" style="position:absolute;left:0;text-align:left;z-index:251643392"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ind w:firstLine="720"/>
        <w:rPr>
          <w:b/>
          <w:sz w:val="32"/>
          <w:u w:val="single"/>
        </w:rPr>
      </w:pPr>
    </w:p>
    <w:p w:rsidR="00A23F54" w:rsidRDefault="00A23F54">
      <w:pPr>
        <w:ind w:firstLine="720"/>
        <w:rPr>
          <w:b/>
          <w:sz w:val="32"/>
          <w:u w:val="single"/>
        </w:rPr>
      </w:pPr>
      <w:r>
        <w:rPr>
          <w:b/>
          <w:sz w:val="32"/>
          <w:u w:val="single"/>
        </w:rPr>
        <w:t>What is a Reflection?</w:t>
      </w:r>
    </w:p>
    <w:p w:rsidR="00A23F54" w:rsidRDefault="00A23F54">
      <w:pPr>
        <w:ind w:firstLine="720"/>
      </w:pPr>
    </w:p>
    <w:p w:rsidR="00A23F54" w:rsidRPr="00851EEA" w:rsidRDefault="00A23F54">
      <w:pPr>
        <w:ind w:firstLine="720"/>
        <w:rPr>
          <w:b/>
          <w:sz w:val="28"/>
          <w:szCs w:val="28"/>
        </w:rPr>
      </w:pPr>
      <w:r w:rsidRPr="00851EEA">
        <w:rPr>
          <w:b/>
          <w:sz w:val="28"/>
          <w:szCs w:val="28"/>
        </w:rPr>
        <w:t>Definition</w:t>
      </w:r>
    </w:p>
    <w:p w:rsidR="00A23F54" w:rsidRDefault="00A23F54">
      <w:pPr>
        <w:ind w:firstLine="720"/>
        <w:rPr>
          <w:b/>
        </w:rPr>
      </w:pPr>
    </w:p>
    <w:p w:rsidR="00A23F54" w:rsidRPr="00851EEA" w:rsidRDefault="00A23F54">
      <w:pPr>
        <w:ind w:left="1008"/>
        <w:rPr>
          <w:b/>
          <w:szCs w:val="24"/>
        </w:rPr>
      </w:pPr>
      <w:r w:rsidRPr="00851EEA">
        <w:rPr>
          <w:szCs w:val="24"/>
        </w:rPr>
        <w:t xml:space="preserve">Reflection describes the process of deriving meaning and knowledge from carefully considering experiences.  All learning comes from being able to engage in some level of reflection.  Effective reflection engages students in a way that consciously connects the course outcomes to the service learning experience.  </w:t>
      </w:r>
      <w:r w:rsidRPr="00851EEA">
        <w:rPr>
          <w:b/>
          <w:szCs w:val="24"/>
        </w:rPr>
        <w:tab/>
      </w:r>
    </w:p>
    <w:p w:rsidR="00A23F54" w:rsidRDefault="00A23F54">
      <w:pPr>
        <w:ind w:firstLine="720"/>
        <w:rPr>
          <w:b/>
        </w:rPr>
      </w:pPr>
      <w:r>
        <w:rPr>
          <w:b/>
        </w:rPr>
        <w:tab/>
      </w:r>
    </w:p>
    <w:p w:rsidR="00A23F54" w:rsidRPr="00851EEA" w:rsidRDefault="00A23F54">
      <w:pPr>
        <w:ind w:firstLine="720"/>
        <w:rPr>
          <w:sz w:val="28"/>
          <w:szCs w:val="28"/>
        </w:rPr>
      </w:pPr>
      <w:r w:rsidRPr="00851EEA">
        <w:rPr>
          <w:b/>
          <w:sz w:val="28"/>
          <w:szCs w:val="28"/>
        </w:rPr>
        <w:t>Tips</w:t>
      </w:r>
    </w:p>
    <w:p w:rsidR="00A23F54" w:rsidRDefault="00A23F54">
      <w:pPr>
        <w:pStyle w:val="BodyTextIndent2"/>
        <w:ind w:left="1368"/>
        <w:rPr>
          <w:sz w:val="20"/>
        </w:rPr>
      </w:pPr>
    </w:p>
    <w:p w:rsidR="00A23F54" w:rsidRPr="00851EEA" w:rsidRDefault="00A23F54" w:rsidP="00851EEA">
      <w:pPr>
        <w:pStyle w:val="BodyTextIndent2"/>
        <w:ind w:left="1080"/>
        <w:rPr>
          <w:sz w:val="24"/>
          <w:szCs w:val="24"/>
        </w:rPr>
      </w:pPr>
      <w:r w:rsidRPr="00851EEA">
        <w:rPr>
          <w:sz w:val="24"/>
          <w:szCs w:val="24"/>
        </w:rPr>
        <w:t xml:space="preserve">Intentional, systematic reflection of the experience must take place in order to accomplish rational harmony in community service experiences.  </w:t>
      </w:r>
    </w:p>
    <w:p w:rsidR="00A23F54" w:rsidRPr="00851EEA" w:rsidRDefault="00A23F54">
      <w:pPr>
        <w:pStyle w:val="BodyTextIndent2"/>
        <w:rPr>
          <w:sz w:val="24"/>
          <w:szCs w:val="24"/>
        </w:rPr>
      </w:pPr>
    </w:p>
    <w:p w:rsidR="00A23F54" w:rsidRDefault="00A23F54" w:rsidP="00851EEA">
      <w:pPr>
        <w:pStyle w:val="BodyTextIndent2"/>
        <w:ind w:left="1080"/>
        <w:rPr>
          <w:sz w:val="24"/>
          <w:szCs w:val="24"/>
        </w:rPr>
      </w:pPr>
      <w:r w:rsidRPr="00851EEA">
        <w:rPr>
          <w:sz w:val="24"/>
          <w:szCs w:val="24"/>
        </w:rPr>
        <w:t>Reflection within the context of the volunteer experience encourages introspective examination of other aspects of the student’s life.</w:t>
      </w:r>
    </w:p>
    <w:p w:rsidR="00DC5C6D" w:rsidRDefault="00DC5C6D" w:rsidP="00851EEA">
      <w:pPr>
        <w:pStyle w:val="BodyTextIndent2"/>
        <w:ind w:left="1080"/>
        <w:rPr>
          <w:sz w:val="24"/>
          <w:szCs w:val="24"/>
        </w:rPr>
      </w:pPr>
    </w:p>
    <w:p w:rsidR="00DC5C6D" w:rsidRPr="00851EEA" w:rsidRDefault="00F55B20" w:rsidP="00851EEA">
      <w:pPr>
        <w:pStyle w:val="BodyTextIndent2"/>
        <w:ind w:left="1080"/>
        <w:rPr>
          <w:b/>
          <w:sz w:val="24"/>
          <w:szCs w:val="24"/>
        </w:rPr>
      </w:pPr>
      <w:r>
        <w:rPr>
          <w:sz w:val="24"/>
          <w:szCs w:val="24"/>
        </w:rPr>
        <w:t xml:space="preserve">Eyler, Giles and Schmiede (1996) found that reflections are best when the four C’s were considered: Continuous, Connected, Challenging and Contextualized.   So, make sure to have the reflections throughout the course.  Make sure to let the students see that the reflections/project is directly related to the learning objectives.  Next, set high levels of rigor and expectations like any class assignment and last make sure that the project/reflections are appropriate to the course and the materials being covered within that course.   </w:t>
      </w:r>
    </w:p>
    <w:p w:rsidR="00A23F54" w:rsidRDefault="00A23F54">
      <w:pPr>
        <w:pStyle w:val="BodyTextIndent2"/>
        <w:ind w:left="0"/>
        <w:rPr>
          <w:b/>
          <w:sz w:val="20"/>
        </w:rPr>
      </w:pPr>
    </w:p>
    <w:p w:rsidR="00A23F54" w:rsidRDefault="00A23F54">
      <w:pPr>
        <w:pStyle w:val="BodyTextIndent2"/>
        <w:rPr>
          <w:b/>
          <w:sz w:val="20"/>
        </w:rPr>
      </w:pPr>
    </w:p>
    <w:p w:rsidR="00A23F54" w:rsidRPr="00851EEA" w:rsidRDefault="00A23F54">
      <w:pPr>
        <w:ind w:firstLine="720"/>
        <w:rPr>
          <w:b/>
          <w:sz w:val="28"/>
          <w:szCs w:val="28"/>
        </w:rPr>
      </w:pPr>
      <w:r w:rsidRPr="00851EEA">
        <w:rPr>
          <w:b/>
          <w:sz w:val="28"/>
          <w:szCs w:val="28"/>
        </w:rPr>
        <w:t>Who Conducts the Reflection?</w:t>
      </w:r>
    </w:p>
    <w:p w:rsidR="00A23F54" w:rsidRDefault="00A23F54">
      <w:pPr>
        <w:ind w:firstLine="720"/>
        <w:rPr>
          <w:sz w:val="20"/>
        </w:rPr>
      </w:pPr>
    </w:p>
    <w:p w:rsidR="00A23F54" w:rsidRDefault="00A23F54">
      <w:pPr>
        <w:ind w:firstLine="720"/>
        <w:rPr>
          <w:sz w:val="20"/>
        </w:rPr>
      </w:pPr>
    </w:p>
    <w:p w:rsidR="00A23F54" w:rsidRPr="00851EEA" w:rsidRDefault="00A23F54" w:rsidP="00C02AC8">
      <w:pPr>
        <w:numPr>
          <w:ilvl w:val="0"/>
          <w:numId w:val="44"/>
        </w:numPr>
        <w:rPr>
          <w:szCs w:val="24"/>
        </w:rPr>
      </w:pPr>
      <w:r w:rsidRPr="00851EEA">
        <w:rPr>
          <w:szCs w:val="24"/>
        </w:rPr>
        <w:t xml:space="preserve">Teacher- This is the most important to ensure that there is the linkage between curriculum and community service. </w:t>
      </w:r>
    </w:p>
    <w:p w:rsidR="00A23F54" w:rsidRPr="00851EEA" w:rsidRDefault="00A23F54" w:rsidP="00C02AC8">
      <w:pPr>
        <w:numPr>
          <w:ilvl w:val="0"/>
          <w:numId w:val="44"/>
        </w:numPr>
        <w:rPr>
          <w:szCs w:val="24"/>
        </w:rPr>
      </w:pPr>
      <w:r w:rsidRPr="00851EEA">
        <w:rPr>
          <w:szCs w:val="24"/>
        </w:rPr>
        <w:t>Campus wide reflections scheduled throughout the semester for the students to attend</w:t>
      </w:r>
    </w:p>
    <w:p w:rsidR="00A23F54" w:rsidRPr="00851EEA" w:rsidRDefault="00A23F54" w:rsidP="00C02AC8">
      <w:pPr>
        <w:numPr>
          <w:ilvl w:val="0"/>
          <w:numId w:val="44"/>
        </w:numPr>
        <w:rPr>
          <w:szCs w:val="24"/>
        </w:rPr>
      </w:pPr>
      <w:r w:rsidRPr="00851EEA">
        <w:rPr>
          <w:szCs w:val="24"/>
        </w:rPr>
        <w:t>Collaboration</w:t>
      </w:r>
    </w:p>
    <w:p w:rsidR="00A23F54" w:rsidRDefault="00A23F54" w:rsidP="00C02AC8">
      <w:pPr>
        <w:numPr>
          <w:ilvl w:val="0"/>
          <w:numId w:val="44"/>
        </w:numPr>
        <w:rPr>
          <w:szCs w:val="24"/>
        </w:rPr>
      </w:pPr>
      <w:r w:rsidRPr="00851EEA">
        <w:rPr>
          <w:szCs w:val="24"/>
        </w:rPr>
        <w:t>Trained people at the service site can also do some…</w:t>
      </w:r>
    </w:p>
    <w:p w:rsidR="00851EEA" w:rsidRDefault="00851EEA" w:rsidP="00851EEA">
      <w:pPr>
        <w:rPr>
          <w:szCs w:val="24"/>
        </w:rPr>
      </w:pPr>
    </w:p>
    <w:p w:rsidR="00851EEA" w:rsidRDefault="00851EEA" w:rsidP="00851EEA">
      <w:pPr>
        <w:rPr>
          <w:szCs w:val="24"/>
        </w:rPr>
      </w:pPr>
    </w:p>
    <w:p w:rsidR="00851EEA" w:rsidRPr="00851EEA" w:rsidRDefault="00851EEA" w:rsidP="00851EEA">
      <w:pPr>
        <w:ind w:left="720"/>
        <w:rPr>
          <w:b/>
          <w:szCs w:val="24"/>
        </w:rPr>
      </w:pPr>
    </w:p>
    <w:p w:rsidR="00A23F54" w:rsidRDefault="00A23F54">
      <w:pPr>
        <w:ind w:firstLine="720"/>
        <w:rPr>
          <w:b/>
        </w:rPr>
      </w:pPr>
    </w:p>
    <w:p w:rsidR="00F55B20" w:rsidRDefault="00F55B20">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851EEA" w:rsidRDefault="00851EEA">
      <w:pPr>
        <w:ind w:firstLine="720"/>
        <w:rPr>
          <w:b/>
        </w:rPr>
      </w:pP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r>
      <w:r>
        <w:rPr>
          <w:b/>
        </w:rPr>
        <w:tab/>
        <w:t>What is a Reflection</w:t>
      </w:r>
    </w:p>
    <w:p w:rsidR="00A23F54" w:rsidRDefault="007F069A">
      <w:pPr>
        <w:jc w:val="center"/>
        <w:rPr>
          <w:b/>
          <w:sz w:val="40"/>
        </w:rPr>
      </w:pPr>
      <w:r w:rsidRPr="007F069A">
        <w:rPr>
          <w:b/>
          <w:noProof/>
          <w:sz w:val="20"/>
        </w:rPr>
        <w:pict>
          <v:line id="_x0000_s1094" style="position:absolute;left:0;text-align:left;z-index:25164441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ind w:firstLine="720"/>
        <w:rPr>
          <w:b/>
        </w:rPr>
      </w:pPr>
    </w:p>
    <w:p w:rsidR="00A23F54" w:rsidRDefault="00A23F54">
      <w:pPr>
        <w:pStyle w:val="Heading6"/>
        <w:jc w:val="left"/>
        <w:rPr>
          <w:u w:val="single"/>
        </w:rPr>
      </w:pPr>
      <w:r>
        <w:rPr>
          <w:u w:val="single"/>
        </w:rPr>
        <w:t>Types of Reflections</w:t>
      </w:r>
    </w:p>
    <w:p w:rsidR="00A23F54" w:rsidRDefault="00A23F54">
      <w:pPr>
        <w:pStyle w:val="Heading6"/>
        <w:rPr>
          <w:sz w:val="36"/>
        </w:rPr>
      </w:pPr>
    </w:p>
    <w:p w:rsidR="00A23F54" w:rsidRDefault="00A23F54">
      <w:pPr>
        <w:pStyle w:val="Heading6"/>
        <w:jc w:val="left"/>
      </w:pPr>
    </w:p>
    <w:p w:rsidR="00A23F54" w:rsidRDefault="00A23F54">
      <w:pPr>
        <w:rPr>
          <w:b/>
        </w:rPr>
      </w:pPr>
      <w:r>
        <w:rPr>
          <w:b/>
        </w:rPr>
        <w:t>Linguistic</w:t>
      </w:r>
    </w:p>
    <w:p w:rsidR="00A23F54" w:rsidRDefault="00A23F54">
      <w:smartTag w:uri="urn:schemas-microsoft-com:office:smarttags" w:element="City">
        <w:smartTag w:uri="urn:schemas-microsoft-com:office:smarttags" w:element="place">
          <w:r>
            <w:rPr>
              <w:b/>
              <w:i/>
            </w:rPr>
            <w:t>Readings</w:t>
          </w:r>
        </w:smartTag>
      </w:smartTag>
      <w:r>
        <w:t xml:space="preserve"> </w:t>
      </w:r>
      <w:r>
        <w:sym w:font="ZapfDingbats" w:char="F047"/>
      </w:r>
      <w:r>
        <w:t xml:space="preserve"> Stories </w:t>
      </w:r>
      <w:r>
        <w:sym w:font="ZapfDingbats" w:char="F047"/>
      </w:r>
      <w:r>
        <w:t xml:space="preserve"> Myths </w:t>
      </w:r>
      <w:r>
        <w:sym w:font="ZapfDingbats" w:char="F047"/>
      </w:r>
      <w:r>
        <w:t xml:space="preserve"> Plays</w:t>
      </w:r>
    </w:p>
    <w:p w:rsidR="00A23F54" w:rsidRDefault="00A23F54">
      <w:r>
        <w:rPr>
          <w:b/>
          <w:i/>
        </w:rPr>
        <w:t>Creative writing</w:t>
      </w:r>
      <w:r>
        <w:t xml:space="preserve"> </w:t>
      </w:r>
      <w:r>
        <w:sym w:font="ZapfDingbats" w:char="F047"/>
      </w:r>
      <w:r>
        <w:t xml:space="preserve"> Puns/jokes </w:t>
      </w:r>
      <w:r>
        <w:sym w:font="ZapfDingbats" w:char="F047"/>
      </w:r>
      <w:r>
        <w:t xml:space="preserve"> Limericks </w:t>
      </w:r>
      <w:r>
        <w:sym w:font="ZapfDingbats" w:char="F047"/>
      </w:r>
      <w:r>
        <w:t xml:space="preserve"> Poetry</w:t>
      </w:r>
    </w:p>
    <w:p w:rsidR="00A23F54" w:rsidRDefault="003C5595">
      <w:r>
        <w:rPr>
          <w:noProof/>
          <w:sz w:val="20"/>
        </w:rPr>
        <w:drawing>
          <wp:anchor distT="0" distB="0" distL="114300" distR="114300" simplePos="0" relativeHeight="251641344" behindDoc="0" locked="0" layoutInCell="1" allowOverlap="1">
            <wp:simplePos x="0" y="0"/>
            <wp:positionH relativeFrom="column">
              <wp:posOffset>4343400</wp:posOffset>
            </wp:positionH>
            <wp:positionV relativeFrom="paragraph">
              <wp:posOffset>130175</wp:posOffset>
            </wp:positionV>
            <wp:extent cx="1322070" cy="886460"/>
            <wp:effectExtent l="1905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srcRect/>
                    <a:stretch>
                      <a:fillRect/>
                    </a:stretch>
                  </pic:blipFill>
                  <pic:spPr bwMode="auto">
                    <a:xfrm>
                      <a:off x="0" y="0"/>
                      <a:ext cx="1322070" cy="886460"/>
                    </a:xfrm>
                    <a:prstGeom prst="rect">
                      <a:avLst/>
                    </a:prstGeom>
                    <a:noFill/>
                  </pic:spPr>
                </pic:pic>
              </a:graphicData>
            </a:graphic>
          </wp:anchor>
        </w:drawing>
      </w:r>
      <w:r w:rsidR="00A23F54">
        <w:sym w:font="ZapfDingbats" w:char="F047"/>
      </w:r>
      <w:r w:rsidR="00A23F54">
        <w:t xml:space="preserve"> Letters </w:t>
      </w:r>
      <w:r w:rsidR="00A23F54">
        <w:sym w:font="ZapfDingbats" w:char="F047"/>
      </w:r>
      <w:r w:rsidR="00A23F54">
        <w:t xml:space="preserve"> Stories </w:t>
      </w:r>
      <w:r w:rsidR="00A23F54">
        <w:sym w:font="ZapfDingbats" w:char="F047"/>
      </w:r>
      <w:r w:rsidR="00A23F54">
        <w:t xml:space="preserve"> Crossword Puzzles </w:t>
      </w:r>
      <w:r w:rsidR="00A23F54">
        <w:sym w:font="ZapfDingbats" w:char="F047"/>
      </w:r>
      <w:r w:rsidR="00A23F54">
        <w:t xml:space="preserve"> Word Jumbles</w:t>
      </w:r>
    </w:p>
    <w:p w:rsidR="00A23F54" w:rsidRDefault="00A23F54">
      <w:r>
        <w:rPr>
          <w:b/>
          <w:i/>
        </w:rPr>
        <w:t>Expository writing</w:t>
      </w:r>
      <w:r>
        <w:t xml:space="preserve"> </w:t>
      </w:r>
      <w:r>
        <w:sym w:font="ZapfDingbats" w:char="F047"/>
      </w:r>
      <w:r>
        <w:t xml:space="preserve"> Logs </w:t>
      </w:r>
      <w:r>
        <w:sym w:font="ZapfDingbats" w:char="F047"/>
      </w:r>
      <w:r>
        <w:t xml:space="preserve"> Journals </w:t>
      </w:r>
      <w:r>
        <w:sym w:font="ZapfDingbats" w:char="F047"/>
      </w:r>
      <w:r>
        <w:t xml:space="preserve"> Papers </w:t>
      </w:r>
      <w:r>
        <w:sym w:font="ZapfDingbats" w:char="F047"/>
      </w:r>
      <w:r>
        <w:t xml:space="preserve"> Diaries</w:t>
      </w:r>
    </w:p>
    <w:p w:rsidR="00A23F54" w:rsidRDefault="00A23F54">
      <w:r>
        <w:sym w:font="ZapfDingbats" w:char="F047"/>
      </w:r>
      <w:r>
        <w:t xml:space="preserve"> Commentary </w:t>
      </w:r>
      <w:r>
        <w:sym w:font="ZapfDingbats" w:char="F047"/>
      </w:r>
      <w:r>
        <w:t xml:space="preserve"> Email/Chat groups </w:t>
      </w:r>
      <w:r>
        <w:sym w:font="ZapfDingbats" w:char="F047"/>
      </w:r>
      <w:r>
        <w:t xml:space="preserve"> Brochures</w:t>
      </w:r>
    </w:p>
    <w:p w:rsidR="00A23F54" w:rsidRDefault="00A23F54">
      <w:r>
        <w:sym w:font="ZapfDingbats" w:char="F047"/>
      </w:r>
      <w:r>
        <w:t xml:space="preserve"> Newsletters</w:t>
      </w:r>
    </w:p>
    <w:p w:rsidR="00A23F54" w:rsidRDefault="00A23F54">
      <w:r>
        <w:rPr>
          <w:b/>
          <w:i/>
        </w:rPr>
        <w:t>Oral communication</w:t>
      </w:r>
      <w:r>
        <w:t xml:space="preserve"> </w:t>
      </w:r>
      <w:r>
        <w:sym w:font="ZapfDingbats" w:char="F047"/>
      </w:r>
      <w:r>
        <w:t xml:space="preserve"> Speeches </w:t>
      </w:r>
      <w:r>
        <w:sym w:font="ZapfDingbats" w:char="F047"/>
      </w:r>
      <w:r>
        <w:t xml:space="preserve"> Debate </w:t>
      </w:r>
      <w:r>
        <w:sym w:font="ZapfDingbats" w:char="F047"/>
      </w:r>
      <w:r>
        <w:t xml:space="preserve"> Discussion</w:t>
      </w:r>
    </w:p>
    <w:p w:rsidR="00A23F54" w:rsidRDefault="00A23F54">
      <w:r>
        <w:sym w:font="ZapfDingbats" w:char="F047"/>
      </w:r>
      <w:r>
        <w:t xml:space="preserve"> Impromptu speaking </w:t>
      </w:r>
      <w:r>
        <w:sym w:font="ZapfDingbats" w:char="F047"/>
      </w:r>
      <w:r>
        <w:t xml:space="preserve"> Storytelling</w:t>
      </w:r>
    </w:p>
    <w:p w:rsidR="00A23F54" w:rsidRDefault="00A23F54">
      <w:pPr>
        <w:ind w:left="3600"/>
      </w:pPr>
    </w:p>
    <w:p w:rsidR="00A23F54" w:rsidRDefault="00A23F54">
      <w:pPr>
        <w:ind w:left="3600"/>
      </w:pPr>
    </w:p>
    <w:p w:rsidR="00A23F54" w:rsidRDefault="003C5595">
      <w:pPr>
        <w:ind w:left="3600"/>
      </w:pPr>
      <w:r>
        <w:rPr>
          <w:noProof/>
          <w:sz w:val="20"/>
        </w:rPr>
        <w:drawing>
          <wp:anchor distT="0" distB="0" distL="114300" distR="114300" simplePos="0" relativeHeight="251640320" behindDoc="0" locked="0" layoutInCell="1" allowOverlap="1">
            <wp:simplePos x="0" y="0"/>
            <wp:positionH relativeFrom="column">
              <wp:posOffset>1143000</wp:posOffset>
            </wp:positionH>
            <wp:positionV relativeFrom="paragraph">
              <wp:posOffset>105410</wp:posOffset>
            </wp:positionV>
            <wp:extent cx="938530" cy="128778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srcRect/>
                    <a:stretch>
                      <a:fillRect/>
                    </a:stretch>
                  </pic:blipFill>
                  <pic:spPr bwMode="auto">
                    <a:xfrm>
                      <a:off x="0" y="0"/>
                      <a:ext cx="938530" cy="1287780"/>
                    </a:xfrm>
                    <a:prstGeom prst="rect">
                      <a:avLst/>
                    </a:prstGeom>
                    <a:noFill/>
                  </pic:spPr>
                </pic:pic>
              </a:graphicData>
            </a:graphic>
          </wp:anchor>
        </w:drawing>
      </w:r>
    </w:p>
    <w:p w:rsidR="00A23F54" w:rsidRDefault="00A23F54">
      <w:pPr>
        <w:ind w:left="3600"/>
        <w:rPr>
          <w:b/>
        </w:rPr>
      </w:pPr>
      <w:r>
        <w:rPr>
          <w:b/>
        </w:rPr>
        <w:t>Logical / Mathematical</w:t>
      </w:r>
    </w:p>
    <w:p w:rsidR="00A23F54" w:rsidRDefault="00A23F54">
      <w:pPr>
        <w:ind w:left="3600"/>
      </w:pPr>
      <w:r>
        <w:rPr>
          <w:b/>
        </w:rPr>
        <w:t xml:space="preserve">Analogies </w:t>
      </w:r>
      <w:r>
        <w:sym w:font="ZapfDingbats" w:char="F047"/>
      </w:r>
      <w:r>
        <w:t xml:space="preserve"> Compare and Contrast </w:t>
      </w:r>
      <w:r>
        <w:sym w:font="ZapfDingbats" w:char="F047"/>
      </w:r>
      <w:r>
        <w:t xml:space="preserve"> Time sequence/</w:t>
      </w:r>
    </w:p>
    <w:p w:rsidR="00A23F54" w:rsidRDefault="00A23F54">
      <w:pPr>
        <w:ind w:left="3600"/>
      </w:pPr>
      <w:r>
        <w:t xml:space="preserve">Calendars </w:t>
      </w:r>
      <w:r>
        <w:sym w:font="ZapfDingbats" w:char="F047"/>
      </w:r>
      <w:r>
        <w:t xml:space="preserve"> Classification charts </w:t>
      </w:r>
      <w:r>
        <w:sym w:font="ZapfDingbats" w:char="F047"/>
      </w:r>
      <w:r>
        <w:t xml:space="preserve"> Outlines </w:t>
      </w:r>
      <w:r>
        <w:sym w:font="ZapfDingbats" w:char="F047"/>
      </w:r>
      <w:r>
        <w:t xml:space="preserve"> Encode/</w:t>
      </w:r>
    </w:p>
    <w:p w:rsidR="00A23F54" w:rsidRDefault="00A23F54">
      <w:pPr>
        <w:ind w:left="3600"/>
      </w:pPr>
      <w:r>
        <w:t xml:space="preserve">Decode </w:t>
      </w:r>
      <w:r>
        <w:sym w:font="ZapfDingbats" w:char="F047"/>
      </w:r>
      <w:r>
        <w:t xml:space="preserve"> Rank order </w:t>
      </w:r>
      <w:r>
        <w:sym w:font="ZapfDingbats" w:char="F047"/>
      </w:r>
      <w:r>
        <w:t xml:space="preserve"> Cause and effect relationships </w:t>
      </w:r>
      <w:r>
        <w:sym w:font="ZapfDingbats" w:char="F047"/>
      </w:r>
    </w:p>
    <w:p w:rsidR="00A23F54" w:rsidRDefault="00A23F54">
      <w:pPr>
        <w:ind w:left="3600"/>
      </w:pPr>
      <w:r>
        <w:t xml:space="preserve">Problem solving </w:t>
      </w:r>
      <w:r>
        <w:sym w:font="ZapfDingbats" w:char="F047"/>
      </w:r>
      <w:r>
        <w:t xml:space="preserve"> Venn diagrams </w:t>
      </w:r>
      <w:r>
        <w:sym w:font="ZapfDingbats" w:char="F047"/>
      </w:r>
      <w:r>
        <w:t xml:space="preserve"> Interpreting data </w:t>
      </w:r>
      <w:r>
        <w:sym w:font="ZapfDingbats" w:char="F047"/>
      </w:r>
      <w:r>
        <w:t xml:space="preserve"> </w:t>
      </w:r>
    </w:p>
    <w:p w:rsidR="00A23F54" w:rsidRDefault="00A23F54">
      <w:pPr>
        <w:ind w:left="3600"/>
      </w:pPr>
      <w:r>
        <w:t xml:space="preserve">Calculation </w:t>
      </w:r>
      <w:r>
        <w:sym w:font="ZapfDingbats" w:char="F047"/>
      </w:r>
      <w:r>
        <w:t xml:space="preserve"> Pattern games </w:t>
      </w:r>
      <w:r>
        <w:sym w:font="ZapfDingbats" w:char="F047"/>
      </w:r>
      <w:r>
        <w:t xml:space="preserve"> Graphs</w:t>
      </w:r>
    </w:p>
    <w:p w:rsidR="00A23F54" w:rsidRDefault="00A23F54">
      <w:pPr>
        <w:ind w:left="3600"/>
      </w:pPr>
    </w:p>
    <w:p w:rsidR="00A23F54" w:rsidRDefault="00A23F54">
      <w:pPr>
        <w:ind w:left="3600"/>
      </w:pPr>
    </w:p>
    <w:p w:rsidR="00A23F54" w:rsidRDefault="00A23F54">
      <w:pPr>
        <w:ind w:left="3600"/>
      </w:pPr>
    </w:p>
    <w:p w:rsidR="00A23F54" w:rsidRDefault="00A23F54">
      <w:pPr>
        <w:ind w:left="3600"/>
        <w:rPr>
          <w:b/>
        </w:rPr>
      </w:pPr>
      <w:r>
        <w:rPr>
          <w:b/>
        </w:rPr>
        <w:t>Musical</w:t>
      </w:r>
    </w:p>
    <w:p w:rsidR="00A23F54" w:rsidRDefault="003C5595">
      <w:pPr>
        <w:ind w:left="3600"/>
      </w:pPr>
      <w:r>
        <w:rPr>
          <w:noProof/>
          <w:sz w:val="20"/>
        </w:rPr>
        <w:drawing>
          <wp:anchor distT="0" distB="0" distL="114300" distR="114300" simplePos="0" relativeHeight="251637248" behindDoc="0" locked="0" layoutInCell="1" allowOverlap="1">
            <wp:simplePos x="0" y="0"/>
            <wp:positionH relativeFrom="column">
              <wp:posOffset>342900</wp:posOffset>
            </wp:positionH>
            <wp:positionV relativeFrom="paragraph">
              <wp:posOffset>29845</wp:posOffset>
            </wp:positionV>
            <wp:extent cx="1371600" cy="1163955"/>
            <wp:effectExtent l="1905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srcRect/>
                    <a:stretch>
                      <a:fillRect/>
                    </a:stretch>
                  </pic:blipFill>
                  <pic:spPr bwMode="auto">
                    <a:xfrm>
                      <a:off x="0" y="0"/>
                      <a:ext cx="1371600" cy="1163955"/>
                    </a:xfrm>
                    <a:prstGeom prst="rect">
                      <a:avLst/>
                    </a:prstGeom>
                    <a:noFill/>
                  </pic:spPr>
                </pic:pic>
              </a:graphicData>
            </a:graphic>
          </wp:anchor>
        </w:drawing>
      </w:r>
      <w:r w:rsidR="00A23F54">
        <w:rPr>
          <w:b/>
          <w:i/>
        </w:rPr>
        <w:t>Creating music</w:t>
      </w:r>
      <w:r w:rsidR="00A23F54">
        <w:rPr>
          <w:b/>
        </w:rPr>
        <w:t xml:space="preserve"> </w:t>
      </w:r>
      <w:r w:rsidR="00A23F54">
        <w:sym w:font="ZapfDingbats" w:char="F047"/>
      </w:r>
      <w:r w:rsidR="00A23F54">
        <w:t xml:space="preserve"> Song lyrics </w:t>
      </w:r>
      <w:r w:rsidR="00A23F54">
        <w:sym w:font="ZapfDingbats" w:char="F047"/>
      </w:r>
      <w:r w:rsidR="00A23F54">
        <w:t xml:space="preserve"> Rap presentation with</w:t>
      </w:r>
    </w:p>
    <w:p w:rsidR="00A23F54" w:rsidRDefault="00A23F54">
      <w:pPr>
        <w:ind w:left="3600"/>
      </w:pPr>
      <w:r>
        <w:t xml:space="preserve">Appropriate accompaniment </w:t>
      </w:r>
      <w:r>
        <w:sym w:font="ZapfDingbats" w:char="F047"/>
      </w:r>
      <w:r>
        <w:t xml:space="preserve"> Short musical </w:t>
      </w:r>
      <w:r>
        <w:sym w:font="ZapfDingbats" w:char="F047"/>
      </w:r>
      <w:r>
        <w:t xml:space="preserve"> Musical</w:t>
      </w:r>
    </w:p>
    <w:p w:rsidR="00A23F54" w:rsidRDefault="00A23F54">
      <w:pPr>
        <w:ind w:left="3600"/>
      </w:pPr>
      <w:r>
        <w:t xml:space="preserve">Game </w:t>
      </w:r>
      <w:r>
        <w:sym w:font="ZapfDingbats" w:char="F047"/>
      </w:r>
      <w:r>
        <w:t xml:space="preserve"> Drum circle </w:t>
      </w:r>
      <w:r>
        <w:sym w:font="ZapfDingbats" w:char="F047"/>
      </w:r>
      <w:r>
        <w:t xml:space="preserve"> Set journal readings to music</w:t>
      </w:r>
    </w:p>
    <w:p w:rsidR="00A23F54" w:rsidRDefault="003C5595">
      <w:pPr>
        <w:ind w:left="3600"/>
      </w:pPr>
      <w:r>
        <w:rPr>
          <w:noProof/>
          <w:sz w:val="20"/>
        </w:rPr>
        <w:drawing>
          <wp:anchor distT="0" distB="0" distL="114300" distR="114300" simplePos="0" relativeHeight="251638272" behindDoc="0" locked="0" layoutInCell="1" allowOverlap="1">
            <wp:simplePos x="0" y="0"/>
            <wp:positionH relativeFrom="column">
              <wp:posOffset>1600200</wp:posOffset>
            </wp:positionH>
            <wp:positionV relativeFrom="paragraph">
              <wp:posOffset>21590</wp:posOffset>
            </wp:positionV>
            <wp:extent cx="516255" cy="523240"/>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srcRect/>
                    <a:stretch>
                      <a:fillRect/>
                    </a:stretch>
                  </pic:blipFill>
                  <pic:spPr bwMode="auto">
                    <a:xfrm>
                      <a:off x="0" y="0"/>
                      <a:ext cx="516255" cy="523240"/>
                    </a:xfrm>
                    <a:prstGeom prst="rect">
                      <a:avLst/>
                    </a:prstGeom>
                    <a:noFill/>
                  </pic:spPr>
                </pic:pic>
              </a:graphicData>
            </a:graphic>
          </wp:anchor>
        </w:drawing>
      </w:r>
      <w:r w:rsidR="00A23F54">
        <w:rPr>
          <w:b/>
          <w:i/>
        </w:rPr>
        <w:t>Collecting music</w:t>
      </w:r>
      <w:r w:rsidR="00A23F54">
        <w:t xml:space="preserve"> </w:t>
      </w:r>
      <w:r w:rsidR="00A23F54">
        <w:sym w:font="ZapfDingbats" w:char="F047"/>
      </w:r>
      <w:r w:rsidR="00A23F54">
        <w:t xml:space="preserve"> Songs about… </w:t>
      </w:r>
      <w:r w:rsidR="00A23F54">
        <w:sym w:font="ZapfDingbats" w:char="F047"/>
      </w:r>
      <w:r w:rsidR="00A23F54">
        <w:t xml:space="preserve"> Music of the people</w:t>
      </w:r>
    </w:p>
    <w:p w:rsidR="00A23F54" w:rsidRDefault="00A23F54">
      <w:pPr>
        <w:ind w:left="3600"/>
      </w:pPr>
      <w:r>
        <w:t xml:space="preserve">Encountered </w:t>
      </w:r>
      <w:r>
        <w:sym w:font="ZapfDingbats" w:char="F047"/>
      </w:r>
      <w:r>
        <w:t xml:space="preserve"> Music collage to depict emotions </w:t>
      </w:r>
      <w:r>
        <w:sym w:font="ZapfDingbats" w:char="F047"/>
      </w:r>
      <w:r>
        <w:t xml:space="preserve"> Record</w:t>
      </w:r>
    </w:p>
    <w:p w:rsidR="00A23F54" w:rsidRDefault="00A23F54">
      <w:pPr>
        <w:ind w:left="3600"/>
        <w:rPr>
          <w:b/>
        </w:rPr>
      </w:pPr>
      <w:r>
        <w:t>The sounds of different places</w:t>
      </w:r>
      <w:r>
        <w:rPr>
          <w:b/>
        </w:rPr>
        <w:t xml:space="preserve"> </w:t>
      </w:r>
    </w:p>
    <w:p w:rsidR="00A23F54" w:rsidRDefault="00A23F54">
      <w:pPr>
        <w:ind w:left="3600"/>
        <w:rPr>
          <w:b/>
        </w:rPr>
      </w:pPr>
    </w:p>
    <w:p w:rsidR="00A23F54" w:rsidRDefault="00A23F54">
      <w:pPr>
        <w:ind w:left="3600"/>
        <w:rPr>
          <w:b/>
        </w:rPr>
      </w:pPr>
    </w:p>
    <w:p w:rsidR="00A23F54" w:rsidRDefault="00A23F54">
      <w:pPr>
        <w:ind w:left="3600"/>
        <w:rPr>
          <w:b/>
        </w:rPr>
      </w:pPr>
    </w:p>
    <w:p w:rsidR="00A23F54" w:rsidRDefault="00A23F54">
      <w:pPr>
        <w:rPr>
          <w:b/>
        </w:rPr>
      </w:pPr>
      <w:r>
        <w:rPr>
          <w:b/>
        </w:rPr>
        <w:t>Bodily - Kinesthetic</w:t>
      </w:r>
    </w:p>
    <w:p w:rsidR="00A23F54" w:rsidRDefault="003C5595">
      <w:r>
        <w:rPr>
          <w:b/>
          <w:i/>
          <w:noProof/>
          <w:sz w:val="20"/>
        </w:rPr>
        <w:drawing>
          <wp:anchor distT="0" distB="0" distL="114300" distR="114300" simplePos="0" relativeHeight="251639296" behindDoc="0" locked="0" layoutInCell="1" allowOverlap="1">
            <wp:simplePos x="0" y="0"/>
            <wp:positionH relativeFrom="column">
              <wp:posOffset>4572000</wp:posOffset>
            </wp:positionH>
            <wp:positionV relativeFrom="paragraph">
              <wp:posOffset>130175</wp:posOffset>
            </wp:positionV>
            <wp:extent cx="1395095" cy="727075"/>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srcRect/>
                    <a:stretch>
                      <a:fillRect/>
                    </a:stretch>
                  </pic:blipFill>
                  <pic:spPr bwMode="auto">
                    <a:xfrm>
                      <a:off x="0" y="0"/>
                      <a:ext cx="1395095" cy="727075"/>
                    </a:xfrm>
                    <a:prstGeom prst="rect">
                      <a:avLst/>
                    </a:prstGeom>
                    <a:noFill/>
                  </pic:spPr>
                </pic:pic>
              </a:graphicData>
            </a:graphic>
          </wp:anchor>
        </w:drawing>
      </w:r>
      <w:r w:rsidR="00A23F54">
        <w:rPr>
          <w:b/>
          <w:i/>
        </w:rPr>
        <w:t>Performance</w:t>
      </w:r>
      <w:r w:rsidR="00A23F54">
        <w:rPr>
          <w:b/>
        </w:rPr>
        <w:t xml:space="preserve"> </w:t>
      </w:r>
      <w:r w:rsidR="00A23F54">
        <w:sym w:font="ZapfDingbats" w:char="F047"/>
      </w:r>
      <w:r w:rsidR="00A23F54">
        <w:t xml:space="preserve"> Role Play </w:t>
      </w:r>
      <w:r w:rsidR="00A23F54">
        <w:sym w:font="ZapfDingbats" w:char="F047"/>
      </w:r>
      <w:r w:rsidR="00A23F54">
        <w:t xml:space="preserve"> Perform dramas/pantomimes</w:t>
      </w:r>
    </w:p>
    <w:p w:rsidR="00A23F54" w:rsidRDefault="00A23F54">
      <w:r>
        <w:sym w:font="ZapfDingbats" w:char="F047"/>
      </w:r>
      <w:r>
        <w:t xml:space="preserve"> Choreograph a dance to express an idea</w:t>
      </w:r>
    </w:p>
    <w:p w:rsidR="00A23F54" w:rsidRDefault="00A23F54">
      <w:r>
        <w:rPr>
          <w:b/>
          <w:i/>
        </w:rPr>
        <w:t>Other</w:t>
      </w:r>
      <w:r>
        <w:t xml:space="preserve"> </w:t>
      </w:r>
      <w:r>
        <w:sym w:font="ZapfDingbats" w:char="F047"/>
      </w:r>
      <w:r>
        <w:t xml:space="preserve"> Create a playground game </w:t>
      </w:r>
      <w:r>
        <w:sym w:font="ZapfDingbats" w:char="F047"/>
      </w:r>
    </w:p>
    <w:p w:rsidR="00A23F54" w:rsidRDefault="00A23F54">
      <w:r>
        <w:t xml:space="preserve">Learn body language of people </w:t>
      </w:r>
      <w:r>
        <w:sym w:font="ZapfDingbats" w:char="F047"/>
      </w:r>
      <w:r>
        <w:t xml:space="preserve"> Build  model</w:t>
      </w:r>
    </w:p>
    <w:p w:rsidR="00A23F54" w:rsidRDefault="00A23F54">
      <w:pPr>
        <w:sectPr w:rsidR="00A23F54">
          <w:pgSz w:w="12240" w:h="15840"/>
          <w:pgMar w:top="720" w:right="1152" w:bottom="576" w:left="1152" w:header="720" w:footer="720" w:gutter="0"/>
          <w:cols w:space="720"/>
          <w:docGrid w:linePitch="360"/>
        </w:sectPr>
      </w:pPr>
      <w:r>
        <w:sym w:font="ZapfDingbats" w:char="F047"/>
      </w:r>
      <w:r>
        <w:t xml:space="preserve"> Devise a scavenger hunt </w:t>
      </w:r>
      <w:r>
        <w:sym w:font="ZapfDingbats" w:char="F047"/>
      </w:r>
      <w:r>
        <w:t xml:space="preserve"> Design and build a product</w:t>
      </w: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r>
      <w:r>
        <w:rPr>
          <w:b/>
        </w:rPr>
        <w:tab/>
        <w:t>What is a Reflection</w:t>
      </w:r>
    </w:p>
    <w:p w:rsidR="00A23F54" w:rsidRDefault="007F069A">
      <w:pPr>
        <w:jc w:val="center"/>
        <w:rPr>
          <w:b/>
          <w:sz w:val="40"/>
        </w:rPr>
      </w:pPr>
      <w:r w:rsidRPr="007F069A">
        <w:rPr>
          <w:b/>
          <w:noProof/>
          <w:sz w:val="20"/>
        </w:rPr>
        <w:pict>
          <v:line id="_x0000_s1097" style="position:absolute;left:0;text-align:left;z-index:25164646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rPr>
          <w:b/>
          <w:sz w:val="32"/>
          <w:u w:val="single"/>
        </w:rPr>
      </w:pPr>
    </w:p>
    <w:p w:rsidR="00A23F54" w:rsidRDefault="00A23F54">
      <w:pPr>
        <w:pStyle w:val="Footer"/>
        <w:tabs>
          <w:tab w:val="clear" w:pos="4320"/>
          <w:tab w:val="clear" w:pos="8640"/>
        </w:tabs>
      </w:pPr>
    </w:p>
    <w:p w:rsidR="00A23F54" w:rsidRDefault="00A23F54">
      <w:pPr>
        <w:rPr>
          <w:b/>
        </w:rPr>
      </w:pPr>
      <w:r>
        <w:rPr>
          <w:b/>
        </w:rPr>
        <w:t>Spatial</w:t>
      </w:r>
    </w:p>
    <w:p w:rsidR="00A23F54" w:rsidRDefault="00A23F54">
      <w:r>
        <w:rPr>
          <w:b/>
          <w:i/>
        </w:rPr>
        <w:t>Working with Images</w:t>
      </w:r>
      <w:r>
        <w:t xml:space="preserve"> </w:t>
      </w:r>
      <w:r>
        <w:sym w:font="ZapfDingbats" w:char="F047"/>
      </w:r>
      <w:r>
        <w:t xml:space="preserve"> Guided visualization </w:t>
      </w:r>
      <w:r>
        <w:sym w:font="ZapfDingbats" w:char="F047"/>
      </w:r>
      <w:r>
        <w:t xml:space="preserve"> Imagine life</w:t>
      </w:r>
    </w:p>
    <w:p w:rsidR="00A23F54" w:rsidRDefault="003C5595">
      <w:r>
        <w:rPr>
          <w:noProof/>
          <w:sz w:val="20"/>
        </w:rPr>
        <w:drawing>
          <wp:anchor distT="0" distB="0" distL="114300" distR="114300" simplePos="0" relativeHeight="251636224" behindDoc="0" locked="0" layoutInCell="1" allowOverlap="1">
            <wp:simplePos x="0" y="0"/>
            <wp:positionH relativeFrom="column">
              <wp:posOffset>5029200</wp:posOffset>
            </wp:positionH>
            <wp:positionV relativeFrom="paragraph">
              <wp:posOffset>92710</wp:posOffset>
            </wp:positionV>
            <wp:extent cx="970280" cy="134429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srcRect/>
                    <a:stretch>
                      <a:fillRect/>
                    </a:stretch>
                  </pic:blipFill>
                  <pic:spPr bwMode="auto">
                    <a:xfrm>
                      <a:off x="0" y="0"/>
                      <a:ext cx="970280" cy="1344295"/>
                    </a:xfrm>
                    <a:prstGeom prst="rect">
                      <a:avLst/>
                    </a:prstGeom>
                    <a:noFill/>
                  </pic:spPr>
                </pic:pic>
              </a:graphicData>
            </a:graphic>
          </wp:anchor>
        </w:drawing>
      </w:r>
      <w:r w:rsidR="00A23F54">
        <w:t xml:space="preserve">In different places </w:t>
      </w:r>
      <w:r w:rsidR="00A23F54">
        <w:sym w:font="ZapfDingbats" w:char="F047"/>
      </w:r>
      <w:r w:rsidR="00A23F54">
        <w:t xml:space="preserve"> Imagine life in the past or the future </w:t>
      </w:r>
      <w:r w:rsidR="00A23F54">
        <w:sym w:font="ZapfDingbats" w:char="F047"/>
      </w:r>
    </w:p>
    <w:p w:rsidR="00A23F54" w:rsidRDefault="00A23F54">
      <w:r>
        <w:t xml:space="preserve">Study the visual art of a people or a community </w:t>
      </w:r>
      <w:r>
        <w:sym w:font="ZapfDingbats" w:char="F047"/>
      </w:r>
      <w:r>
        <w:t xml:space="preserve"> Study art</w:t>
      </w:r>
    </w:p>
    <w:p w:rsidR="00A23F54" w:rsidRDefault="00A23F54">
      <w:r>
        <w:t>related to issues being encountered</w:t>
      </w:r>
    </w:p>
    <w:p w:rsidR="00A23F54" w:rsidRDefault="00A23F54">
      <w:r>
        <w:rPr>
          <w:b/>
          <w:i/>
        </w:rPr>
        <w:t>Creating</w:t>
      </w:r>
      <w:r>
        <w:t xml:space="preserve"> </w:t>
      </w:r>
      <w:r>
        <w:sym w:font="ZapfDingbats" w:char="F047"/>
      </w:r>
      <w:r>
        <w:t xml:space="preserve"> Painting/Drawing/Sculpting/ </w:t>
      </w:r>
      <w:r>
        <w:sym w:font="ZapfDingbats" w:char="F047"/>
      </w:r>
      <w:r>
        <w:t xml:space="preserve"> Fabric Slide</w:t>
      </w:r>
    </w:p>
    <w:p w:rsidR="00A23F54" w:rsidRDefault="00A23F54">
      <w:r>
        <w:t xml:space="preserve">Show/video/photo album/ </w:t>
      </w:r>
      <w:r>
        <w:sym w:font="ZapfDingbats" w:char="F047"/>
      </w:r>
      <w:r>
        <w:t xml:space="preserve"> Scrapbook of images </w:t>
      </w:r>
      <w:r>
        <w:sym w:font="ZapfDingbats" w:char="F047"/>
      </w:r>
      <w:r>
        <w:t xml:space="preserve"> Costumes</w:t>
      </w:r>
    </w:p>
    <w:p w:rsidR="00A23F54" w:rsidRDefault="00A23F54">
      <w:r>
        <w:sym w:font="ZapfDingbats" w:char="F047"/>
      </w:r>
      <w:r>
        <w:t xml:space="preserve"> Community murals </w:t>
      </w:r>
      <w:r>
        <w:sym w:font="ZapfDingbats" w:char="F047"/>
      </w:r>
      <w:r>
        <w:t xml:space="preserve"> Posters/Bulletin boards </w:t>
      </w:r>
      <w:r>
        <w:sym w:font="ZapfDingbats" w:char="F047"/>
      </w:r>
    </w:p>
    <w:p w:rsidR="00A23F54" w:rsidRDefault="00A23F54">
      <w:r>
        <w:t xml:space="preserve">Collages </w:t>
      </w:r>
      <w:r>
        <w:sym w:font="ZapfDingbats" w:char="F047"/>
      </w:r>
      <w:r>
        <w:t xml:space="preserve"> Quilt</w:t>
      </w:r>
    </w:p>
    <w:p w:rsidR="00A23F54" w:rsidRDefault="00A23F54">
      <w:r>
        <w:rPr>
          <w:b/>
          <w:i/>
        </w:rPr>
        <w:t>Mapping</w:t>
      </w:r>
      <w:r>
        <w:t xml:space="preserve"> </w:t>
      </w:r>
      <w:r>
        <w:sym w:font="ZapfDingbats" w:char="F047"/>
      </w:r>
      <w:r>
        <w:t xml:space="preserve"> Concept mapping </w:t>
      </w:r>
      <w:r>
        <w:sym w:font="ZapfDingbats" w:char="F047"/>
      </w:r>
      <w:r>
        <w:t xml:space="preserve"> Map different places</w:t>
      </w:r>
    </w:p>
    <w:p w:rsidR="00A23F54" w:rsidRDefault="00A23F54">
      <w:r>
        <w:sym w:font="ZapfDingbats" w:char="F047"/>
      </w:r>
      <w:r>
        <w:t xml:space="preserve"> Map relationships </w:t>
      </w:r>
      <w:r>
        <w:sym w:font="ZapfDingbats" w:char="F047"/>
      </w:r>
      <w:r>
        <w:t xml:space="preserve"> Power mapping </w:t>
      </w:r>
      <w:r>
        <w:sym w:font="ZapfDingbats" w:char="F047"/>
      </w:r>
      <w:r>
        <w:t xml:space="preserve"> Flowcharts</w:t>
      </w:r>
    </w:p>
    <w:p w:rsidR="00A23F54" w:rsidRDefault="00A23F54"/>
    <w:p w:rsidR="00A23F54" w:rsidRDefault="00A23F54"/>
    <w:p w:rsidR="00A23F54" w:rsidRDefault="00A23F54"/>
    <w:p w:rsidR="00A23F54" w:rsidRDefault="00A23F54">
      <w:pPr>
        <w:ind w:left="2880"/>
        <w:rPr>
          <w:b/>
        </w:rPr>
      </w:pPr>
      <w:r>
        <w:rPr>
          <w:b/>
        </w:rPr>
        <w:t>Interpersonal</w:t>
      </w:r>
    </w:p>
    <w:p w:rsidR="00A23F54" w:rsidRDefault="00A23F54">
      <w:pPr>
        <w:ind w:left="2880"/>
      </w:pPr>
      <w:r>
        <w:rPr>
          <w:b/>
          <w:i/>
        </w:rPr>
        <w:t>Practices</w:t>
      </w:r>
      <w:r>
        <w:t xml:space="preserve"> </w:t>
      </w:r>
      <w:r>
        <w:sym w:font="ZapfDingbats" w:char="F047"/>
      </w:r>
      <w:r>
        <w:t xml:space="preserve"> Mindfulness </w:t>
      </w:r>
      <w:r>
        <w:sym w:font="ZapfDingbats" w:char="F047"/>
      </w:r>
      <w:r>
        <w:t xml:space="preserve"> Centering </w:t>
      </w:r>
      <w:r>
        <w:sym w:font="ZapfDingbats" w:char="F047"/>
      </w:r>
      <w:r>
        <w:t xml:space="preserve"> Unstructured quiet time</w:t>
      </w:r>
    </w:p>
    <w:p w:rsidR="00A23F54" w:rsidRDefault="003C5595">
      <w:pPr>
        <w:ind w:left="2160" w:firstLine="720"/>
      </w:pPr>
      <w:r>
        <w:rPr>
          <w:noProof/>
          <w:sz w:val="20"/>
        </w:rPr>
        <w:drawing>
          <wp:anchor distT="0" distB="0" distL="114300" distR="114300" simplePos="0" relativeHeight="251645440" behindDoc="0" locked="0" layoutInCell="1" allowOverlap="1">
            <wp:simplePos x="0" y="0"/>
            <wp:positionH relativeFrom="column">
              <wp:posOffset>114300</wp:posOffset>
            </wp:positionH>
            <wp:positionV relativeFrom="paragraph">
              <wp:posOffset>111125</wp:posOffset>
            </wp:positionV>
            <wp:extent cx="1322070" cy="886460"/>
            <wp:effectExtent l="1905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srcRect/>
                    <a:stretch>
                      <a:fillRect/>
                    </a:stretch>
                  </pic:blipFill>
                  <pic:spPr bwMode="auto">
                    <a:xfrm>
                      <a:off x="0" y="0"/>
                      <a:ext cx="1322070" cy="886460"/>
                    </a:xfrm>
                    <a:prstGeom prst="rect">
                      <a:avLst/>
                    </a:prstGeom>
                    <a:noFill/>
                  </pic:spPr>
                </pic:pic>
              </a:graphicData>
            </a:graphic>
          </wp:anchor>
        </w:drawing>
      </w:r>
      <w:r w:rsidR="00A23F54">
        <w:rPr>
          <w:b/>
          <w:i/>
        </w:rPr>
        <w:t>Reflective Questions</w:t>
      </w:r>
      <w:r w:rsidR="00A23F54">
        <w:t xml:space="preserve"> to Pose </w:t>
      </w:r>
      <w:r w:rsidR="00A23F54">
        <w:sym w:font="ZapfDingbats" w:char="F047"/>
      </w:r>
      <w:r w:rsidR="00A23F54">
        <w:t xml:space="preserve"> Describe qualities you possess</w:t>
      </w:r>
    </w:p>
    <w:p w:rsidR="00A23F54" w:rsidRDefault="00A23F54">
      <w:pPr>
        <w:ind w:left="2880"/>
      </w:pPr>
      <w:r>
        <w:sym w:font="ZapfDingbats" w:char="F047"/>
      </w:r>
      <w:r>
        <w:t xml:space="preserve"> Create personal analogy for… </w:t>
      </w:r>
      <w:r>
        <w:sym w:font="ZapfDingbats" w:char="F047"/>
      </w:r>
      <w:r>
        <w:t xml:space="preserve"> Describe how you feel about…    </w:t>
      </w:r>
      <w:r>
        <w:sym w:font="ZapfDingbats" w:char="F047"/>
      </w:r>
      <w:r>
        <w:t xml:space="preserve"> Explain the purpose in learning about… </w:t>
      </w:r>
      <w:r>
        <w:sym w:font="ZapfDingbats" w:char="F047"/>
      </w:r>
      <w:r>
        <w:t xml:space="preserve"> Explain intuitive hunches about… </w:t>
      </w:r>
      <w:r>
        <w:sym w:font="ZapfDingbats" w:char="F047"/>
      </w:r>
      <w:r>
        <w:t xml:space="preserve"> Self-assess work in… </w:t>
      </w:r>
      <w:r>
        <w:sym w:font="ZapfDingbats" w:char="F047"/>
      </w:r>
      <w:r>
        <w:t xml:space="preserve">Mistakes to avoid next time </w:t>
      </w:r>
      <w:r>
        <w:sym w:font="ZapfDingbats" w:char="F047"/>
      </w:r>
      <w:r>
        <w:t xml:space="preserve"> How would life be different if…</w:t>
      </w:r>
    </w:p>
    <w:p w:rsidR="00A23F54" w:rsidRDefault="00A23F54">
      <w:pPr>
        <w:ind w:left="2160" w:firstLine="720"/>
      </w:pPr>
      <w:r>
        <w:rPr>
          <w:b/>
          <w:i/>
        </w:rPr>
        <w:t>Writing</w:t>
      </w:r>
      <w:r>
        <w:t xml:space="preserve"> </w:t>
      </w:r>
      <w:r>
        <w:sym w:font="ZapfDingbats" w:char="F047"/>
      </w:r>
      <w:r>
        <w:t xml:space="preserve"> Journaling </w:t>
      </w:r>
      <w:r>
        <w:sym w:font="ZapfDingbats" w:char="F047"/>
      </w:r>
      <w:r>
        <w:t xml:space="preserve"> A biography of someone at service</w:t>
      </w:r>
    </w:p>
    <w:p w:rsidR="00A23F54" w:rsidRDefault="00A23F54">
      <w:pPr>
        <w:ind w:left="2160" w:firstLine="720"/>
      </w:pPr>
      <w:r>
        <w:t xml:space="preserve">Site </w:t>
      </w:r>
      <w:r>
        <w:sym w:font="ZapfDingbats" w:char="F047"/>
      </w:r>
      <w:r>
        <w:t xml:space="preserve"> Develop a homepage</w:t>
      </w:r>
    </w:p>
    <w:p w:rsidR="00A23F54" w:rsidRDefault="00A23F54">
      <w:pPr>
        <w:ind w:left="720"/>
      </w:pPr>
    </w:p>
    <w:p w:rsidR="00A23F54" w:rsidRDefault="00A23F54">
      <w:pPr>
        <w:ind w:left="720"/>
      </w:pPr>
    </w:p>
    <w:p w:rsidR="00A23F54" w:rsidRDefault="00A23F54">
      <w:pPr>
        <w:ind w:left="720"/>
      </w:pPr>
    </w:p>
    <w:p w:rsidR="00A23F54" w:rsidRDefault="00A23F54">
      <w:pPr>
        <w:rPr>
          <w:b/>
        </w:rPr>
      </w:pPr>
      <w:r>
        <w:rPr>
          <w:b/>
        </w:rPr>
        <w:t>Interpersonal</w:t>
      </w:r>
    </w:p>
    <w:p w:rsidR="00A23F54" w:rsidRDefault="00A23F54">
      <w:r>
        <w:t>Role-plays</w:t>
      </w:r>
      <w:r>
        <w:rPr>
          <w:b/>
        </w:rPr>
        <w:t xml:space="preserve"> </w:t>
      </w:r>
      <w:r>
        <w:sym w:font="ZapfDingbats" w:char="F047"/>
      </w:r>
      <w:r>
        <w:t xml:space="preserve"> Fishbowl game </w:t>
      </w:r>
      <w:r>
        <w:sym w:font="ZapfDingbats" w:char="F047"/>
      </w:r>
      <w:r>
        <w:t xml:space="preserve"> Discussions </w:t>
      </w:r>
      <w:r>
        <w:sym w:font="ZapfDingbats" w:char="F047"/>
      </w:r>
      <w:r>
        <w:t xml:space="preserve"> Teaching</w:t>
      </w:r>
    </w:p>
    <w:p w:rsidR="00A23F54" w:rsidRDefault="00A23F54">
      <w:pPr>
        <w:pStyle w:val="Footer"/>
        <w:tabs>
          <w:tab w:val="clear" w:pos="4320"/>
          <w:tab w:val="clear" w:pos="8640"/>
        </w:tabs>
      </w:pPr>
      <w:r>
        <w:t xml:space="preserve">Something you have learned </w:t>
      </w:r>
      <w:r>
        <w:sym w:font="ZapfDingbats" w:char="F047"/>
      </w:r>
      <w:r>
        <w:t xml:space="preserve"> Joint writing </w:t>
      </w:r>
      <w:r>
        <w:sym w:font="ZapfDingbats" w:char="F047"/>
      </w:r>
      <w:r>
        <w:t xml:space="preserve"> Group</w:t>
      </w:r>
    </w:p>
    <w:p w:rsidR="00A23F54" w:rsidRDefault="00A23F54">
      <w:r>
        <w:t xml:space="preserve">Projects </w:t>
      </w:r>
      <w:r>
        <w:sym w:font="ZapfDingbats" w:char="F047"/>
      </w:r>
      <w:r>
        <w:t xml:space="preserve"> Brainstorms </w:t>
      </w:r>
      <w:r>
        <w:sym w:font="ZapfDingbats" w:char="F047"/>
      </w:r>
      <w:r>
        <w:t xml:space="preserve"> Write from other people's</w:t>
      </w:r>
    </w:p>
    <w:p w:rsidR="00A23F54" w:rsidRDefault="00A23F54">
      <w:pPr>
        <w:rPr>
          <w:b/>
        </w:rPr>
      </w:pPr>
      <w:r>
        <w:t>perspectives</w:t>
      </w:r>
    </w:p>
    <w:p w:rsidR="00A23F54" w:rsidRDefault="003C5595">
      <w:r>
        <w:rPr>
          <w:noProof/>
          <w:sz w:val="20"/>
        </w:rPr>
        <w:drawing>
          <wp:anchor distT="0" distB="0" distL="114300" distR="114300" simplePos="0" relativeHeight="251642368" behindDoc="0" locked="0" layoutInCell="1" allowOverlap="1">
            <wp:simplePos x="0" y="0"/>
            <wp:positionH relativeFrom="column">
              <wp:posOffset>1828800</wp:posOffset>
            </wp:positionH>
            <wp:positionV relativeFrom="paragraph">
              <wp:posOffset>152400</wp:posOffset>
            </wp:positionV>
            <wp:extent cx="2073910" cy="679450"/>
            <wp:effectExtent l="19050" t="0" r="254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srcRect/>
                    <a:stretch>
                      <a:fillRect/>
                    </a:stretch>
                  </pic:blipFill>
                  <pic:spPr bwMode="auto">
                    <a:xfrm>
                      <a:off x="0" y="0"/>
                      <a:ext cx="2073910" cy="679450"/>
                    </a:xfrm>
                    <a:prstGeom prst="rect">
                      <a:avLst/>
                    </a:prstGeom>
                    <a:noFill/>
                  </pic:spPr>
                </pic:pic>
              </a:graphicData>
            </a:graphic>
          </wp:anchor>
        </w:drawing>
      </w:r>
    </w:p>
    <w:p w:rsidR="00A23F54" w:rsidRDefault="00A23F54"/>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r>
      <w:r>
        <w:rPr>
          <w:b/>
        </w:rPr>
        <w:tab/>
        <w:t>What is a Reflection</w:t>
      </w:r>
    </w:p>
    <w:p w:rsidR="00A23F54" w:rsidRDefault="007F069A">
      <w:pPr>
        <w:jc w:val="center"/>
        <w:rPr>
          <w:b/>
          <w:sz w:val="40"/>
        </w:rPr>
      </w:pPr>
      <w:r w:rsidRPr="007F069A">
        <w:rPr>
          <w:b/>
          <w:noProof/>
          <w:sz w:val="20"/>
        </w:rPr>
        <w:pict>
          <v:line id="_x0000_s1098" style="position:absolute;left:0;text-align:left;z-index:251647488"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rPr>
          <w:sz w:val="36"/>
        </w:rPr>
      </w:pPr>
    </w:p>
    <w:p w:rsidR="00A23F54" w:rsidRDefault="00A23F54">
      <w:pPr>
        <w:pStyle w:val="Heading6"/>
        <w:rPr>
          <w:sz w:val="36"/>
        </w:rPr>
      </w:pPr>
      <w:r>
        <w:rPr>
          <w:sz w:val="36"/>
        </w:rPr>
        <w:t>GENERAL REFLECTION QUESTIONS</w:t>
      </w:r>
    </w:p>
    <w:p w:rsidR="00A23F54" w:rsidRDefault="00A23F54"/>
    <w:p w:rsidR="00A23F54" w:rsidRDefault="00A23F54">
      <w:pPr>
        <w:jc w:val="center"/>
        <w:rPr>
          <w:b/>
        </w:rPr>
      </w:pPr>
      <w:r>
        <w:rPr>
          <w:b/>
        </w:rPr>
        <w:t>(use in classroom discussions or for journal writing)</w:t>
      </w:r>
    </w:p>
    <w:p w:rsidR="00A23F54" w:rsidRDefault="00A23F54">
      <w:pPr>
        <w:jc w:val="center"/>
        <w:rPr>
          <w:b/>
        </w:rPr>
      </w:pPr>
    </w:p>
    <w:p w:rsidR="00A23F54" w:rsidRDefault="00A23F54">
      <w:pPr>
        <w:jc w:val="center"/>
        <w:rPr>
          <w:b/>
        </w:rPr>
      </w:pPr>
    </w:p>
    <w:p w:rsidR="00A23F54" w:rsidRDefault="00A23F54" w:rsidP="00C02AC8">
      <w:pPr>
        <w:numPr>
          <w:ilvl w:val="0"/>
          <w:numId w:val="29"/>
        </w:numPr>
      </w:pPr>
      <w:r>
        <w:t>What did you find interesting about your service site on the first day you were there?  What surprised you most?</w:t>
      </w:r>
    </w:p>
    <w:p w:rsidR="00A23F54" w:rsidRDefault="00A23F54"/>
    <w:p w:rsidR="00A23F54" w:rsidRDefault="00A23F54" w:rsidP="00C02AC8">
      <w:pPr>
        <w:numPr>
          <w:ilvl w:val="0"/>
          <w:numId w:val="29"/>
        </w:numPr>
      </w:pPr>
      <w:r>
        <w:t>What is the one thing you have learned during your service experience?</w:t>
      </w:r>
    </w:p>
    <w:p w:rsidR="00A23F54" w:rsidRDefault="00A23F54"/>
    <w:p w:rsidR="00A23F54" w:rsidRDefault="00A23F54" w:rsidP="00C02AC8">
      <w:pPr>
        <w:numPr>
          <w:ilvl w:val="0"/>
          <w:numId w:val="29"/>
        </w:numPr>
      </w:pPr>
      <w:r>
        <w:t>What is your role at the service site?</w:t>
      </w:r>
    </w:p>
    <w:p w:rsidR="00A23F54" w:rsidRDefault="00A23F54"/>
    <w:p w:rsidR="00A23F54" w:rsidRDefault="00A23F54" w:rsidP="00C02AC8">
      <w:pPr>
        <w:numPr>
          <w:ilvl w:val="0"/>
          <w:numId w:val="29"/>
        </w:numPr>
      </w:pPr>
      <w:r>
        <w:t>What do you think is (will be) the most valuable service you can offer at your site?</w:t>
      </w:r>
    </w:p>
    <w:p w:rsidR="00A23F54" w:rsidRDefault="00A23F54"/>
    <w:p w:rsidR="00A23F54" w:rsidRDefault="00A23F54" w:rsidP="00C02AC8">
      <w:pPr>
        <w:numPr>
          <w:ilvl w:val="0"/>
          <w:numId w:val="29"/>
        </w:numPr>
      </w:pPr>
      <w:r>
        <w:t>How do others view you at your service site?  Has this perception changed over time?</w:t>
      </w:r>
    </w:p>
    <w:p w:rsidR="00A23F54" w:rsidRDefault="00A23F54"/>
    <w:p w:rsidR="00A23F54" w:rsidRDefault="00A23F54" w:rsidP="00C02AC8">
      <w:pPr>
        <w:numPr>
          <w:ilvl w:val="0"/>
          <w:numId w:val="29"/>
        </w:numPr>
      </w:pPr>
      <w:r>
        <w:t>Has there been anything disappointing about your service experience?</w:t>
      </w:r>
    </w:p>
    <w:p w:rsidR="00A23F54" w:rsidRDefault="00A23F54"/>
    <w:p w:rsidR="00A23F54" w:rsidRDefault="00A23F54" w:rsidP="00C02AC8">
      <w:pPr>
        <w:numPr>
          <w:ilvl w:val="0"/>
          <w:numId w:val="29"/>
        </w:numPr>
      </w:pPr>
      <w:r>
        <w:t>What is the most difficult aspect of your service experience?</w:t>
      </w:r>
      <w:r>
        <w:tab/>
      </w:r>
      <w:r>
        <w:tab/>
      </w:r>
    </w:p>
    <w:p w:rsidR="00A23F54" w:rsidRDefault="00A23F54"/>
    <w:p w:rsidR="00A23F54" w:rsidRDefault="00A23F54" w:rsidP="00C02AC8">
      <w:pPr>
        <w:numPr>
          <w:ilvl w:val="0"/>
          <w:numId w:val="29"/>
        </w:numPr>
      </w:pPr>
      <w:r>
        <w:t>If you were the supervisor of your service site, what would you identify and how would you attempt to solve it?</w:t>
      </w:r>
    </w:p>
    <w:p w:rsidR="00A23F54" w:rsidRDefault="00A23F54"/>
    <w:p w:rsidR="00A23F54" w:rsidRDefault="00A23F54" w:rsidP="00C02AC8">
      <w:pPr>
        <w:numPr>
          <w:ilvl w:val="0"/>
          <w:numId w:val="29"/>
        </w:numPr>
      </w:pPr>
      <w:r>
        <w:t>What has been particularly rewarding about your service?</w:t>
      </w:r>
    </w:p>
    <w:p w:rsidR="00A23F54" w:rsidRDefault="00A23F54"/>
    <w:p w:rsidR="00A23F54" w:rsidRDefault="00A23F54" w:rsidP="00C02AC8">
      <w:pPr>
        <w:numPr>
          <w:ilvl w:val="0"/>
          <w:numId w:val="29"/>
        </w:numPr>
      </w:pPr>
      <w:r>
        <w:t>How could you improve your individual service contribution?</w:t>
      </w:r>
    </w:p>
    <w:p w:rsidR="00A23F54" w:rsidRDefault="00A23F54"/>
    <w:p w:rsidR="00A23F54" w:rsidRDefault="00A23F54" w:rsidP="00C02AC8">
      <w:pPr>
        <w:numPr>
          <w:ilvl w:val="0"/>
          <w:numId w:val="29"/>
        </w:numPr>
      </w:pPr>
      <w:r>
        <w:t>Have you taken any risks at your service site?  If so, what did you do?  What were the results?</w:t>
      </w:r>
    </w:p>
    <w:p w:rsidR="00A23F54" w:rsidRDefault="00A23F54"/>
    <w:p w:rsidR="00A23F54" w:rsidRDefault="00A23F54" w:rsidP="00C02AC8">
      <w:pPr>
        <w:numPr>
          <w:ilvl w:val="0"/>
          <w:numId w:val="29"/>
        </w:numPr>
      </w:pPr>
      <w:r>
        <w:t>Have you changed any of your attitudes or opinions about the people with whom you have worked?</w:t>
      </w:r>
    </w:p>
    <w:p w:rsidR="00A23F54" w:rsidRDefault="00A23F54"/>
    <w:p w:rsidR="00A23F54" w:rsidRDefault="00A23F54" w:rsidP="00C02AC8">
      <w:pPr>
        <w:numPr>
          <w:ilvl w:val="0"/>
          <w:numId w:val="29"/>
        </w:numPr>
      </w:pPr>
      <w:r>
        <w:t>What would you change about your service assignment that would make it more meaningful for you or other service-learning students?</w:t>
      </w:r>
    </w:p>
    <w:p w:rsidR="00A23F54" w:rsidRDefault="00A23F54"/>
    <w:p w:rsidR="00A23F54" w:rsidRDefault="00A23F54" w:rsidP="00C02AC8">
      <w:pPr>
        <w:numPr>
          <w:ilvl w:val="0"/>
          <w:numId w:val="29"/>
        </w:numPr>
      </w:pPr>
      <w:r>
        <w:t>What have you learned about yourself?</w:t>
      </w:r>
    </w:p>
    <w:p w:rsidR="00A23F54" w:rsidRDefault="00A23F54"/>
    <w:p w:rsidR="00A23F54" w:rsidRDefault="00A23F54" w:rsidP="00C02AC8">
      <w:pPr>
        <w:numPr>
          <w:ilvl w:val="0"/>
          <w:numId w:val="29"/>
        </w:numPr>
      </w:pPr>
      <w:r>
        <w:t xml:space="preserve">Has your service experience influenced your career choice in any way? </w:t>
      </w:r>
    </w:p>
    <w:p w:rsidR="00A23F54" w:rsidRDefault="00A23F54"/>
    <w:p w:rsidR="00A23F54" w:rsidRDefault="00A23F54" w:rsidP="00C02AC8">
      <w:pPr>
        <w:numPr>
          <w:ilvl w:val="0"/>
          <w:numId w:val="29"/>
        </w:numPr>
      </w:pPr>
      <w:r>
        <w:t xml:space="preserve">How effective did you judge your service to be? </w:t>
      </w:r>
    </w:p>
    <w:p w:rsidR="00A23F54" w:rsidRDefault="00A23F54">
      <w:pPr>
        <w:pStyle w:val="Heading6"/>
        <w:rPr>
          <w:sz w:val="36"/>
        </w:rPr>
      </w:pPr>
    </w:p>
    <w:p w:rsidR="00A23F54" w:rsidRDefault="00A23F54">
      <w:pPr>
        <w:pStyle w:val="Heading6"/>
        <w:rPr>
          <w:sz w:val="36"/>
        </w:rPr>
      </w:pPr>
    </w:p>
    <w:p w:rsidR="00A23F54" w:rsidRDefault="00A23F54">
      <w:pPr>
        <w:ind w:firstLine="720"/>
        <w:rPr>
          <w:b/>
        </w:rPr>
      </w:pP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r>
      <w:r>
        <w:rPr>
          <w:b/>
        </w:rPr>
        <w:tab/>
      </w:r>
      <w:r>
        <w:rPr>
          <w:b/>
        </w:rPr>
        <w:tab/>
        <w:t>Orientations</w:t>
      </w:r>
    </w:p>
    <w:p w:rsidR="00A23F54" w:rsidRDefault="007F069A">
      <w:pPr>
        <w:jc w:val="center"/>
        <w:rPr>
          <w:b/>
          <w:sz w:val="40"/>
        </w:rPr>
      </w:pPr>
      <w:r w:rsidRPr="007F069A">
        <w:rPr>
          <w:b/>
          <w:noProof/>
          <w:sz w:val="20"/>
        </w:rPr>
        <w:pict>
          <v:line id="_x0000_s1099" style="position:absolute;left:0;text-align:left;z-index:251648512"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jc w:val="left"/>
        <w:rPr>
          <w:u w:val="single"/>
        </w:rPr>
      </w:pPr>
      <w:r>
        <w:rPr>
          <w:u w:val="single"/>
        </w:rPr>
        <w:t>Orientations</w:t>
      </w:r>
    </w:p>
    <w:p w:rsidR="00A23F54" w:rsidRDefault="00A23F54"/>
    <w:p w:rsidR="00A23F54" w:rsidRPr="00851EEA" w:rsidRDefault="00A23F54" w:rsidP="00851EEA">
      <w:pPr>
        <w:pStyle w:val="PlainText"/>
        <w:ind w:left="1260"/>
        <w:rPr>
          <w:rFonts w:ascii="Arial" w:hAnsi="Arial"/>
          <w:sz w:val="24"/>
          <w:szCs w:val="24"/>
        </w:rPr>
      </w:pPr>
      <w:r w:rsidRPr="00851EEA">
        <w:rPr>
          <w:rFonts w:ascii="Arial" w:hAnsi="Arial"/>
          <w:sz w:val="24"/>
          <w:szCs w:val="24"/>
        </w:rPr>
        <w:t xml:space="preserve">Orientations are necessary for all students to attend so that they understand the nature of their assignment for the semester.  These orientations may occur in several different ways, but at least one is mandatory. </w:t>
      </w:r>
    </w:p>
    <w:p w:rsidR="00A23F54" w:rsidRDefault="00A23F54">
      <w:pPr>
        <w:rPr>
          <w:sz w:val="20"/>
        </w:rPr>
      </w:pPr>
    </w:p>
    <w:p w:rsidR="00A23F54" w:rsidRPr="00851EEA" w:rsidRDefault="00A23F54">
      <w:pPr>
        <w:rPr>
          <w:b/>
          <w:sz w:val="28"/>
          <w:szCs w:val="28"/>
        </w:rPr>
      </w:pPr>
      <w:r>
        <w:tab/>
      </w:r>
      <w:r w:rsidRPr="00851EEA">
        <w:rPr>
          <w:b/>
          <w:sz w:val="28"/>
          <w:szCs w:val="28"/>
        </w:rPr>
        <w:t>Conducting Orientations</w:t>
      </w:r>
    </w:p>
    <w:p w:rsidR="00A23F54" w:rsidRDefault="00A23F54">
      <w:pPr>
        <w:pStyle w:val="Footer"/>
        <w:tabs>
          <w:tab w:val="clear" w:pos="4320"/>
          <w:tab w:val="clear" w:pos="8640"/>
        </w:tabs>
        <w:rPr>
          <w:sz w:val="20"/>
        </w:rPr>
      </w:pPr>
      <w:r>
        <w:tab/>
      </w:r>
      <w:r>
        <w:tab/>
      </w:r>
    </w:p>
    <w:p w:rsidR="00A23F54" w:rsidRPr="00ED7CDD" w:rsidRDefault="00A23F54" w:rsidP="00C02AC8">
      <w:pPr>
        <w:numPr>
          <w:ilvl w:val="0"/>
          <w:numId w:val="45"/>
        </w:numPr>
        <w:tabs>
          <w:tab w:val="clear" w:pos="2160"/>
          <w:tab w:val="num" w:pos="1800"/>
        </w:tabs>
        <w:ind w:hanging="900"/>
        <w:rPr>
          <w:szCs w:val="24"/>
        </w:rPr>
      </w:pPr>
      <w:r w:rsidRPr="00ED7CDD">
        <w:rPr>
          <w:szCs w:val="24"/>
        </w:rPr>
        <w:t>On- site orientations</w:t>
      </w:r>
    </w:p>
    <w:p w:rsidR="00A23F54" w:rsidRPr="00ED7CDD" w:rsidRDefault="00A23F54" w:rsidP="00ED7CDD">
      <w:pPr>
        <w:ind w:left="2340"/>
        <w:rPr>
          <w:szCs w:val="24"/>
        </w:rPr>
      </w:pPr>
      <w:r w:rsidRPr="00ED7CDD">
        <w:rPr>
          <w:szCs w:val="24"/>
        </w:rPr>
        <w:t xml:space="preserve">You and your class go to the service site for one class period for an orientation of their facilities, program, and rules.  The Agency Site coordinator conducts it and you the teacher assist in making sure the students understand their role in the assignment and the community service. This just gets the students familiar with their role at the agency. </w:t>
      </w:r>
    </w:p>
    <w:p w:rsidR="00A23F54" w:rsidRPr="00ED7CDD" w:rsidRDefault="00A23F54">
      <w:pPr>
        <w:ind w:left="1800"/>
        <w:rPr>
          <w:szCs w:val="24"/>
        </w:rPr>
      </w:pPr>
    </w:p>
    <w:p w:rsidR="00A23F54" w:rsidRPr="00ED7CDD" w:rsidRDefault="00A23F54" w:rsidP="00C02AC8">
      <w:pPr>
        <w:numPr>
          <w:ilvl w:val="0"/>
          <w:numId w:val="45"/>
        </w:numPr>
        <w:tabs>
          <w:tab w:val="clear" w:pos="2160"/>
          <w:tab w:val="num" w:pos="1800"/>
        </w:tabs>
        <w:ind w:hanging="900"/>
        <w:rPr>
          <w:szCs w:val="24"/>
        </w:rPr>
      </w:pPr>
      <w:r w:rsidRPr="00ED7CDD">
        <w:rPr>
          <w:szCs w:val="24"/>
        </w:rPr>
        <w:t>In class orientations</w:t>
      </w:r>
    </w:p>
    <w:p w:rsidR="00A23F54" w:rsidRPr="00ED7CDD" w:rsidRDefault="00A23F54" w:rsidP="00C02AC8">
      <w:pPr>
        <w:numPr>
          <w:ilvl w:val="0"/>
          <w:numId w:val="46"/>
        </w:numPr>
        <w:ind w:hanging="720"/>
        <w:rPr>
          <w:szCs w:val="24"/>
        </w:rPr>
      </w:pPr>
      <w:r w:rsidRPr="00ED7CDD">
        <w:rPr>
          <w:szCs w:val="24"/>
        </w:rPr>
        <w:t>You the teacher take the responsibility for conducting the orientation to the program, rules, assignment, etc during one or more classes.</w:t>
      </w:r>
    </w:p>
    <w:p w:rsidR="00A23F54" w:rsidRPr="00ED7CDD" w:rsidRDefault="00A23F54" w:rsidP="00C02AC8">
      <w:pPr>
        <w:numPr>
          <w:ilvl w:val="0"/>
          <w:numId w:val="46"/>
        </w:numPr>
        <w:ind w:hanging="720"/>
        <w:rPr>
          <w:szCs w:val="24"/>
        </w:rPr>
      </w:pPr>
      <w:r w:rsidRPr="00ED7CDD">
        <w:rPr>
          <w:szCs w:val="24"/>
        </w:rPr>
        <w:t>The Agency Site Coordinator comes to your class to provide the orientation to their program.  You the teacher are there to help make sure the assignment is clear and to help explain the program. Again this just helps the students to understand their role at the place where they will volunteer.</w:t>
      </w:r>
    </w:p>
    <w:p w:rsidR="00A23F54" w:rsidRPr="00ED7CDD" w:rsidRDefault="00A23F54" w:rsidP="00C02AC8">
      <w:pPr>
        <w:numPr>
          <w:ilvl w:val="0"/>
          <w:numId w:val="46"/>
        </w:numPr>
        <w:ind w:hanging="720"/>
        <w:rPr>
          <w:szCs w:val="24"/>
        </w:rPr>
      </w:pPr>
      <w:r w:rsidRPr="00ED7CDD">
        <w:rPr>
          <w:szCs w:val="24"/>
        </w:rPr>
        <w:t xml:space="preserve">The Campus Coordinator comes to your class to conduct the orientation for the program. This is to give information and fill out paperwork for the </w:t>
      </w:r>
      <w:r w:rsidR="007A6F90">
        <w:rPr>
          <w:szCs w:val="24"/>
        </w:rPr>
        <w:t>LSCS</w:t>
      </w:r>
      <w:r w:rsidRPr="00ED7CDD">
        <w:rPr>
          <w:szCs w:val="24"/>
        </w:rPr>
        <w:t xml:space="preserve"> part of the program.  To help the classroom teacher to explain the purpose of Service learning and to orient the students as to why this methodology is employed.  </w:t>
      </w:r>
    </w:p>
    <w:p w:rsidR="00A23F54" w:rsidRPr="00ED7CDD" w:rsidRDefault="00A23F54">
      <w:pPr>
        <w:ind w:left="2520"/>
        <w:rPr>
          <w:szCs w:val="24"/>
        </w:rPr>
      </w:pPr>
      <w:r w:rsidRPr="00ED7CDD">
        <w:rPr>
          <w:szCs w:val="24"/>
        </w:rPr>
        <w:tab/>
      </w:r>
    </w:p>
    <w:p w:rsidR="00A23F54" w:rsidRPr="00ED7CDD" w:rsidRDefault="00A23F54" w:rsidP="00C02AC8">
      <w:pPr>
        <w:numPr>
          <w:ilvl w:val="0"/>
          <w:numId w:val="45"/>
        </w:numPr>
        <w:tabs>
          <w:tab w:val="clear" w:pos="2160"/>
          <w:tab w:val="num" w:pos="1800"/>
        </w:tabs>
        <w:ind w:hanging="900"/>
        <w:rPr>
          <w:szCs w:val="24"/>
        </w:rPr>
      </w:pPr>
      <w:r w:rsidRPr="00ED7CDD">
        <w:rPr>
          <w:szCs w:val="24"/>
        </w:rPr>
        <w:t>Campus wide orientations</w:t>
      </w:r>
    </w:p>
    <w:p w:rsidR="00A23F54" w:rsidRPr="00ED7CDD" w:rsidRDefault="00A23F54" w:rsidP="00ED7CDD">
      <w:pPr>
        <w:ind w:left="2340"/>
        <w:rPr>
          <w:szCs w:val="24"/>
        </w:rPr>
      </w:pPr>
      <w:r w:rsidRPr="00ED7CDD">
        <w:rPr>
          <w:szCs w:val="24"/>
        </w:rPr>
        <w:t xml:space="preserve">These will be conducted the first two weeks of every 16-week semester.  The Campus Coordinator for Service-Learning will conduct these.  This type of orientation is to explain what service learning is, fill out necessary paperwork for the program and to help students get ready for their placements. </w:t>
      </w:r>
    </w:p>
    <w:p w:rsidR="00A23F54" w:rsidRPr="00ED7CDD" w:rsidRDefault="00A23F54">
      <w:pPr>
        <w:ind w:firstLine="720"/>
        <w:rPr>
          <w:b/>
          <w:szCs w:val="24"/>
        </w:rPr>
      </w:pPr>
    </w:p>
    <w:p w:rsidR="00A23F54" w:rsidRDefault="00A23F54">
      <w:pPr>
        <w:ind w:firstLine="720"/>
        <w:rPr>
          <w:b/>
        </w:rPr>
      </w:pPr>
    </w:p>
    <w:p w:rsidR="00A23F54" w:rsidRDefault="00A23F54" w:rsidP="00ED7CDD">
      <w:pPr>
        <w:ind w:left="720"/>
        <w:rPr>
          <w:b/>
        </w:rPr>
      </w:pPr>
      <w:r>
        <w:rPr>
          <w:b/>
        </w:rPr>
        <w:t>One strategy that has worked well by faculty thus far is one that employs all of the above</w:t>
      </w:r>
      <w:r w:rsidR="00ED7CDD">
        <w:rPr>
          <w:b/>
        </w:rPr>
        <w:t xml:space="preserve">; </w:t>
      </w:r>
      <w:r>
        <w:rPr>
          <w:b/>
        </w:rPr>
        <w:t xml:space="preserve"> talk about the</w:t>
      </w:r>
      <w:r w:rsidR="00ED7CDD">
        <w:rPr>
          <w:b/>
        </w:rPr>
        <w:t xml:space="preserve"> assignments in class,</w:t>
      </w:r>
      <w:r>
        <w:rPr>
          <w:b/>
        </w:rPr>
        <w:t xml:space="preserve"> send the students on their own time to a campus orientation and schedule 1 class period for an on-site orientation.</w:t>
      </w: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r>
      <w:r>
        <w:rPr>
          <w:b/>
        </w:rPr>
        <w:tab/>
        <w:t>Syllabus Options</w:t>
      </w:r>
    </w:p>
    <w:p w:rsidR="00A23F54" w:rsidRDefault="007F069A">
      <w:pPr>
        <w:jc w:val="center"/>
        <w:rPr>
          <w:b/>
          <w:sz w:val="40"/>
        </w:rPr>
      </w:pPr>
      <w:r w:rsidRPr="007F069A">
        <w:rPr>
          <w:b/>
          <w:noProof/>
          <w:sz w:val="20"/>
        </w:rPr>
        <w:pict>
          <v:line id="_x0000_s1100" style="position:absolute;left:0;text-align:left;z-index:25164953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rPr>
          <w:b/>
          <w:sz w:val="32"/>
          <w:u w:val="single"/>
        </w:rPr>
      </w:pPr>
      <w:r>
        <w:rPr>
          <w:b/>
          <w:sz w:val="32"/>
          <w:u w:val="single"/>
        </w:rPr>
        <w:t>Syllabus Options</w:t>
      </w:r>
    </w:p>
    <w:p w:rsidR="00A23F54" w:rsidRDefault="00A23F54">
      <w:pPr>
        <w:rPr>
          <w:b/>
        </w:rPr>
      </w:pPr>
    </w:p>
    <w:p w:rsidR="00A23F54" w:rsidRDefault="00A23F54">
      <w:pPr>
        <w:jc w:val="center"/>
        <w:rPr>
          <w:b/>
          <w:sz w:val="28"/>
        </w:rPr>
      </w:pPr>
    </w:p>
    <w:p w:rsidR="00A23F54" w:rsidRDefault="00A23F54">
      <w:pPr>
        <w:rPr>
          <w:b/>
          <w:sz w:val="28"/>
        </w:rPr>
      </w:pPr>
    </w:p>
    <w:p w:rsidR="00A23F54" w:rsidRDefault="007F069A">
      <w:pPr>
        <w:rPr>
          <w:b/>
          <w:sz w:val="28"/>
        </w:rPr>
      </w:pPr>
      <w:r w:rsidRPr="007F069A">
        <w:rPr>
          <w:b/>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margin-left:99pt;margin-top:2pt;width:264.75pt;height:29.6pt;z-index:251650560" fillcolor="#063" strokecolor="green">
            <v:fill r:id="rId23" o:title="Paper bag" type="tile"/>
            <v:shadow on="t" type="perspective" color="#c7dfd3" origin="-.5,-.5" offset="-26pt,-36pt" matrix="1.25,,,1.25"/>
            <v:textpath style="font-family:&quot;Times New Roman&quot;;v-text-kern:t" trim="t" fitpath="t" string="THE SYLLABUS"/>
          </v:shape>
        </w:pict>
      </w:r>
    </w:p>
    <w:p w:rsidR="00A23F54" w:rsidRDefault="00A23F54">
      <w:pPr>
        <w:rPr>
          <w:b/>
          <w:sz w:val="28"/>
        </w:rPr>
      </w:pPr>
    </w:p>
    <w:p w:rsidR="00A23F54" w:rsidRDefault="00A23F54">
      <w:pPr>
        <w:rPr>
          <w:b/>
          <w:sz w:val="28"/>
        </w:rPr>
      </w:pPr>
    </w:p>
    <w:p w:rsidR="00A23F54" w:rsidRDefault="00A23F54">
      <w:pPr>
        <w:rPr>
          <w:b/>
          <w:sz w:val="28"/>
        </w:rPr>
      </w:pPr>
    </w:p>
    <w:p w:rsidR="00A23F54" w:rsidRDefault="00A23F54">
      <w:r>
        <w:rPr>
          <w:b/>
          <w:sz w:val="28"/>
        </w:rPr>
        <w:t xml:space="preserve">Course Description – </w:t>
      </w:r>
      <w:r>
        <w:t xml:space="preserve">According to the </w:t>
      </w:r>
      <w:r w:rsidR="007A6F90">
        <w:t>LSCS</w:t>
      </w:r>
      <w:r>
        <w:t xml:space="preserve"> Curriculum Review Process Manual</w:t>
      </w:r>
    </w:p>
    <w:p w:rsidR="00A23F54" w:rsidRDefault="00A23F54">
      <w:pPr>
        <w:rPr>
          <w:b/>
          <w:sz w:val="28"/>
        </w:rPr>
      </w:pPr>
    </w:p>
    <w:p w:rsidR="00A23F54" w:rsidRDefault="00A23F54">
      <w:pPr>
        <w:rPr>
          <w:sz w:val="28"/>
        </w:rPr>
      </w:pPr>
      <w:r>
        <w:rPr>
          <w:b/>
          <w:sz w:val="28"/>
        </w:rPr>
        <w:t xml:space="preserve">Learning Outcomes – </w:t>
      </w:r>
      <w:r>
        <w:t xml:space="preserve">(According to the </w:t>
      </w:r>
      <w:r w:rsidR="007A6F90">
        <w:t>LSCS</w:t>
      </w:r>
      <w:r>
        <w:t xml:space="preserve"> Curriculum Review Process Manual) Identify target competencies and link projects to those outcomes.</w:t>
      </w:r>
    </w:p>
    <w:p w:rsidR="00A23F54" w:rsidRDefault="00A23F54">
      <w:pPr>
        <w:rPr>
          <w:b/>
          <w:sz w:val="28"/>
        </w:rPr>
      </w:pPr>
    </w:p>
    <w:p w:rsidR="00A23F54" w:rsidRDefault="00A23F54">
      <w:r>
        <w:rPr>
          <w:b/>
          <w:sz w:val="28"/>
        </w:rPr>
        <w:t xml:space="preserve">Sequence of Topics to be Studied- </w:t>
      </w:r>
      <w:r>
        <w:t>This might include a course calendar, topic list, and remember this is a good place to think about how does your Project tie into your learning outcomes for the course.  Will it be evident to the student by the topics of discussion and reflection?</w:t>
      </w:r>
    </w:p>
    <w:p w:rsidR="00A23F54" w:rsidRDefault="00A23F54">
      <w:pPr>
        <w:rPr>
          <w:b/>
          <w:sz w:val="28"/>
        </w:rPr>
      </w:pPr>
    </w:p>
    <w:p w:rsidR="00A23F54" w:rsidRDefault="00A23F54">
      <w:pPr>
        <w:rPr>
          <w:b/>
          <w:sz w:val="28"/>
        </w:rPr>
      </w:pPr>
      <w:r>
        <w:rPr>
          <w:b/>
          <w:sz w:val="28"/>
        </w:rPr>
        <w:t xml:space="preserve">Assignments – </w:t>
      </w:r>
      <w:r>
        <w:t xml:space="preserve">Is service learning an option (extra credit) or a requirement (part of a grade)? Will there be just one project (final paper, speech, mural) or several as you go (weekly reflections, journal assignments). </w:t>
      </w:r>
    </w:p>
    <w:p w:rsidR="00A23F54" w:rsidRDefault="003C5595">
      <w:pPr>
        <w:ind w:left="2160" w:firstLine="2880"/>
      </w:pPr>
      <w:r>
        <w:rPr>
          <w:b/>
          <w:noProof/>
          <w:sz w:val="20"/>
        </w:rPr>
        <w:drawing>
          <wp:anchor distT="0" distB="0" distL="114300" distR="114300" simplePos="0" relativeHeight="251652608" behindDoc="0" locked="0" layoutInCell="1" allowOverlap="1">
            <wp:simplePos x="0" y="0"/>
            <wp:positionH relativeFrom="column">
              <wp:posOffset>-228600</wp:posOffset>
            </wp:positionH>
            <wp:positionV relativeFrom="paragraph">
              <wp:posOffset>55245</wp:posOffset>
            </wp:positionV>
            <wp:extent cx="1714500" cy="1642745"/>
            <wp:effectExtent l="1905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srcRect/>
                    <a:stretch>
                      <a:fillRect/>
                    </a:stretch>
                  </pic:blipFill>
                  <pic:spPr bwMode="auto">
                    <a:xfrm>
                      <a:off x="0" y="0"/>
                      <a:ext cx="1714500" cy="1642745"/>
                    </a:xfrm>
                    <a:prstGeom prst="rect">
                      <a:avLst/>
                    </a:prstGeom>
                    <a:noFill/>
                  </pic:spPr>
                </pic:pic>
              </a:graphicData>
            </a:graphic>
          </wp:anchor>
        </w:drawing>
      </w:r>
      <w:r w:rsidR="007F069A" w:rsidRPr="007F069A">
        <w:rPr>
          <w:b/>
          <w:noProof/>
          <w:sz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06" type="#_x0000_t175" style="position:absolute;left:0;text-align:left;margin-left:-9pt;margin-top:1pt;width:126pt;height:1in;z-index:251653632;mso-position-horizontal-relative:text;mso-position-vertical-relative:text" adj="7200" fillcolor="black">
            <v:shadow color="#868686"/>
            <v:textpath style="font-family:&quot;Arial&quot;;font-size:18pt;font-weight:bold;v-text-kern:t" trim="t" fitpath="t" string="Writing&#10;Assignments"/>
          </v:shape>
        </w:pict>
      </w:r>
      <w:r w:rsidR="00A23F54">
        <w:rPr>
          <w:b/>
          <w:sz w:val="28"/>
        </w:rPr>
        <w:sym w:font="ZapfDingbats" w:char="F030"/>
      </w:r>
      <w:r w:rsidR="00A23F54">
        <w:rPr>
          <w:b/>
          <w:sz w:val="28"/>
        </w:rPr>
        <w:tab/>
      </w:r>
      <w:r w:rsidR="00A23F54">
        <w:rPr>
          <w:b/>
          <w:sz w:val="28"/>
        </w:rPr>
        <w:tab/>
      </w:r>
      <w:r w:rsidR="00A23F54">
        <w:rPr>
          <w:b/>
        </w:rPr>
        <w:t>Journals</w:t>
      </w:r>
    </w:p>
    <w:p w:rsidR="00A23F54" w:rsidRDefault="00A23F54">
      <w:pPr>
        <w:ind w:left="4320" w:firstLine="720"/>
      </w:pPr>
    </w:p>
    <w:p w:rsidR="00A23F54" w:rsidRDefault="00A23F54">
      <w:pPr>
        <w:ind w:left="4320" w:firstLine="720"/>
        <w:rPr>
          <w:b/>
        </w:rPr>
      </w:pPr>
      <w:r>
        <w:rPr>
          <w:b/>
        </w:rPr>
        <w:sym w:font="ZapfDingbats" w:char="F030"/>
      </w:r>
      <w:r>
        <w:rPr>
          <w:b/>
        </w:rPr>
        <w:tab/>
      </w:r>
      <w:r>
        <w:rPr>
          <w:b/>
        </w:rPr>
        <w:tab/>
        <w:t>Critiques</w:t>
      </w:r>
      <w:r>
        <w:rPr>
          <w:b/>
        </w:rPr>
        <w:tab/>
      </w:r>
      <w:r>
        <w:rPr>
          <w:b/>
        </w:rPr>
        <w:tab/>
      </w:r>
      <w:r>
        <w:rPr>
          <w:b/>
        </w:rPr>
        <w:tab/>
      </w:r>
      <w:r>
        <w:rPr>
          <w:b/>
        </w:rPr>
        <w:tab/>
      </w:r>
      <w:r>
        <w:rPr>
          <w:b/>
        </w:rPr>
        <w:tab/>
      </w:r>
    </w:p>
    <w:p w:rsidR="00A23F54" w:rsidRDefault="00A23F54">
      <w:pPr>
        <w:ind w:left="4320" w:firstLine="720"/>
        <w:rPr>
          <w:b/>
        </w:rPr>
      </w:pPr>
      <w:r>
        <w:rPr>
          <w:b/>
        </w:rPr>
        <w:sym w:font="ZapfDingbats" w:char="F030"/>
      </w:r>
      <w:r>
        <w:rPr>
          <w:b/>
        </w:rPr>
        <w:tab/>
      </w:r>
      <w:r>
        <w:rPr>
          <w:b/>
        </w:rPr>
        <w:tab/>
        <w:t>Short essays</w:t>
      </w:r>
    </w:p>
    <w:p w:rsidR="00A23F54" w:rsidRDefault="00A23F54">
      <w:pPr>
        <w:rPr>
          <w:b/>
        </w:rPr>
      </w:pPr>
    </w:p>
    <w:p w:rsidR="00A23F54" w:rsidRDefault="00A23F54">
      <w:pPr>
        <w:ind w:left="4320" w:firstLine="720"/>
        <w:rPr>
          <w:b/>
        </w:rPr>
      </w:pPr>
      <w:r>
        <w:rPr>
          <w:b/>
        </w:rPr>
        <w:sym w:font="ZapfDingbats" w:char="F030"/>
      </w:r>
      <w:r>
        <w:rPr>
          <w:b/>
        </w:rPr>
        <w:tab/>
      </w:r>
      <w:r>
        <w:rPr>
          <w:b/>
        </w:rPr>
        <w:tab/>
        <w:t>Research papers</w:t>
      </w:r>
    </w:p>
    <w:p w:rsidR="00A23F54" w:rsidRDefault="00A23F54">
      <w:pPr>
        <w:rPr>
          <w:b/>
        </w:rPr>
      </w:pPr>
    </w:p>
    <w:p w:rsidR="00A23F54" w:rsidRDefault="00A23F54">
      <w:pPr>
        <w:rPr>
          <w:b/>
        </w:rPr>
      </w:pPr>
    </w:p>
    <w:p w:rsidR="00A23F54" w:rsidRDefault="00A23F54">
      <w:pPr>
        <w:rPr>
          <w:b/>
        </w:rPr>
      </w:pPr>
    </w:p>
    <w:p w:rsidR="00A23F54" w:rsidRDefault="00A23F54">
      <w:pPr>
        <w:ind w:firstLine="720"/>
        <w:rPr>
          <w:b/>
        </w:rPr>
      </w:pPr>
      <w:r>
        <w:rPr>
          <w:b/>
        </w:rPr>
        <w:t>Class Projects</w:t>
      </w:r>
      <w:r>
        <w:rPr>
          <w:b/>
        </w:rPr>
        <w:tab/>
      </w:r>
      <w:r>
        <w:rPr>
          <w:b/>
        </w:rPr>
        <w:tab/>
      </w:r>
      <w:r>
        <w:rPr>
          <w:b/>
        </w:rPr>
        <w:tab/>
      </w:r>
      <w:r>
        <w:rPr>
          <w:b/>
        </w:rPr>
        <w:tab/>
        <w:t>Laboratory Work</w:t>
      </w:r>
    </w:p>
    <w:p w:rsidR="00A23F54" w:rsidRDefault="00A23F54">
      <w:pPr>
        <w:pStyle w:val="IndexHeading"/>
      </w:pPr>
    </w:p>
    <w:p w:rsidR="00A23F54" w:rsidRDefault="00A23F54">
      <w:pPr>
        <w:ind w:firstLine="720"/>
        <w:rPr>
          <w:b/>
        </w:rPr>
      </w:pPr>
      <w:r>
        <w:rPr>
          <w:b/>
        </w:rPr>
        <w:t>Class Presentations</w:t>
      </w:r>
      <w:r>
        <w:rPr>
          <w:b/>
        </w:rPr>
        <w:tab/>
      </w:r>
      <w:r>
        <w:rPr>
          <w:b/>
        </w:rPr>
        <w:tab/>
      </w:r>
      <w:r>
        <w:rPr>
          <w:b/>
        </w:rPr>
        <w:tab/>
        <w:t>Service Activity</w:t>
      </w:r>
    </w:p>
    <w:p w:rsidR="00A23F54" w:rsidRDefault="00A23F54">
      <w:pPr>
        <w:ind w:firstLine="720"/>
        <w:rPr>
          <w:b/>
        </w:rPr>
      </w:pPr>
    </w:p>
    <w:p w:rsidR="00A23F54" w:rsidRDefault="00A23F54">
      <w:pPr>
        <w:rPr>
          <w:b/>
        </w:rPr>
      </w:pPr>
      <w:r>
        <w:rPr>
          <w:b/>
        </w:rPr>
        <w:tab/>
        <w:t>Reflection/Celebration</w:t>
      </w:r>
      <w:r>
        <w:rPr>
          <w:b/>
        </w:rPr>
        <w:tab/>
      </w:r>
      <w:r>
        <w:rPr>
          <w:b/>
        </w:rPr>
        <w:tab/>
      </w:r>
      <w:r>
        <w:rPr>
          <w:b/>
        </w:rPr>
        <w:tab/>
        <w:t>Discussions</w:t>
      </w:r>
    </w:p>
    <w:p w:rsidR="00A23F54" w:rsidRDefault="00A23F54">
      <w:pPr>
        <w:ind w:firstLine="720"/>
        <w:rPr>
          <w:b/>
        </w:rPr>
      </w:pPr>
    </w:p>
    <w:p w:rsidR="00A23F54" w:rsidRDefault="00A23F54">
      <w:pPr>
        <w:rPr>
          <w:sz w:val="28"/>
        </w:rPr>
      </w:pPr>
    </w:p>
    <w:p w:rsidR="00A23F54" w:rsidRDefault="00A23F54">
      <w:r>
        <w:rPr>
          <w:b/>
          <w:sz w:val="28"/>
        </w:rPr>
        <w:t xml:space="preserve">Grading Policy– </w:t>
      </w:r>
      <w:r>
        <w:t>What will be assessed?</w:t>
      </w:r>
      <w:r>
        <w:rPr>
          <w:b/>
        </w:rPr>
        <w:t xml:space="preserve"> </w:t>
      </w:r>
      <w:r>
        <w:t>What method of</w:t>
      </w:r>
      <w:r>
        <w:rPr>
          <w:b/>
          <w:sz w:val="28"/>
        </w:rPr>
        <w:t xml:space="preserve"> </w:t>
      </w:r>
      <w:r>
        <w:t>reflection will be utilized? How many hours of service will be required? Are the expectations of service learning realistic?</w:t>
      </w:r>
    </w:p>
    <w:p w:rsidR="00A23F54" w:rsidRDefault="00A23F54">
      <w:pPr>
        <w:pStyle w:val="Heading3"/>
      </w:pPr>
    </w:p>
    <w:p w:rsidR="00A23F54" w:rsidRDefault="00A23F54">
      <w:pPr>
        <w:pStyle w:val="Heading3"/>
        <w:rPr>
          <w:b w:val="0"/>
          <w:sz w:val="22"/>
        </w:rPr>
      </w:pPr>
      <w:r>
        <w:t xml:space="preserve">List of Texts and Other Required Resources- </w:t>
      </w:r>
      <w:r>
        <w:rPr>
          <w:b w:val="0"/>
          <w:sz w:val="22"/>
        </w:rPr>
        <w:t>The textbook you plan to use in class and any materials you expect the students to have on a regular basis (journals, computer discs, etc.)</w:t>
      </w:r>
    </w:p>
    <w:p w:rsidR="00A23F54" w:rsidRDefault="00A23F54"/>
    <w:p w:rsidR="00A23F54" w:rsidRDefault="00A23F54">
      <w:pPr>
        <w:ind w:firstLine="720"/>
        <w:rPr>
          <w:b/>
        </w:rPr>
      </w:pPr>
    </w:p>
    <w:p w:rsidR="00A23F54" w:rsidRDefault="00A23F54">
      <w:pPr>
        <w:ind w:firstLine="720"/>
        <w:rPr>
          <w:b/>
        </w:rPr>
      </w:pPr>
      <w:r>
        <w:rPr>
          <w:b/>
        </w:rPr>
        <w:lastRenderedPageBreak/>
        <w:t>Getting Started</w:t>
      </w:r>
      <w:r>
        <w:rPr>
          <w:b/>
        </w:rPr>
        <w:tab/>
      </w:r>
      <w:r>
        <w:rPr>
          <w:b/>
        </w:rPr>
        <w:tab/>
      </w:r>
      <w:r>
        <w:rPr>
          <w:b/>
        </w:rPr>
        <w:tab/>
      </w:r>
      <w:r>
        <w:rPr>
          <w:b/>
        </w:rPr>
        <w:tab/>
      </w:r>
      <w:r>
        <w:rPr>
          <w:b/>
        </w:rPr>
        <w:tab/>
      </w:r>
      <w:r>
        <w:rPr>
          <w:b/>
        </w:rPr>
        <w:tab/>
        <w:t>Syllabus Options</w:t>
      </w:r>
    </w:p>
    <w:p w:rsidR="00A23F54" w:rsidRDefault="007F069A">
      <w:pPr>
        <w:jc w:val="center"/>
        <w:rPr>
          <w:b/>
          <w:sz w:val="40"/>
        </w:rPr>
      </w:pPr>
      <w:r w:rsidRPr="007F069A">
        <w:rPr>
          <w:b/>
          <w:noProof/>
          <w:sz w:val="20"/>
        </w:rPr>
        <w:pict>
          <v:line id="_x0000_s1104" style="position:absolute;left:0;text-align:left;z-index:25165158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rPr>
          <w:b/>
        </w:rPr>
      </w:pPr>
    </w:p>
    <w:p w:rsidR="00A23F54" w:rsidRDefault="00A23F54">
      <w:pPr>
        <w:rPr>
          <w:b/>
        </w:rPr>
      </w:pPr>
      <w:r>
        <w:rPr>
          <w:b/>
        </w:rPr>
        <w:t xml:space="preserve">EN1301  8026  </w:t>
      </w:r>
      <w:smartTag w:uri="urn:schemas-microsoft-com:office:smarttags" w:element="time">
        <w:smartTagPr>
          <w:attr w:name="Hour" w:val="11"/>
          <w:attr w:name="Minute" w:val="15"/>
        </w:smartTagPr>
        <w:r>
          <w:rPr>
            <w:b/>
          </w:rPr>
          <w:t>11:15-12:10</w:t>
        </w:r>
      </w:smartTag>
      <w:r>
        <w:rPr>
          <w:b/>
        </w:rPr>
        <w:t xml:space="preserve"> MWF  S107</w:t>
      </w:r>
    </w:p>
    <w:p w:rsidR="00A23F54" w:rsidRDefault="00A23F54">
      <w:pPr>
        <w:rPr>
          <w:b/>
        </w:rPr>
      </w:pPr>
      <w:r>
        <w:rPr>
          <w:b/>
        </w:rPr>
        <w:t>Instructor:  Mary Elizabeth Robbins</w:t>
      </w:r>
    </w:p>
    <w:p w:rsidR="00A23F54" w:rsidRDefault="00A23F54">
      <w:pPr>
        <w:rPr>
          <w:b/>
        </w:rPr>
      </w:pPr>
      <w:r>
        <w:rPr>
          <w:b/>
        </w:rPr>
        <w:t>Fall 1999</w:t>
      </w:r>
    </w:p>
    <w:p w:rsidR="00A23F54" w:rsidRDefault="00A23F54">
      <w:pPr>
        <w:rPr>
          <w:b/>
        </w:rPr>
      </w:pPr>
    </w:p>
    <w:p w:rsidR="00A23F54" w:rsidRDefault="00A23F54">
      <w:pPr>
        <w:ind w:left="1440" w:hanging="1440"/>
        <w:rPr>
          <w:b/>
        </w:rPr>
      </w:pPr>
      <w:r>
        <w:rPr>
          <w:b/>
        </w:rPr>
        <w:t>TEXTS:</w:t>
      </w:r>
      <w:r>
        <w:rPr>
          <w:b/>
        </w:rPr>
        <w:tab/>
        <w:t>Stanford, Judith A. CONNECTIONS: A MULTICULTURAL READERS FOR  WRITERS, 2</w:t>
      </w:r>
      <w:r>
        <w:rPr>
          <w:b/>
          <w:vertAlign w:val="superscript"/>
        </w:rPr>
        <w:t>nd</w:t>
      </w:r>
      <w:r>
        <w:rPr>
          <w:b/>
        </w:rPr>
        <w:t xml:space="preserve"> edn.  Mayfield:  </w:t>
      </w:r>
      <w:smartTag w:uri="urn:schemas-microsoft-com:office:smarttags" w:element="City">
        <w:r>
          <w:rPr>
            <w:b/>
          </w:rPr>
          <w:t>Mountain View</w:t>
        </w:r>
      </w:smartTag>
      <w:r>
        <w:rPr>
          <w:b/>
        </w:rPr>
        <w:t>, CA , 1997.</w:t>
      </w:r>
    </w:p>
    <w:p w:rsidR="00A23F54" w:rsidRDefault="00A23F54">
      <w:pPr>
        <w:ind w:left="1440" w:hanging="1440"/>
        <w:rPr>
          <w:b/>
        </w:rPr>
      </w:pPr>
      <w:r>
        <w:rPr>
          <w:b/>
        </w:rPr>
        <w:tab/>
        <w:t xml:space="preserve">Campbell, Jennifer and Michael Keene.  MAYFIELD’S QUICK VIEW GUIDE TO THE INTERNET FOR STUDENTS OF ENGLISH.  Mayfield:  </w:t>
      </w:r>
      <w:smartTag w:uri="urn:schemas-microsoft-com:office:smarttags" w:element="place">
        <w:smartTag w:uri="urn:schemas-microsoft-com:office:smarttags" w:element="City">
          <w:r>
            <w:rPr>
              <w:b/>
            </w:rPr>
            <w:t>Mountain View</w:t>
          </w:r>
        </w:smartTag>
        <w:r>
          <w:rPr>
            <w:b/>
          </w:rPr>
          <w:t xml:space="preserve">, </w:t>
        </w:r>
        <w:smartTag w:uri="urn:schemas-microsoft-com:office:smarttags" w:element="State">
          <w:r>
            <w:rPr>
              <w:b/>
            </w:rPr>
            <w:t>CA</w:t>
          </w:r>
        </w:smartTag>
      </w:smartTag>
      <w:r>
        <w:rPr>
          <w:b/>
        </w:rPr>
        <w:t>, 1998 (Shrink-wrapped with CONNECTIONS)</w:t>
      </w:r>
    </w:p>
    <w:p w:rsidR="00A23F54" w:rsidRDefault="00A23F54">
      <w:pPr>
        <w:ind w:left="1440" w:hanging="1440"/>
        <w:rPr>
          <w:b/>
        </w:rPr>
      </w:pPr>
      <w:r>
        <w:rPr>
          <w:b/>
        </w:rPr>
        <w:tab/>
        <w:t>Raimes, Ann.  KEYS FOR WRITERS.  Houghton.  (New Edition)</w:t>
      </w:r>
    </w:p>
    <w:p w:rsidR="00A23F54" w:rsidRDefault="00A23F54">
      <w:pPr>
        <w:ind w:left="1440" w:hanging="1440"/>
        <w:rPr>
          <w:b/>
        </w:rPr>
      </w:pPr>
      <w:r>
        <w:rPr>
          <w:b/>
        </w:rPr>
        <w:tab/>
        <w:t>RICHLAND COLLEGE LIBRARY HANDBOOK, 6</w:t>
      </w:r>
      <w:r>
        <w:rPr>
          <w:b/>
          <w:vertAlign w:val="superscript"/>
        </w:rPr>
        <w:t>th</w:t>
      </w:r>
      <w:r>
        <w:rPr>
          <w:b/>
        </w:rPr>
        <w:t xml:space="preserve"> edn. (sold in S199)</w:t>
      </w:r>
      <w:r>
        <w:rPr>
          <w:b/>
        </w:rPr>
        <w:tab/>
      </w:r>
    </w:p>
    <w:p w:rsidR="00A23F54" w:rsidRDefault="00A23F54">
      <w:pPr>
        <w:ind w:left="1440" w:hanging="1440"/>
        <w:rPr>
          <w:b/>
        </w:rPr>
      </w:pPr>
    </w:p>
    <w:p w:rsidR="00A23F54" w:rsidRDefault="00A23F54">
      <w:pPr>
        <w:ind w:left="1440" w:hanging="1440"/>
        <w:rPr>
          <w:b/>
        </w:rPr>
      </w:pPr>
      <w:r>
        <w:rPr>
          <w:b/>
        </w:rPr>
        <w:t>SUPPLIES:</w:t>
      </w:r>
      <w:r>
        <w:rPr>
          <w:b/>
        </w:rPr>
        <w:tab/>
      </w:r>
      <w:r>
        <w:t>One folder with brads, notebook paper.</w:t>
      </w:r>
    </w:p>
    <w:p w:rsidR="00A23F54" w:rsidRDefault="00A23F54">
      <w:pPr>
        <w:ind w:left="1440" w:hanging="1440"/>
        <w:rPr>
          <w:b/>
        </w:rPr>
      </w:pPr>
    </w:p>
    <w:p w:rsidR="00A23F54" w:rsidRDefault="00A23F54">
      <w:r>
        <w:rPr>
          <w:b/>
        </w:rPr>
        <w:t>COURSE DESCRIPTION:</w:t>
      </w:r>
      <w:r>
        <w:rPr>
          <w:b/>
        </w:rPr>
        <w:tab/>
      </w:r>
      <w:r>
        <w:t>Prerequisite:  An appropriate assessment test score (ACT, DCCCD test, or SAT).  This course focuses on student writing.  It emphasizes reading and analytical thinking and introduces research skills.  Students practice writing for a variety of audiences and purposes.  This class may also include a service-learning component.</w:t>
      </w:r>
    </w:p>
    <w:p w:rsidR="00A23F54" w:rsidRDefault="00A23F54"/>
    <w:p w:rsidR="00A23F54" w:rsidRDefault="00A23F54">
      <w:pPr>
        <w:rPr>
          <w:b/>
        </w:rPr>
      </w:pPr>
      <w:r>
        <w:rPr>
          <w:b/>
        </w:rPr>
        <w:t>COURSE OBJECTIVES:</w:t>
      </w:r>
    </w:p>
    <w:p w:rsidR="00A23F54" w:rsidRDefault="00A23F54" w:rsidP="00C02AC8">
      <w:pPr>
        <w:pStyle w:val="List2"/>
        <w:numPr>
          <w:ilvl w:val="0"/>
          <w:numId w:val="21"/>
        </w:numPr>
      </w:pPr>
      <w:r>
        <w:t>To help you to identify the qualities of good writing and the processes that lead to those qualities.</w:t>
      </w:r>
    </w:p>
    <w:p w:rsidR="00A23F54" w:rsidRDefault="00A23F54" w:rsidP="00C02AC8">
      <w:pPr>
        <w:numPr>
          <w:ilvl w:val="0"/>
          <w:numId w:val="21"/>
        </w:numPr>
      </w:pPr>
      <w:r>
        <w:t>To enable you to practice those processes in specific assignments.</w:t>
      </w:r>
    </w:p>
    <w:p w:rsidR="00A23F54" w:rsidRDefault="00A23F54" w:rsidP="00C02AC8">
      <w:pPr>
        <w:numPr>
          <w:ilvl w:val="0"/>
          <w:numId w:val="21"/>
        </w:numPr>
      </w:pPr>
      <w:r>
        <w:t>To improve revision strategies through frequent sharing of drafts with other writers.</w:t>
      </w:r>
    </w:p>
    <w:p w:rsidR="00A23F54" w:rsidRDefault="00A23F54" w:rsidP="00C02AC8">
      <w:pPr>
        <w:numPr>
          <w:ilvl w:val="0"/>
          <w:numId w:val="21"/>
        </w:numPr>
      </w:pPr>
      <w:r>
        <w:t>To encourage the use of library resources and an understanding of library research.</w:t>
      </w:r>
    </w:p>
    <w:p w:rsidR="00A23F54" w:rsidRDefault="00A23F54" w:rsidP="00C02AC8">
      <w:pPr>
        <w:numPr>
          <w:ilvl w:val="0"/>
          <w:numId w:val="21"/>
        </w:numPr>
      </w:pPr>
      <w:r>
        <w:t>To offer participation in local community projects so that you may become more aware of challenges at local, national, and international levels.</w:t>
      </w:r>
    </w:p>
    <w:p w:rsidR="00A23F54" w:rsidRDefault="00A23F54" w:rsidP="00C02AC8">
      <w:pPr>
        <w:numPr>
          <w:ilvl w:val="0"/>
          <w:numId w:val="21"/>
        </w:numPr>
      </w:pPr>
      <w:r>
        <w:t>To enable you to write honestly about where and how active participation is needed to meet these challenges.</w:t>
      </w:r>
    </w:p>
    <w:p w:rsidR="00A23F54" w:rsidRDefault="00A23F54">
      <w:pPr>
        <w:ind w:left="360"/>
      </w:pPr>
      <w:r>
        <w:t>TO REACH ME use the Evening Division telephone number 238-6140.  This office number will enable you to leave important messages.  To discuss your work with me, please make arrangements before class.</w:t>
      </w:r>
    </w:p>
    <w:p w:rsidR="00A23F54" w:rsidRDefault="00A23F54">
      <w:pPr>
        <w:ind w:left="360"/>
      </w:pPr>
    </w:p>
    <w:p w:rsidR="00A23F54" w:rsidRDefault="00A23F54">
      <w:pPr>
        <w:ind w:left="360"/>
      </w:pPr>
      <w:r>
        <w:rPr>
          <w:b/>
        </w:rPr>
        <w:t>GRADING SYSTEM:</w:t>
      </w:r>
      <w:r>
        <w:rPr>
          <w:b/>
        </w:rPr>
        <w:tab/>
      </w:r>
      <w:r>
        <w:t>(dependent on class progression through the syllabus)</w:t>
      </w:r>
    </w:p>
    <w:p w:rsidR="00A23F54" w:rsidRDefault="00A23F54">
      <w:pPr>
        <w:ind w:left="360"/>
      </w:pPr>
      <w:r>
        <w:rPr>
          <w:b/>
        </w:rPr>
        <w:tab/>
      </w:r>
      <w:r>
        <w:t>Your journal will receive an essay grade based on the number of full pages written.  This writing should be honest and imaginative; I want you to share your thoughts about the problems and insights you find without worrying about penalties.</w:t>
      </w:r>
    </w:p>
    <w:p w:rsidR="00A23F54" w:rsidRDefault="00A23F54">
      <w:pPr>
        <w:ind w:left="360"/>
      </w:pPr>
      <w:r>
        <w:tab/>
        <w:t>You will write four graded essays, which may be related to your service-learning project.</w:t>
      </w:r>
    </w:p>
    <w:p w:rsidR="00A23F54" w:rsidRDefault="00A23F54">
      <w:pPr>
        <w:ind w:left="360"/>
      </w:pPr>
      <w:r>
        <w:tab/>
        <w:t>You may complete fifteen hours of volunteer work for your service-learning project.</w:t>
      </w:r>
    </w:p>
    <w:p w:rsidR="00A23F54" w:rsidRDefault="00A23F54">
      <w:pPr>
        <w:ind w:left="360"/>
      </w:pPr>
      <w:r>
        <w:tab/>
        <w:t>Your final examination will be worth one essay grade.</w:t>
      </w:r>
    </w:p>
    <w:p w:rsidR="00A23F54" w:rsidRDefault="00A23F54">
      <w:pPr>
        <w:ind w:left="360"/>
      </w:pPr>
      <w:r>
        <w:tab/>
        <w:t>Approximately six essay grades will be averaged to produce your final semester grade.  Submit your assignments on time.  For each class day your writing is late, your essay or journal grade will be lowered one letter.  No work, other than the final examination, will be accepted after December 10.</w:t>
      </w:r>
    </w:p>
    <w:p w:rsidR="00A23F54" w:rsidRDefault="00A23F54">
      <w:pPr>
        <w:ind w:left="360"/>
      </w:pPr>
    </w:p>
    <w:p w:rsidR="00A23F54" w:rsidRDefault="00A23F54">
      <w:pPr>
        <w:ind w:left="360"/>
      </w:pPr>
      <w:r>
        <w:rPr>
          <w:b/>
        </w:rPr>
        <w:lastRenderedPageBreak/>
        <w:t>ASSIGNMENTS AND ATTENDANCE:</w:t>
      </w:r>
      <w:r>
        <w:rPr>
          <w:b/>
        </w:rPr>
        <w:tab/>
      </w:r>
      <w:r>
        <w:t>Service Learning enables you to learn about the needs of others in your community, mot just to administer charity, but to understand why these needs exist and to develop ways to improve systems.  You will have the satisfaction of making a difference in others lives; you will find more patience, empathy, and creativity in yourselves than you knew you had, but more importantly, you will see how much others have to teach you about their lives.  Finally, you will learn useful skills that may lead you to a life of service.</w:t>
      </w:r>
    </w:p>
    <w:p w:rsidR="00A23F54" w:rsidRDefault="00A23F54">
      <w:pPr>
        <w:ind w:left="360"/>
      </w:pPr>
      <w:r>
        <w:rPr>
          <w:b/>
        </w:rPr>
        <w:tab/>
      </w:r>
      <w:r>
        <w:t>You will complete fifteen hours of service at ONE of the following agencies to learn about one area of need, and you will write journal entries and paper assignments tracing this learning process (see the attached syllabus). I hope you will share this journey not only with our class, but also with your friends and families.  As you choose your project consider:</w:t>
      </w:r>
    </w:p>
    <w:p w:rsidR="00A23F54" w:rsidRDefault="00A23F54" w:rsidP="00C02AC8">
      <w:pPr>
        <w:numPr>
          <w:ilvl w:val="0"/>
          <w:numId w:val="22"/>
        </w:numPr>
      </w:pPr>
      <w:r>
        <w:t>concerns you already have</w:t>
      </w:r>
    </w:p>
    <w:p w:rsidR="00A23F54" w:rsidRDefault="00A23F54" w:rsidP="00C02AC8">
      <w:pPr>
        <w:numPr>
          <w:ilvl w:val="0"/>
          <w:numId w:val="22"/>
        </w:numPr>
      </w:pPr>
      <w:r>
        <w:t>hours you have available for volunteer work</w:t>
      </w:r>
    </w:p>
    <w:p w:rsidR="00A23F54" w:rsidRDefault="00A23F54" w:rsidP="00C02AC8">
      <w:pPr>
        <w:numPr>
          <w:ilvl w:val="0"/>
          <w:numId w:val="22"/>
        </w:numPr>
      </w:pPr>
      <w:r>
        <w:t>the location of the work site</w:t>
      </w:r>
    </w:p>
    <w:p w:rsidR="00A23F54" w:rsidRDefault="00A23F54" w:rsidP="00C02AC8">
      <w:pPr>
        <w:numPr>
          <w:ilvl w:val="0"/>
          <w:numId w:val="22"/>
        </w:numPr>
      </w:pPr>
      <w:r>
        <w:t>the special requirements of the project</w:t>
      </w:r>
    </w:p>
    <w:p w:rsidR="00A23F54" w:rsidRDefault="00A23F54"/>
    <w:p w:rsidR="00A23F54" w:rsidRDefault="00A23F54"/>
    <w:p w:rsidR="00A23F54" w:rsidRDefault="00A23F54">
      <w:r>
        <w:t>Time table – Spring 1999</w:t>
      </w:r>
    </w:p>
    <w:p w:rsidR="00A23F54" w:rsidRDefault="00A23F54">
      <w:pPr>
        <w:pStyle w:val="Footer"/>
        <w:tabs>
          <w:tab w:val="clear" w:pos="4320"/>
          <w:tab w:val="clear" w:pos="8640"/>
        </w:tabs>
      </w:pPr>
      <w:r>
        <w:t>Jan. 19 – Feb. 5......</w:t>
      </w:r>
      <w:r>
        <w:tab/>
        <w:t>...... ...... ...... ...... ...... ...... ...... Enrollment period</w:t>
      </w:r>
    </w:p>
    <w:p w:rsidR="00A23F54" w:rsidRDefault="00A23F54">
      <w:r>
        <w:t>Feb. 5</w:t>
      </w:r>
      <w:r>
        <w:tab/>
        <w:t>...... ...... ...... ...... ...... ...... ...... ...... ...... ...... Enrollment closes</w:t>
      </w:r>
    </w:p>
    <w:p w:rsidR="00A23F54" w:rsidRDefault="00A23F54">
      <w:r>
        <w:t>Feb. 8-19...... ...... ...... ...... ...... ...... ...... ...... ...... Group orientation /training begins at all sites</w:t>
      </w:r>
    </w:p>
    <w:p w:rsidR="00A23F54" w:rsidRDefault="00A23F54">
      <w:r>
        <w:t>Mar. 8-12...... ...... ...... ...... ...... ...... ...... ...... ......Spring break</w:t>
      </w:r>
    </w:p>
    <w:p w:rsidR="00A23F54" w:rsidRDefault="00A23F54">
      <w:r>
        <w:t>Apr. 25...... ...... ...... ...... ...... ...... ...... ...... ...... ......Volunteer service period ends</w:t>
      </w:r>
    </w:p>
    <w:p w:rsidR="00A23F54" w:rsidRDefault="00A23F54">
      <w:r>
        <w:t>Apr. 27...... ...... ...... ...... ...... ...... ...... ...... ...... ......Deadline for students to turn in timesheets</w:t>
      </w:r>
    </w:p>
    <w:p w:rsidR="00A23F54" w:rsidRDefault="00A23F54"/>
    <w:p w:rsidR="00A23F54" w:rsidRDefault="00A23F54"/>
    <w:p w:rsidR="00A23F54" w:rsidRDefault="00A23F54"/>
    <w:p w:rsidR="00A23F54" w:rsidRDefault="00A23F54">
      <w:pPr>
        <w:jc w:val="center"/>
      </w:pPr>
    </w:p>
    <w:p w:rsidR="00A23F54" w:rsidRDefault="00A23F54">
      <w:r>
        <w:tab/>
      </w:r>
      <w:r>
        <w:tab/>
      </w:r>
    </w:p>
    <w:p w:rsidR="00A23F54" w:rsidRDefault="00A23F54"/>
    <w:p w:rsidR="00A23F54" w:rsidRDefault="00A23F54"/>
    <w:p w:rsidR="00A23F54" w:rsidRDefault="00A23F54">
      <w:pPr>
        <w:pStyle w:val="Footer"/>
        <w:tabs>
          <w:tab w:val="clear" w:pos="4320"/>
          <w:tab w:val="clear" w:pos="8640"/>
        </w:tabs>
      </w:pPr>
      <w:r>
        <w:t xml:space="preserve"> </w:t>
      </w:r>
    </w:p>
    <w:p w:rsidR="00A23F54" w:rsidRDefault="00A23F54"/>
    <w:p w:rsidR="00A23F54" w:rsidRDefault="00A23F54"/>
    <w:p w:rsidR="00A23F54" w:rsidRDefault="00A23F54"/>
    <w:p w:rsidR="00A23F54" w:rsidRDefault="00A23F54"/>
    <w:p w:rsidR="00A23F54" w:rsidRDefault="00A23F54"/>
    <w:p w:rsidR="00A23F54" w:rsidRDefault="00A23F54">
      <w:pPr>
        <w:ind w:left="1440"/>
      </w:pPr>
    </w:p>
    <w:p w:rsidR="00A23F54" w:rsidRDefault="00A23F54">
      <w:pPr>
        <w:ind w:left="144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pPr>
    </w:p>
    <w:p w:rsidR="00A23F54" w:rsidRDefault="00A23F54">
      <w:pPr>
        <w:ind w:left="720"/>
        <w:rPr>
          <w:b/>
        </w:rPr>
      </w:pPr>
      <w:r>
        <w:rPr>
          <w:b/>
        </w:rPr>
        <w:lastRenderedPageBreak/>
        <w:t>Getting Started</w:t>
      </w:r>
      <w:r>
        <w:rPr>
          <w:b/>
        </w:rPr>
        <w:tab/>
      </w:r>
      <w:r>
        <w:rPr>
          <w:b/>
        </w:rPr>
        <w:tab/>
      </w:r>
      <w:r>
        <w:rPr>
          <w:b/>
        </w:rPr>
        <w:tab/>
      </w:r>
      <w:r>
        <w:rPr>
          <w:b/>
        </w:rPr>
        <w:tab/>
      </w:r>
      <w:r>
        <w:rPr>
          <w:b/>
        </w:rPr>
        <w:tab/>
      </w:r>
      <w:r>
        <w:rPr>
          <w:b/>
        </w:rPr>
        <w:tab/>
        <w:t>Frequently Asked Questions</w:t>
      </w:r>
    </w:p>
    <w:p w:rsidR="00A23F54" w:rsidRDefault="007F069A">
      <w:pPr>
        <w:jc w:val="center"/>
        <w:rPr>
          <w:b/>
          <w:sz w:val="40"/>
        </w:rPr>
      </w:pPr>
      <w:r w:rsidRPr="007F069A">
        <w:rPr>
          <w:b/>
          <w:noProof/>
          <w:sz w:val="20"/>
        </w:rPr>
        <w:pict>
          <v:line id="_x0000_s1166" style="position:absolute;left:0;text-align:left;z-index:251688448"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ind w:left="720"/>
      </w:pPr>
    </w:p>
    <w:p w:rsidR="00A23F54" w:rsidRDefault="00A23F54">
      <w:pPr>
        <w:pStyle w:val="Heading1"/>
        <w:rPr>
          <w:b/>
        </w:rPr>
      </w:pPr>
      <w:bookmarkStart w:id="2" w:name="_Toc533305234"/>
      <w:bookmarkStart w:id="3" w:name="_Toc535646030"/>
      <w:r>
        <w:rPr>
          <w:b/>
        </w:rPr>
        <w:t>Frequently Asked Questions (FAQs)</w:t>
      </w:r>
      <w:bookmarkEnd w:id="2"/>
      <w:bookmarkEnd w:id="3"/>
    </w:p>
    <w:p w:rsidR="00A23F54" w:rsidRDefault="00A23F54">
      <w:pPr>
        <w:pStyle w:val="BodyText"/>
        <w:jc w:val="center"/>
        <w:rPr>
          <w:b/>
          <w:sz w:val="24"/>
        </w:rPr>
      </w:pPr>
    </w:p>
    <w:p w:rsidR="00A23F54" w:rsidRDefault="00A23F54" w:rsidP="00C02AC8">
      <w:pPr>
        <w:pStyle w:val="BodyText"/>
        <w:numPr>
          <w:ilvl w:val="0"/>
          <w:numId w:val="51"/>
        </w:numPr>
        <w:rPr>
          <w:b/>
          <w:sz w:val="24"/>
        </w:rPr>
      </w:pPr>
      <w:r>
        <w:rPr>
          <w:b/>
          <w:sz w:val="24"/>
        </w:rPr>
        <w:t>How will I cover the material?</w:t>
      </w:r>
    </w:p>
    <w:p w:rsidR="00A23F54" w:rsidRDefault="00A23F54">
      <w:pPr>
        <w:pStyle w:val="BodyText"/>
        <w:jc w:val="both"/>
        <w:rPr>
          <w:b/>
          <w:sz w:val="24"/>
        </w:rPr>
      </w:pPr>
    </w:p>
    <w:p w:rsidR="00A23F54" w:rsidRDefault="00A23F54">
      <w:pPr>
        <w:pStyle w:val="BodyText"/>
        <w:ind w:left="720"/>
        <w:jc w:val="both"/>
        <w:rPr>
          <w:sz w:val="24"/>
        </w:rPr>
      </w:pPr>
      <w:r>
        <w:rPr>
          <w:sz w:val="24"/>
        </w:rPr>
        <w:t>Faculty maintain the same course objectives when using service-learning, but achieve them differently. That is, the material may be "covered" over the duration of several discussions of your students' experiences at the service site and how those experiences confirm or contradict or otherwise connect with course concepts (reflection sessions). Your agenda during reflection sessions (or in assigning reflection papers) is to make sure the "material" is "covered," but in the context of real-world questions gleaned by students from real-world situations.</w:t>
      </w:r>
    </w:p>
    <w:p w:rsidR="00A23F54" w:rsidRDefault="00A23F54">
      <w:pPr>
        <w:pStyle w:val="BodyText"/>
        <w:jc w:val="both"/>
        <w:rPr>
          <w:sz w:val="24"/>
        </w:rPr>
      </w:pPr>
    </w:p>
    <w:p w:rsidR="00A23F54" w:rsidRDefault="00A23F54" w:rsidP="00C02AC8">
      <w:pPr>
        <w:pStyle w:val="BodyText"/>
        <w:numPr>
          <w:ilvl w:val="0"/>
          <w:numId w:val="51"/>
        </w:numPr>
        <w:rPr>
          <w:b/>
          <w:sz w:val="24"/>
        </w:rPr>
      </w:pPr>
      <w:r>
        <w:rPr>
          <w:b/>
          <w:sz w:val="24"/>
        </w:rPr>
        <w:t xml:space="preserve">How do I grade community service? </w:t>
      </w:r>
    </w:p>
    <w:p w:rsidR="00A23F54" w:rsidRDefault="00A23F54">
      <w:pPr>
        <w:pStyle w:val="BodyText"/>
        <w:rPr>
          <w:b/>
          <w:sz w:val="24"/>
        </w:rPr>
      </w:pPr>
    </w:p>
    <w:p w:rsidR="00A23F54" w:rsidRDefault="00A23F54">
      <w:pPr>
        <w:pStyle w:val="BodyText"/>
        <w:rPr>
          <w:sz w:val="24"/>
        </w:rPr>
      </w:pPr>
      <w:r>
        <w:rPr>
          <w:sz w:val="24"/>
        </w:rPr>
        <w:t xml:space="preserve"> </w:t>
      </w:r>
      <w:r>
        <w:rPr>
          <w:sz w:val="24"/>
        </w:rPr>
        <w:tab/>
        <w:t xml:space="preserve">The community service is not what is graded. As always, grading involves </w:t>
      </w:r>
    </w:p>
    <w:p w:rsidR="00A23F54" w:rsidRDefault="00A23F54">
      <w:pPr>
        <w:pStyle w:val="BodyText"/>
        <w:ind w:left="720"/>
        <w:rPr>
          <w:sz w:val="24"/>
        </w:rPr>
      </w:pPr>
      <w:r>
        <w:rPr>
          <w:sz w:val="24"/>
        </w:rPr>
        <w:t>assessing the learning of your students. What is graded is your students' mastery of course content as it has been put to the test "in the field," at the service site and of course in the graded reflections. The community service is the experience that draws out of the student’s dialogue of narrative in which they demonstrate their learning.</w:t>
      </w:r>
    </w:p>
    <w:p w:rsidR="00A23F54" w:rsidRDefault="00A23F54">
      <w:pPr>
        <w:pStyle w:val="BodyText"/>
        <w:rPr>
          <w:sz w:val="24"/>
        </w:rPr>
      </w:pPr>
    </w:p>
    <w:p w:rsidR="00A23F54" w:rsidRDefault="00A23F54" w:rsidP="00C02AC8">
      <w:pPr>
        <w:pStyle w:val="BodyText"/>
        <w:numPr>
          <w:ilvl w:val="0"/>
          <w:numId w:val="51"/>
        </w:numPr>
        <w:rPr>
          <w:b/>
          <w:sz w:val="24"/>
        </w:rPr>
      </w:pPr>
      <w:r>
        <w:rPr>
          <w:b/>
          <w:sz w:val="24"/>
        </w:rPr>
        <w:t>Does service-learning HAVE to be performed in a non-profit agency?</w:t>
      </w:r>
    </w:p>
    <w:p w:rsidR="00A23F54" w:rsidRDefault="00A23F54">
      <w:pPr>
        <w:pStyle w:val="BodyText"/>
        <w:rPr>
          <w:b/>
          <w:sz w:val="24"/>
        </w:rPr>
      </w:pPr>
    </w:p>
    <w:p w:rsidR="00A23F54" w:rsidRDefault="00A23F54">
      <w:pPr>
        <w:pStyle w:val="BodyText"/>
        <w:rPr>
          <w:sz w:val="24"/>
        </w:rPr>
      </w:pPr>
      <w:r>
        <w:rPr>
          <w:sz w:val="24"/>
        </w:rPr>
        <w:t xml:space="preserve"> </w:t>
      </w:r>
      <w:r>
        <w:rPr>
          <w:sz w:val="24"/>
        </w:rPr>
        <w:tab/>
        <w:t xml:space="preserve">The service-learning community affirms two cardinal values: personal </w:t>
      </w:r>
    </w:p>
    <w:p w:rsidR="00A23F54" w:rsidRDefault="00A23F54">
      <w:pPr>
        <w:pStyle w:val="BodyText"/>
        <w:ind w:firstLine="720"/>
        <w:rPr>
          <w:sz w:val="24"/>
        </w:rPr>
      </w:pPr>
      <w:r>
        <w:rPr>
          <w:sz w:val="24"/>
        </w:rPr>
        <w:t xml:space="preserve">responsibility for civic participation and institutional responsibility to </w:t>
      </w:r>
    </w:p>
    <w:p w:rsidR="00A23F54" w:rsidRDefault="00A23F54">
      <w:pPr>
        <w:pStyle w:val="BodyText"/>
        <w:rPr>
          <w:sz w:val="24"/>
        </w:rPr>
      </w:pPr>
      <w:r>
        <w:rPr>
          <w:sz w:val="24"/>
        </w:rPr>
        <w:t xml:space="preserve"> </w:t>
      </w:r>
      <w:r>
        <w:rPr>
          <w:sz w:val="24"/>
        </w:rPr>
        <w:tab/>
        <w:t xml:space="preserve">share its knowledge, skills and energy for the improvement of society. These </w:t>
      </w:r>
    </w:p>
    <w:p w:rsidR="00A23F54" w:rsidRDefault="00A23F54">
      <w:pPr>
        <w:pStyle w:val="BodyText"/>
        <w:rPr>
          <w:sz w:val="24"/>
        </w:rPr>
      </w:pPr>
      <w:r>
        <w:rPr>
          <w:sz w:val="24"/>
        </w:rPr>
        <w:t xml:space="preserve"> </w:t>
      </w:r>
      <w:r>
        <w:rPr>
          <w:sz w:val="24"/>
        </w:rPr>
        <w:tab/>
        <w:t xml:space="preserve">should be tests of any service site. If a for-profit entity is a channel for </w:t>
      </w:r>
    </w:p>
    <w:p w:rsidR="00A23F54" w:rsidRDefault="00A23F54">
      <w:pPr>
        <w:pStyle w:val="BodyText"/>
        <w:ind w:firstLine="720"/>
        <w:rPr>
          <w:sz w:val="24"/>
        </w:rPr>
      </w:pPr>
      <w:r>
        <w:rPr>
          <w:sz w:val="24"/>
        </w:rPr>
        <w:t xml:space="preserve">institutional resources that will serve the under-served or include the </w:t>
      </w:r>
    </w:p>
    <w:p w:rsidR="00A23F54" w:rsidRDefault="00A23F54">
      <w:pPr>
        <w:pStyle w:val="BodyText"/>
        <w:rPr>
          <w:sz w:val="24"/>
        </w:rPr>
      </w:pPr>
      <w:r>
        <w:rPr>
          <w:sz w:val="24"/>
        </w:rPr>
        <w:t xml:space="preserve"> </w:t>
      </w:r>
      <w:r>
        <w:rPr>
          <w:sz w:val="24"/>
        </w:rPr>
        <w:tab/>
        <w:t xml:space="preserve">disenfranchised or otherwise build up the community, then the answer is NO. </w:t>
      </w:r>
    </w:p>
    <w:p w:rsidR="00A23F54" w:rsidRDefault="00A23F54">
      <w:pPr>
        <w:pStyle w:val="BodyText"/>
        <w:rPr>
          <w:sz w:val="24"/>
        </w:rPr>
      </w:pPr>
      <w:r>
        <w:rPr>
          <w:sz w:val="24"/>
        </w:rPr>
        <w:t xml:space="preserve"> </w:t>
      </w:r>
      <w:r>
        <w:rPr>
          <w:sz w:val="24"/>
        </w:rPr>
        <w:tab/>
        <w:t xml:space="preserve">Service-learning does not HAVE to be performed in a non-profit. However, in </w:t>
      </w:r>
    </w:p>
    <w:p w:rsidR="00A23F54" w:rsidRDefault="00A23F54">
      <w:pPr>
        <w:pStyle w:val="BodyText"/>
        <w:rPr>
          <w:sz w:val="24"/>
        </w:rPr>
      </w:pPr>
      <w:r>
        <w:rPr>
          <w:sz w:val="24"/>
        </w:rPr>
        <w:t xml:space="preserve"> </w:t>
      </w:r>
      <w:r>
        <w:rPr>
          <w:sz w:val="24"/>
        </w:rPr>
        <w:tab/>
        <w:t xml:space="preserve">most cases non-profit agencies (including government entities such as schools </w:t>
      </w:r>
    </w:p>
    <w:p w:rsidR="00A23F54" w:rsidRDefault="00A23F54">
      <w:pPr>
        <w:pStyle w:val="BodyText"/>
        <w:rPr>
          <w:sz w:val="24"/>
        </w:rPr>
      </w:pPr>
      <w:r>
        <w:rPr>
          <w:sz w:val="24"/>
        </w:rPr>
        <w:t xml:space="preserve"> </w:t>
      </w:r>
      <w:r>
        <w:rPr>
          <w:sz w:val="24"/>
        </w:rPr>
        <w:tab/>
        <w:t xml:space="preserve">or social service organizations) are the sites where this kind of activity is </w:t>
      </w:r>
    </w:p>
    <w:p w:rsidR="00A23F54" w:rsidRDefault="00A23F54">
      <w:pPr>
        <w:pStyle w:val="BodyText"/>
        <w:ind w:firstLine="720"/>
        <w:rPr>
          <w:sz w:val="24"/>
        </w:rPr>
      </w:pPr>
      <w:r>
        <w:rPr>
          <w:sz w:val="24"/>
        </w:rPr>
        <w:t>primary.</w:t>
      </w:r>
    </w:p>
    <w:p w:rsidR="00A23F54" w:rsidRDefault="00A23F54">
      <w:pPr>
        <w:pStyle w:val="BodyText"/>
        <w:ind w:firstLine="720"/>
        <w:rPr>
          <w:sz w:val="24"/>
        </w:rPr>
      </w:pPr>
    </w:p>
    <w:p w:rsidR="00A23F54" w:rsidRDefault="00A23F54">
      <w:pPr>
        <w:pStyle w:val="BodyText"/>
        <w:rPr>
          <w:sz w:val="24"/>
        </w:rPr>
      </w:pPr>
      <w:r>
        <w:rPr>
          <w:sz w:val="24"/>
        </w:rPr>
        <w:t xml:space="preserve">     </w:t>
      </w:r>
      <w:r>
        <w:rPr>
          <w:sz w:val="24"/>
        </w:rPr>
        <w:tab/>
        <w:t xml:space="preserve">For example, what if a for-profit hospital sponsors a Walk For Life </w:t>
      </w:r>
    </w:p>
    <w:p w:rsidR="00A23F54" w:rsidRDefault="00A23F54">
      <w:pPr>
        <w:pStyle w:val="BodyText"/>
        <w:rPr>
          <w:sz w:val="24"/>
        </w:rPr>
      </w:pPr>
      <w:r>
        <w:rPr>
          <w:sz w:val="24"/>
        </w:rPr>
        <w:t xml:space="preserve"> </w:t>
      </w:r>
      <w:r>
        <w:rPr>
          <w:sz w:val="24"/>
        </w:rPr>
        <w:tab/>
        <w:t xml:space="preserve">fundraiser and remembrance event for Leukemia sufferers and your students </w:t>
      </w:r>
    </w:p>
    <w:p w:rsidR="00A23F54" w:rsidRDefault="00A23F54">
      <w:pPr>
        <w:pStyle w:val="BodyText"/>
        <w:rPr>
          <w:sz w:val="24"/>
        </w:rPr>
      </w:pPr>
      <w:r>
        <w:rPr>
          <w:sz w:val="24"/>
        </w:rPr>
        <w:t xml:space="preserve"> </w:t>
      </w:r>
      <w:r>
        <w:rPr>
          <w:sz w:val="24"/>
        </w:rPr>
        <w:tab/>
        <w:t xml:space="preserve">participate (thus meeting a community need) as part of a course in, say, </w:t>
      </w:r>
    </w:p>
    <w:p w:rsidR="00A23F54" w:rsidRDefault="00A23F54">
      <w:pPr>
        <w:pStyle w:val="BodyText"/>
        <w:rPr>
          <w:sz w:val="24"/>
        </w:rPr>
      </w:pPr>
      <w:r>
        <w:rPr>
          <w:sz w:val="24"/>
        </w:rPr>
        <w:t xml:space="preserve"> </w:t>
      </w:r>
      <w:r>
        <w:rPr>
          <w:sz w:val="24"/>
        </w:rPr>
        <w:tab/>
        <w:t xml:space="preserve">persuasion.  This experience then becomes an excellent setting in which to </w:t>
      </w:r>
    </w:p>
    <w:p w:rsidR="00A23F54" w:rsidRDefault="00A23F54">
      <w:pPr>
        <w:pStyle w:val="BodyText"/>
        <w:rPr>
          <w:sz w:val="24"/>
        </w:rPr>
      </w:pPr>
      <w:r>
        <w:rPr>
          <w:sz w:val="24"/>
        </w:rPr>
        <w:t xml:space="preserve"> </w:t>
      </w:r>
      <w:r>
        <w:rPr>
          <w:sz w:val="24"/>
        </w:rPr>
        <w:tab/>
        <w:t xml:space="preserve">observe donors' charitable behavior and perhaps even talk to some of them. </w:t>
      </w:r>
    </w:p>
    <w:p w:rsidR="00A23F54" w:rsidRDefault="00A23F54">
      <w:pPr>
        <w:pStyle w:val="BodyText"/>
        <w:rPr>
          <w:sz w:val="24"/>
        </w:rPr>
      </w:pPr>
      <w:r>
        <w:rPr>
          <w:sz w:val="24"/>
        </w:rPr>
        <w:t xml:space="preserve"> </w:t>
      </w:r>
      <w:r>
        <w:rPr>
          <w:sz w:val="24"/>
        </w:rPr>
        <w:tab/>
        <w:t xml:space="preserve">Working with hospital staff before and after the event on planning persuasive </w:t>
      </w:r>
    </w:p>
    <w:p w:rsidR="00A23F54" w:rsidRDefault="00A23F54">
      <w:pPr>
        <w:pStyle w:val="BodyText"/>
        <w:rPr>
          <w:sz w:val="24"/>
        </w:rPr>
      </w:pPr>
      <w:r>
        <w:rPr>
          <w:sz w:val="24"/>
        </w:rPr>
        <w:tab/>
        <w:t xml:space="preserve">strategies and assessing their success would enrich the experience as would a </w:t>
      </w:r>
    </w:p>
    <w:p w:rsidR="00A23F54" w:rsidRDefault="00A23F54">
      <w:pPr>
        <w:pStyle w:val="BodyText"/>
        <w:rPr>
          <w:sz w:val="24"/>
        </w:rPr>
      </w:pPr>
      <w:r>
        <w:rPr>
          <w:sz w:val="24"/>
        </w:rPr>
        <w:tab/>
        <w:t xml:space="preserve">series of visits to the hospital to assist staff that are attending leukemia patients </w:t>
      </w:r>
    </w:p>
    <w:p w:rsidR="00A23F54" w:rsidRDefault="00A23F54">
      <w:pPr>
        <w:pStyle w:val="BodyText"/>
        <w:rPr>
          <w:sz w:val="24"/>
        </w:rPr>
      </w:pPr>
      <w:r>
        <w:rPr>
          <w:sz w:val="24"/>
        </w:rPr>
        <w:tab/>
        <w:t xml:space="preserve">(thus meeting a community need). </w:t>
      </w:r>
    </w:p>
    <w:p w:rsidR="00A23F54" w:rsidRDefault="00A23F54">
      <w:pPr>
        <w:pStyle w:val="BodyText"/>
        <w:rPr>
          <w:sz w:val="24"/>
        </w:rPr>
      </w:pPr>
    </w:p>
    <w:p w:rsidR="00A23F54" w:rsidRDefault="00A23F54">
      <w:pPr>
        <w:pStyle w:val="BodyText"/>
        <w:rPr>
          <w:b/>
          <w:sz w:val="24"/>
        </w:rPr>
      </w:pPr>
      <w:r>
        <w:rPr>
          <w:b/>
          <w:sz w:val="24"/>
        </w:rPr>
        <w:t>4.</w:t>
      </w:r>
      <w:r>
        <w:rPr>
          <w:b/>
          <w:sz w:val="24"/>
        </w:rPr>
        <w:tab/>
        <w:t>What are appropriate service sites?</w:t>
      </w:r>
    </w:p>
    <w:p w:rsidR="00A23F54" w:rsidRDefault="00A23F54">
      <w:pPr>
        <w:pStyle w:val="BodyText"/>
        <w:tabs>
          <w:tab w:val="left" w:pos="1140"/>
        </w:tabs>
        <w:rPr>
          <w:b/>
          <w:i w:val="0"/>
          <w:sz w:val="24"/>
        </w:rPr>
      </w:pPr>
      <w:r>
        <w:rPr>
          <w:b/>
          <w:i w:val="0"/>
          <w:sz w:val="24"/>
        </w:rPr>
        <w:tab/>
      </w:r>
    </w:p>
    <w:p w:rsidR="00A23F54" w:rsidRDefault="00A23F54">
      <w:pPr>
        <w:pStyle w:val="BodyText"/>
        <w:rPr>
          <w:sz w:val="24"/>
        </w:rPr>
      </w:pPr>
      <w:r>
        <w:rPr>
          <w:sz w:val="24"/>
        </w:rPr>
        <w:t xml:space="preserve"> </w:t>
      </w:r>
      <w:r>
        <w:rPr>
          <w:sz w:val="24"/>
        </w:rPr>
        <w:tab/>
        <w:t xml:space="preserve">Consider these criteria: </w:t>
      </w:r>
      <w:r>
        <w:rPr>
          <w:b/>
          <w:sz w:val="24"/>
        </w:rPr>
        <w:t>(a)</w:t>
      </w:r>
      <w:r>
        <w:rPr>
          <w:sz w:val="24"/>
        </w:rPr>
        <w:t xml:space="preserve"> the activity should be needed. For example, the </w:t>
      </w:r>
    </w:p>
    <w:p w:rsidR="00A23F54" w:rsidRDefault="00A23F54">
      <w:pPr>
        <w:pStyle w:val="BodyText"/>
        <w:ind w:firstLine="720"/>
        <w:rPr>
          <w:sz w:val="24"/>
        </w:rPr>
      </w:pPr>
      <w:r>
        <w:rPr>
          <w:sz w:val="24"/>
        </w:rPr>
        <w:t xml:space="preserve">Boys and Girls Club needs additional workers to help them clear a lot to </w:t>
      </w:r>
    </w:p>
    <w:p w:rsidR="00A23F54" w:rsidRDefault="00A23F54">
      <w:pPr>
        <w:pStyle w:val="BodyText"/>
        <w:tabs>
          <w:tab w:val="left" w:pos="180"/>
        </w:tabs>
        <w:rPr>
          <w:sz w:val="24"/>
        </w:rPr>
      </w:pPr>
      <w:r>
        <w:rPr>
          <w:sz w:val="24"/>
        </w:rPr>
        <w:lastRenderedPageBreak/>
        <w:t xml:space="preserve"> </w:t>
      </w:r>
      <w:r>
        <w:rPr>
          <w:sz w:val="24"/>
        </w:rPr>
        <w:tab/>
      </w:r>
      <w:r>
        <w:rPr>
          <w:sz w:val="24"/>
        </w:rPr>
        <w:tab/>
        <w:t>Getting Started</w:t>
      </w:r>
      <w:r>
        <w:rPr>
          <w:sz w:val="24"/>
        </w:rPr>
        <w:tab/>
      </w:r>
      <w:r>
        <w:rPr>
          <w:sz w:val="24"/>
        </w:rPr>
        <w:tab/>
      </w:r>
      <w:r>
        <w:rPr>
          <w:sz w:val="24"/>
        </w:rPr>
        <w:tab/>
      </w:r>
      <w:r>
        <w:rPr>
          <w:sz w:val="24"/>
        </w:rPr>
        <w:tab/>
      </w:r>
      <w:r>
        <w:rPr>
          <w:sz w:val="24"/>
        </w:rPr>
        <w:tab/>
      </w:r>
      <w:r>
        <w:rPr>
          <w:sz w:val="24"/>
        </w:rPr>
        <w:tab/>
        <w:t>Frequently Asked Questions</w:t>
      </w:r>
    </w:p>
    <w:p w:rsidR="00A23F54" w:rsidRDefault="007F069A">
      <w:pPr>
        <w:jc w:val="center"/>
        <w:rPr>
          <w:b/>
          <w:sz w:val="40"/>
        </w:rPr>
      </w:pPr>
      <w:r w:rsidRPr="007F069A">
        <w:rPr>
          <w:b/>
          <w:noProof/>
          <w:sz w:val="20"/>
        </w:rPr>
        <w:pict>
          <v:line id="_x0000_s1172" style="position:absolute;left:0;text-align:left;z-index:251689472"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BodyText"/>
        <w:ind w:firstLine="720"/>
        <w:rPr>
          <w:sz w:val="24"/>
        </w:rPr>
      </w:pPr>
      <w:r>
        <w:rPr>
          <w:sz w:val="24"/>
        </w:rPr>
        <w:t xml:space="preserve">construct a baseball field for recreation in an under-served part of your </w:t>
      </w:r>
    </w:p>
    <w:p w:rsidR="00A23F54" w:rsidRDefault="00A23F54">
      <w:pPr>
        <w:pStyle w:val="BodyText"/>
        <w:rPr>
          <w:sz w:val="24"/>
        </w:rPr>
      </w:pPr>
      <w:r>
        <w:rPr>
          <w:sz w:val="24"/>
        </w:rPr>
        <w:t xml:space="preserve"> </w:t>
      </w:r>
      <w:r>
        <w:rPr>
          <w:sz w:val="24"/>
        </w:rPr>
        <w:tab/>
        <w:t xml:space="preserve">city. Contrast that with helping the City Recreation Department groom the </w:t>
      </w:r>
    </w:p>
    <w:p w:rsidR="00A23F54" w:rsidRDefault="00A23F54">
      <w:pPr>
        <w:pStyle w:val="BodyText"/>
        <w:rPr>
          <w:sz w:val="24"/>
        </w:rPr>
      </w:pPr>
      <w:r>
        <w:rPr>
          <w:sz w:val="24"/>
        </w:rPr>
        <w:t xml:space="preserve"> </w:t>
      </w:r>
      <w:r>
        <w:rPr>
          <w:sz w:val="24"/>
        </w:rPr>
        <w:tab/>
        <w:t xml:space="preserve">baseball fields in an area of town that already has two recreation complexes; </w:t>
      </w:r>
    </w:p>
    <w:p w:rsidR="00A23F54" w:rsidRDefault="00A23F54">
      <w:pPr>
        <w:pStyle w:val="BodyText"/>
        <w:rPr>
          <w:sz w:val="24"/>
        </w:rPr>
      </w:pPr>
      <w:r>
        <w:rPr>
          <w:sz w:val="24"/>
        </w:rPr>
        <w:t xml:space="preserve"> </w:t>
      </w:r>
      <w:r>
        <w:rPr>
          <w:sz w:val="24"/>
        </w:rPr>
        <w:tab/>
        <w:t xml:space="preserve">the former would be appropriate based on need; </w:t>
      </w:r>
      <w:r>
        <w:rPr>
          <w:b/>
          <w:sz w:val="24"/>
        </w:rPr>
        <w:t>(b)</w:t>
      </w:r>
      <w:r>
        <w:rPr>
          <w:sz w:val="24"/>
        </w:rPr>
        <w:t xml:space="preserve"> any risks known to be </w:t>
      </w:r>
    </w:p>
    <w:p w:rsidR="00A23F54" w:rsidRDefault="00A23F54">
      <w:pPr>
        <w:pStyle w:val="BodyText"/>
        <w:ind w:firstLine="720"/>
        <w:rPr>
          <w:sz w:val="24"/>
        </w:rPr>
      </w:pPr>
      <w:r>
        <w:rPr>
          <w:sz w:val="24"/>
        </w:rPr>
        <w:t xml:space="preserve">associated with the site should be made known to the students.  Informed </w:t>
      </w:r>
    </w:p>
    <w:p w:rsidR="00A23F54" w:rsidRDefault="00A23F54">
      <w:pPr>
        <w:pStyle w:val="BodyText"/>
        <w:ind w:firstLine="720"/>
        <w:rPr>
          <w:sz w:val="24"/>
        </w:rPr>
      </w:pPr>
      <w:r>
        <w:rPr>
          <w:sz w:val="24"/>
        </w:rPr>
        <w:t xml:space="preserve">consent is the rule of thumb to follow; </w:t>
      </w:r>
      <w:r>
        <w:rPr>
          <w:b/>
          <w:sz w:val="24"/>
        </w:rPr>
        <w:t>(c)</w:t>
      </w:r>
      <w:r>
        <w:rPr>
          <w:sz w:val="24"/>
        </w:rPr>
        <w:t xml:space="preserve"> the experience should be a positive</w:t>
      </w:r>
    </w:p>
    <w:p w:rsidR="00A23F54" w:rsidRDefault="00A23F54">
      <w:pPr>
        <w:pStyle w:val="BodyText"/>
        <w:ind w:firstLine="720"/>
        <w:rPr>
          <w:sz w:val="24"/>
        </w:rPr>
      </w:pPr>
      <w:r>
        <w:rPr>
          <w:sz w:val="24"/>
        </w:rPr>
        <w:t xml:space="preserve">one for your students. This is more likely if the community partner managing </w:t>
      </w:r>
    </w:p>
    <w:p w:rsidR="00A23F54" w:rsidRDefault="00A23F54">
      <w:pPr>
        <w:pStyle w:val="BodyText"/>
        <w:ind w:firstLine="720"/>
        <w:rPr>
          <w:sz w:val="24"/>
        </w:rPr>
      </w:pPr>
      <w:r>
        <w:rPr>
          <w:sz w:val="24"/>
        </w:rPr>
        <w:t xml:space="preserve">the site is willing to orient your students to their responsibilities and give them </w:t>
      </w:r>
    </w:p>
    <w:p w:rsidR="00A23F54" w:rsidRDefault="00A23F54">
      <w:pPr>
        <w:pStyle w:val="BodyText"/>
        <w:ind w:firstLine="720"/>
        <w:rPr>
          <w:sz w:val="24"/>
        </w:rPr>
      </w:pPr>
      <w:r>
        <w:rPr>
          <w:sz w:val="24"/>
        </w:rPr>
        <w:t xml:space="preserve">authentic contact with community members who are clients of the agency. The </w:t>
      </w:r>
    </w:p>
    <w:p w:rsidR="00A23F54" w:rsidRDefault="00A23F54">
      <w:pPr>
        <w:pStyle w:val="BodyText"/>
        <w:ind w:firstLine="720"/>
        <w:rPr>
          <w:sz w:val="24"/>
        </w:rPr>
      </w:pPr>
      <w:r>
        <w:rPr>
          <w:sz w:val="24"/>
        </w:rPr>
        <w:t xml:space="preserve">students need to see that their presence is needed at the site; they need to feel useful; </w:t>
      </w:r>
    </w:p>
    <w:p w:rsidR="00A23F54" w:rsidRDefault="00A23F54">
      <w:pPr>
        <w:pStyle w:val="BodyText"/>
        <w:ind w:firstLine="720"/>
        <w:rPr>
          <w:sz w:val="24"/>
        </w:rPr>
      </w:pPr>
      <w:r>
        <w:rPr>
          <w:b/>
          <w:sz w:val="24"/>
        </w:rPr>
        <w:t>(d</w:t>
      </w:r>
      <w:r>
        <w:rPr>
          <w:sz w:val="24"/>
        </w:rPr>
        <w:t xml:space="preserve">) the site needs to be "in the neighborhood." Appropriate sites do not involve long </w:t>
      </w:r>
    </w:p>
    <w:p w:rsidR="00A23F54" w:rsidRDefault="00A23F54">
      <w:pPr>
        <w:pStyle w:val="BodyText"/>
        <w:rPr>
          <w:sz w:val="24"/>
        </w:rPr>
      </w:pPr>
      <w:r>
        <w:rPr>
          <w:sz w:val="24"/>
        </w:rPr>
        <w:t xml:space="preserve"> </w:t>
      </w:r>
      <w:r>
        <w:rPr>
          <w:sz w:val="24"/>
        </w:rPr>
        <w:tab/>
        <w:t xml:space="preserve">commutes or lengthy rides on public transit. Riding an hour, working an hour </w:t>
      </w:r>
    </w:p>
    <w:p w:rsidR="00A23F54" w:rsidRDefault="00A23F54">
      <w:pPr>
        <w:pStyle w:val="BodyText"/>
        <w:rPr>
          <w:sz w:val="24"/>
        </w:rPr>
      </w:pPr>
      <w:r>
        <w:rPr>
          <w:sz w:val="24"/>
        </w:rPr>
        <w:t xml:space="preserve"> </w:t>
      </w:r>
      <w:r>
        <w:rPr>
          <w:sz w:val="24"/>
        </w:rPr>
        <w:tab/>
        <w:t xml:space="preserve">and returning an hour is not an efficient use of your students' time. Another </w:t>
      </w:r>
    </w:p>
    <w:p w:rsidR="00A23F54" w:rsidRDefault="00A23F54">
      <w:pPr>
        <w:pStyle w:val="BodyText"/>
        <w:rPr>
          <w:sz w:val="24"/>
        </w:rPr>
      </w:pPr>
      <w:r>
        <w:rPr>
          <w:sz w:val="24"/>
        </w:rPr>
        <w:t xml:space="preserve"> </w:t>
      </w:r>
      <w:r>
        <w:rPr>
          <w:sz w:val="24"/>
        </w:rPr>
        <w:tab/>
        <w:t xml:space="preserve">reason to locate community service sites that are relatively near the campus </w:t>
      </w:r>
    </w:p>
    <w:p w:rsidR="00A23F54" w:rsidRDefault="00A23F54">
      <w:pPr>
        <w:pStyle w:val="BodyText"/>
        <w:rPr>
          <w:sz w:val="24"/>
        </w:rPr>
      </w:pPr>
      <w:r>
        <w:rPr>
          <w:sz w:val="24"/>
        </w:rPr>
        <w:t xml:space="preserve"> </w:t>
      </w:r>
      <w:r>
        <w:rPr>
          <w:sz w:val="24"/>
        </w:rPr>
        <w:tab/>
        <w:t xml:space="preserve">is that your students are more likely to learn about the agency from </w:t>
      </w:r>
    </w:p>
    <w:p w:rsidR="00A23F54" w:rsidRDefault="00A23F54">
      <w:pPr>
        <w:pStyle w:val="BodyText"/>
        <w:rPr>
          <w:sz w:val="24"/>
        </w:rPr>
      </w:pPr>
      <w:r>
        <w:rPr>
          <w:sz w:val="24"/>
        </w:rPr>
        <w:t xml:space="preserve"> </w:t>
      </w:r>
      <w:r>
        <w:rPr>
          <w:sz w:val="24"/>
        </w:rPr>
        <w:tab/>
        <w:t xml:space="preserve">incidental contact with others who know it directly or from local news </w:t>
      </w:r>
    </w:p>
    <w:p w:rsidR="00A23F54" w:rsidRDefault="00A23F54">
      <w:pPr>
        <w:pStyle w:val="BodyText"/>
        <w:rPr>
          <w:sz w:val="24"/>
        </w:rPr>
      </w:pPr>
      <w:r>
        <w:rPr>
          <w:sz w:val="24"/>
        </w:rPr>
        <w:t xml:space="preserve"> </w:t>
      </w:r>
      <w:r>
        <w:rPr>
          <w:sz w:val="24"/>
        </w:rPr>
        <w:tab/>
        <w:t>outlets.</w:t>
      </w:r>
    </w:p>
    <w:p w:rsidR="00A23F54" w:rsidRDefault="00A23F54">
      <w:pPr>
        <w:pStyle w:val="BodyText"/>
        <w:rPr>
          <w:sz w:val="24"/>
        </w:rPr>
      </w:pPr>
    </w:p>
    <w:p w:rsidR="00A23F54" w:rsidRDefault="00A23F54" w:rsidP="00C02AC8">
      <w:pPr>
        <w:pStyle w:val="BodyText"/>
        <w:numPr>
          <w:ilvl w:val="0"/>
          <w:numId w:val="22"/>
        </w:numPr>
        <w:tabs>
          <w:tab w:val="clear" w:pos="2160"/>
          <w:tab w:val="num" w:pos="0"/>
        </w:tabs>
        <w:ind w:left="0" w:firstLine="0"/>
        <w:rPr>
          <w:b/>
          <w:sz w:val="24"/>
        </w:rPr>
      </w:pPr>
      <w:r>
        <w:rPr>
          <w:b/>
          <w:sz w:val="24"/>
        </w:rPr>
        <w:t>How do I locate service sites for my students?</w:t>
      </w:r>
    </w:p>
    <w:p w:rsidR="00A23F54" w:rsidRDefault="00A23F54">
      <w:pPr>
        <w:pStyle w:val="BodyText"/>
        <w:rPr>
          <w:b/>
          <w:sz w:val="24"/>
        </w:rPr>
      </w:pPr>
    </w:p>
    <w:p w:rsidR="00A23F54" w:rsidRDefault="00A23F54">
      <w:pPr>
        <w:pStyle w:val="BodyText"/>
        <w:ind w:left="720"/>
        <w:rPr>
          <w:sz w:val="24"/>
        </w:rPr>
      </w:pPr>
      <w:r>
        <w:rPr>
          <w:sz w:val="24"/>
        </w:rPr>
        <w:t xml:space="preserve">Contact your campus coordinator first and see what sites have agreements with the </w:t>
      </w:r>
      <w:r w:rsidR="00DC210B">
        <w:rPr>
          <w:sz w:val="24"/>
        </w:rPr>
        <w:t>System</w:t>
      </w:r>
      <w:r>
        <w:rPr>
          <w:sz w:val="24"/>
        </w:rPr>
        <w:t xml:space="preserve">.  Next, if none of these will work for your project then discuss this with the coordinator and be willing to help locate a site in your community.  You may  start with local schools (who often run tutoring programs during school hours or after school </w:t>
      </w:r>
    </w:p>
    <w:p w:rsidR="00A23F54" w:rsidRDefault="00A23F54">
      <w:pPr>
        <w:pStyle w:val="BodyText"/>
        <w:rPr>
          <w:sz w:val="24"/>
        </w:rPr>
      </w:pPr>
      <w:r>
        <w:rPr>
          <w:sz w:val="24"/>
        </w:rPr>
        <w:t xml:space="preserve"> </w:t>
      </w:r>
      <w:r>
        <w:rPr>
          <w:sz w:val="24"/>
        </w:rPr>
        <w:tab/>
        <w:t xml:space="preserve">programs focusing on homework and recreation). Hospitals often have </w:t>
      </w:r>
    </w:p>
    <w:p w:rsidR="00A23F54" w:rsidRDefault="00A23F54">
      <w:pPr>
        <w:pStyle w:val="BodyText"/>
        <w:rPr>
          <w:sz w:val="24"/>
        </w:rPr>
      </w:pPr>
      <w:r>
        <w:rPr>
          <w:sz w:val="24"/>
        </w:rPr>
        <w:t xml:space="preserve"> </w:t>
      </w:r>
      <w:r>
        <w:rPr>
          <w:sz w:val="24"/>
        </w:rPr>
        <w:tab/>
        <w:t xml:space="preserve">Volunteer Services units that channel people who want to do community service </w:t>
      </w:r>
    </w:p>
    <w:p w:rsidR="00A23F54" w:rsidRDefault="00A23F54">
      <w:pPr>
        <w:pStyle w:val="BodyText"/>
        <w:ind w:firstLine="720"/>
        <w:rPr>
          <w:sz w:val="24"/>
        </w:rPr>
      </w:pPr>
      <w:r>
        <w:rPr>
          <w:sz w:val="24"/>
        </w:rPr>
        <w:t xml:space="preserve">into various kind of work, e. g., assisting families in intensive care </w:t>
      </w:r>
    </w:p>
    <w:p w:rsidR="00A23F54" w:rsidRDefault="00A23F54">
      <w:pPr>
        <w:pStyle w:val="BodyText"/>
        <w:rPr>
          <w:sz w:val="24"/>
        </w:rPr>
      </w:pPr>
      <w:r>
        <w:rPr>
          <w:sz w:val="24"/>
        </w:rPr>
        <w:t xml:space="preserve"> </w:t>
      </w:r>
      <w:r>
        <w:rPr>
          <w:sz w:val="24"/>
        </w:rPr>
        <w:tab/>
        <w:t xml:space="preserve">waiting areas, entertaining children in Pediatrics to give parents a break, </w:t>
      </w:r>
    </w:p>
    <w:p w:rsidR="00A23F54" w:rsidRDefault="00A23F54">
      <w:pPr>
        <w:pStyle w:val="BodyText"/>
        <w:rPr>
          <w:sz w:val="24"/>
        </w:rPr>
      </w:pPr>
      <w:r>
        <w:rPr>
          <w:sz w:val="24"/>
        </w:rPr>
        <w:t xml:space="preserve"> </w:t>
      </w:r>
      <w:r>
        <w:rPr>
          <w:sz w:val="24"/>
        </w:rPr>
        <w:tab/>
        <w:t xml:space="preserve">or assisting the staff in Social Services. Many cities and towns have United </w:t>
      </w:r>
    </w:p>
    <w:p w:rsidR="00A23F54" w:rsidRDefault="00A23F54">
      <w:pPr>
        <w:pStyle w:val="BodyText"/>
        <w:rPr>
          <w:sz w:val="24"/>
        </w:rPr>
      </w:pPr>
      <w:r>
        <w:rPr>
          <w:sz w:val="24"/>
        </w:rPr>
        <w:t xml:space="preserve"> </w:t>
      </w:r>
      <w:r>
        <w:rPr>
          <w:sz w:val="24"/>
        </w:rPr>
        <w:tab/>
        <w:t xml:space="preserve">Way chapters: there is a ready-made list of social service agencies, many of </w:t>
      </w:r>
    </w:p>
    <w:p w:rsidR="00A23F54" w:rsidRDefault="00A23F54">
      <w:pPr>
        <w:pStyle w:val="BodyText"/>
        <w:rPr>
          <w:sz w:val="24"/>
        </w:rPr>
      </w:pPr>
      <w:r>
        <w:rPr>
          <w:sz w:val="24"/>
        </w:rPr>
        <w:t xml:space="preserve"> </w:t>
      </w:r>
      <w:r>
        <w:rPr>
          <w:sz w:val="24"/>
        </w:rPr>
        <w:tab/>
        <w:t xml:space="preserve">Who welcome people interested in community service. Finally, you may be </w:t>
      </w:r>
    </w:p>
    <w:p w:rsidR="00A23F54" w:rsidRDefault="00A23F54">
      <w:pPr>
        <w:pStyle w:val="BodyText"/>
        <w:rPr>
          <w:sz w:val="24"/>
        </w:rPr>
      </w:pPr>
      <w:r>
        <w:rPr>
          <w:sz w:val="24"/>
        </w:rPr>
        <w:t xml:space="preserve"> </w:t>
      </w:r>
      <w:r>
        <w:rPr>
          <w:sz w:val="24"/>
        </w:rPr>
        <w:tab/>
        <w:t xml:space="preserve">reduced to flipping through the Yellow Pages in search of public agencies, </w:t>
      </w:r>
    </w:p>
    <w:p w:rsidR="00A23F54" w:rsidRDefault="00A23F54">
      <w:pPr>
        <w:pStyle w:val="BodyText"/>
        <w:rPr>
          <w:sz w:val="24"/>
        </w:rPr>
      </w:pPr>
      <w:r>
        <w:rPr>
          <w:sz w:val="24"/>
        </w:rPr>
        <w:t xml:space="preserve"> </w:t>
      </w:r>
      <w:r>
        <w:rPr>
          <w:sz w:val="24"/>
        </w:rPr>
        <w:tab/>
        <w:t xml:space="preserve">private social service agencies, charitable organizations, or churches, </w:t>
      </w:r>
    </w:p>
    <w:p w:rsidR="00A23F54" w:rsidRDefault="00A23F54">
      <w:pPr>
        <w:pStyle w:val="BodyText"/>
        <w:rPr>
          <w:sz w:val="24"/>
        </w:rPr>
      </w:pPr>
      <w:r>
        <w:rPr>
          <w:sz w:val="24"/>
        </w:rPr>
        <w:t xml:space="preserve"> </w:t>
      </w:r>
      <w:r>
        <w:rPr>
          <w:sz w:val="24"/>
        </w:rPr>
        <w:tab/>
        <w:t>synagogues or mosques that may be engaged in community service.</w:t>
      </w:r>
    </w:p>
    <w:p w:rsidR="00A23F54" w:rsidRDefault="00A23F54">
      <w:pPr>
        <w:pStyle w:val="BodyText"/>
        <w:rPr>
          <w:sz w:val="24"/>
        </w:rPr>
      </w:pPr>
    </w:p>
    <w:p w:rsidR="00A23F54" w:rsidRDefault="00A23F54">
      <w:pPr>
        <w:pStyle w:val="BodyText"/>
        <w:rPr>
          <w:sz w:val="24"/>
        </w:rPr>
      </w:pPr>
      <w:r>
        <w:rPr>
          <w:b/>
          <w:sz w:val="24"/>
        </w:rPr>
        <w:t>6.</w:t>
      </w:r>
      <w:r>
        <w:rPr>
          <w:b/>
          <w:sz w:val="24"/>
        </w:rPr>
        <w:tab/>
        <w:t>What about liability?</w:t>
      </w:r>
    </w:p>
    <w:p w:rsidR="00A23F54" w:rsidRDefault="00A23F54">
      <w:pPr>
        <w:pStyle w:val="BodyText"/>
        <w:ind w:firstLine="720"/>
        <w:rPr>
          <w:sz w:val="24"/>
        </w:rPr>
      </w:pPr>
    </w:p>
    <w:p w:rsidR="00A23F54" w:rsidRDefault="00A23F54">
      <w:pPr>
        <w:pStyle w:val="BodyText"/>
        <w:ind w:left="720"/>
        <w:rPr>
          <w:sz w:val="24"/>
        </w:rPr>
      </w:pPr>
      <w:r>
        <w:rPr>
          <w:sz w:val="24"/>
        </w:rPr>
        <w:t xml:space="preserve">Well of course common sense should prevail in all situations, but you also need to have two sets of forms filled out.  A) Service-Learning Assignment Form, which is a student release and must be notarized by the students.  B)  Service-Learning Agreement if not already signed for your service site, then this must be signed by the site where you will do your service.  . Finally most Service sites will have liability insurance plans that will cover volunteers in the event that they are injured while performing their duty. Again. common sense must prevail and we cannot allow service to occur in unsafe locations, so be sure to monitor the projects carefully </w:t>
      </w:r>
    </w:p>
    <w:p w:rsidR="00A23F54" w:rsidRDefault="00A23F54">
      <w:pPr>
        <w:pStyle w:val="BodyText"/>
        <w:rPr>
          <w:sz w:val="24"/>
        </w:rPr>
      </w:pPr>
    </w:p>
    <w:p w:rsidR="00A23F54" w:rsidRDefault="00A23F54">
      <w:pPr>
        <w:pStyle w:val="BodyText"/>
        <w:rPr>
          <w:sz w:val="24"/>
        </w:rPr>
      </w:pPr>
    </w:p>
    <w:p w:rsidR="00A23F54" w:rsidRDefault="00A23F54">
      <w:pPr>
        <w:pStyle w:val="BodyText"/>
        <w:rPr>
          <w:sz w:val="24"/>
        </w:rPr>
      </w:pPr>
    </w:p>
    <w:p w:rsidR="00A23F54" w:rsidRDefault="00A23F54">
      <w:pPr>
        <w:ind w:left="720"/>
        <w:rPr>
          <w:b/>
        </w:rPr>
      </w:pPr>
      <w:r>
        <w:rPr>
          <w:b/>
        </w:rPr>
        <w:lastRenderedPageBreak/>
        <w:t>Getting Started</w:t>
      </w:r>
      <w:r>
        <w:rPr>
          <w:b/>
        </w:rPr>
        <w:tab/>
      </w:r>
      <w:r>
        <w:rPr>
          <w:b/>
        </w:rPr>
        <w:tab/>
      </w:r>
      <w:r>
        <w:rPr>
          <w:b/>
        </w:rPr>
        <w:tab/>
      </w:r>
      <w:r>
        <w:rPr>
          <w:b/>
        </w:rPr>
        <w:tab/>
      </w:r>
      <w:r>
        <w:rPr>
          <w:b/>
        </w:rPr>
        <w:tab/>
      </w:r>
      <w:r>
        <w:rPr>
          <w:b/>
        </w:rPr>
        <w:tab/>
        <w:t>Frequently Asked Questions</w:t>
      </w:r>
    </w:p>
    <w:p w:rsidR="00A23F54" w:rsidRDefault="007F069A">
      <w:pPr>
        <w:jc w:val="center"/>
        <w:rPr>
          <w:b/>
          <w:sz w:val="40"/>
        </w:rPr>
      </w:pPr>
      <w:r w:rsidRPr="007F069A">
        <w:rPr>
          <w:b/>
          <w:noProof/>
          <w:sz w:val="20"/>
        </w:rPr>
        <w:pict>
          <v:line id="_x0000_s1175" style="position:absolute;left:0;text-align:left;z-index:251691520"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BodyText"/>
        <w:rPr>
          <w:sz w:val="24"/>
        </w:rPr>
      </w:pPr>
    </w:p>
    <w:p w:rsidR="00A23F54" w:rsidRDefault="00A23F54">
      <w:pPr>
        <w:pStyle w:val="BodyText"/>
        <w:rPr>
          <w:sz w:val="24"/>
        </w:rPr>
      </w:pPr>
    </w:p>
    <w:p w:rsidR="00A23F54" w:rsidRDefault="00A23F54" w:rsidP="00C02AC8">
      <w:pPr>
        <w:pStyle w:val="BodyText"/>
        <w:numPr>
          <w:ilvl w:val="0"/>
          <w:numId w:val="21"/>
        </w:numPr>
        <w:rPr>
          <w:b/>
          <w:sz w:val="24"/>
        </w:rPr>
      </w:pPr>
      <w:r>
        <w:rPr>
          <w:b/>
          <w:sz w:val="24"/>
        </w:rPr>
        <w:t>Will costs be incurred in a service-learning course?</w:t>
      </w:r>
    </w:p>
    <w:p w:rsidR="00A23F54" w:rsidRDefault="00A23F54">
      <w:pPr>
        <w:pStyle w:val="BodyText"/>
        <w:rPr>
          <w:sz w:val="24"/>
        </w:rPr>
      </w:pPr>
      <w:r>
        <w:rPr>
          <w:sz w:val="24"/>
        </w:rPr>
        <w:t xml:space="preserve"> </w:t>
      </w:r>
      <w:r>
        <w:rPr>
          <w:sz w:val="24"/>
        </w:rPr>
        <w:tab/>
      </w:r>
    </w:p>
    <w:p w:rsidR="00A23F54" w:rsidRDefault="00A23F54">
      <w:pPr>
        <w:pStyle w:val="BodyText"/>
        <w:rPr>
          <w:sz w:val="24"/>
        </w:rPr>
      </w:pPr>
      <w:r>
        <w:rPr>
          <w:sz w:val="24"/>
        </w:rPr>
        <w:tab/>
        <w:t xml:space="preserve">There could be some costs associated with service-learning projects. For example, </w:t>
      </w:r>
    </w:p>
    <w:p w:rsidR="00A23F54" w:rsidRDefault="00A23F54">
      <w:pPr>
        <w:pStyle w:val="BodyText"/>
        <w:ind w:firstLine="720"/>
        <w:rPr>
          <w:sz w:val="24"/>
        </w:rPr>
      </w:pPr>
      <w:r>
        <w:rPr>
          <w:sz w:val="24"/>
        </w:rPr>
        <w:t xml:space="preserve">some agencies require persons contributing their time to carry liability insurance, and </w:t>
      </w:r>
      <w:r>
        <w:rPr>
          <w:sz w:val="24"/>
        </w:rPr>
        <w:tab/>
        <w:t xml:space="preserve">background checks may also be required. This raises the question of who pays. In </w:t>
      </w:r>
      <w:r>
        <w:rPr>
          <w:sz w:val="24"/>
        </w:rPr>
        <w:tab/>
        <w:t xml:space="preserve">addition, it is often a good idea to bring together your students along with community </w:t>
      </w:r>
      <w:r>
        <w:rPr>
          <w:sz w:val="24"/>
        </w:rPr>
        <w:tab/>
        <w:t xml:space="preserve">partners and some of their clients and others involved for a recognition and celebration </w:t>
      </w:r>
    </w:p>
    <w:p w:rsidR="00A23F54" w:rsidRDefault="00A23F54">
      <w:pPr>
        <w:pStyle w:val="BodyText"/>
        <w:ind w:firstLine="720"/>
        <w:rPr>
          <w:sz w:val="24"/>
        </w:rPr>
      </w:pPr>
      <w:r>
        <w:rPr>
          <w:sz w:val="24"/>
        </w:rPr>
        <w:t xml:space="preserve">at  the end of the term. This too would cost money. Sometimes there is a cost </w:t>
      </w:r>
    </w:p>
    <w:p w:rsidR="00A23F54" w:rsidRDefault="00A23F54">
      <w:pPr>
        <w:pStyle w:val="BodyText"/>
        <w:ind w:firstLine="720"/>
        <w:rPr>
          <w:sz w:val="24"/>
        </w:rPr>
      </w:pPr>
      <w:r>
        <w:rPr>
          <w:sz w:val="24"/>
        </w:rPr>
        <w:t xml:space="preserve">associated with materials for a service-learning project. For example, what if a public </w:t>
      </w:r>
    </w:p>
    <w:p w:rsidR="00A23F54" w:rsidRDefault="00A23F54">
      <w:pPr>
        <w:pStyle w:val="BodyText"/>
        <w:ind w:firstLine="720"/>
        <w:rPr>
          <w:sz w:val="24"/>
        </w:rPr>
      </w:pPr>
      <w:r>
        <w:rPr>
          <w:sz w:val="24"/>
        </w:rPr>
        <w:t xml:space="preserve">relations class is doing a weekly, one-page newspaper for an ongoing project at a </w:t>
      </w:r>
    </w:p>
    <w:p w:rsidR="00A23F54" w:rsidRDefault="00A23F54">
      <w:pPr>
        <w:pStyle w:val="BodyText"/>
        <w:ind w:firstLine="720"/>
        <w:rPr>
          <w:sz w:val="24"/>
        </w:rPr>
      </w:pPr>
      <w:r>
        <w:rPr>
          <w:sz w:val="24"/>
        </w:rPr>
        <w:t xml:space="preserve">middle school, e. g., building a gazebo to be used as an outdoor classroom by the </w:t>
      </w:r>
    </w:p>
    <w:p w:rsidR="00A23F54" w:rsidRDefault="00A23F54">
      <w:pPr>
        <w:pStyle w:val="BodyText"/>
        <w:ind w:left="720"/>
        <w:rPr>
          <w:sz w:val="24"/>
        </w:rPr>
      </w:pPr>
      <w:r>
        <w:rPr>
          <w:sz w:val="24"/>
        </w:rPr>
        <w:t>whole school and as a performance venue for drama and music groups. So there might be unusual costs for printing and photo reproduction and distribution. Thus costs will vary and depend on the kind of course and the nature of the community service. Institutions or the agencies themselves may fund worthy service-learning projects.</w:t>
      </w:r>
    </w:p>
    <w:p w:rsidR="00A23F54" w:rsidRDefault="00A23F54">
      <w:pPr>
        <w:pStyle w:val="BodyText"/>
        <w:rPr>
          <w:sz w:val="24"/>
        </w:rPr>
      </w:pPr>
    </w:p>
    <w:p w:rsidR="00A23F54" w:rsidRDefault="00A23F54" w:rsidP="00C02AC8">
      <w:pPr>
        <w:pStyle w:val="BodyText"/>
        <w:numPr>
          <w:ilvl w:val="0"/>
          <w:numId w:val="21"/>
        </w:numPr>
        <w:rPr>
          <w:b/>
          <w:sz w:val="24"/>
        </w:rPr>
      </w:pPr>
      <w:r>
        <w:rPr>
          <w:b/>
          <w:sz w:val="24"/>
        </w:rPr>
        <w:t xml:space="preserve">Why should I change the way I teach? </w:t>
      </w:r>
    </w:p>
    <w:p w:rsidR="00A23F54" w:rsidRDefault="00A23F54">
      <w:pPr>
        <w:pStyle w:val="BodyText"/>
        <w:rPr>
          <w:b/>
          <w:sz w:val="24"/>
        </w:rPr>
      </w:pPr>
    </w:p>
    <w:p w:rsidR="00A23F54" w:rsidRDefault="00A23F54">
      <w:pPr>
        <w:pStyle w:val="BodyText"/>
        <w:rPr>
          <w:sz w:val="24"/>
        </w:rPr>
      </w:pPr>
      <w:r>
        <w:rPr>
          <w:sz w:val="24"/>
        </w:rPr>
        <w:t xml:space="preserve"> </w:t>
      </w:r>
      <w:r>
        <w:rPr>
          <w:sz w:val="24"/>
        </w:rPr>
        <w:tab/>
        <w:t xml:space="preserve">Service-learning is not a veneer that can be applied to an existing course. It's </w:t>
      </w:r>
    </w:p>
    <w:p w:rsidR="00A23F54" w:rsidRDefault="00A23F54">
      <w:pPr>
        <w:pStyle w:val="BodyText"/>
        <w:rPr>
          <w:sz w:val="24"/>
        </w:rPr>
      </w:pPr>
      <w:r>
        <w:rPr>
          <w:sz w:val="24"/>
        </w:rPr>
        <w:tab/>
        <w:t xml:space="preserve">hard to masquerade as a service-learning course, because service-learning is a </w:t>
      </w:r>
    </w:p>
    <w:p w:rsidR="00A23F54" w:rsidRDefault="00A23F54">
      <w:pPr>
        <w:pStyle w:val="BodyText"/>
        <w:ind w:left="720"/>
        <w:rPr>
          <w:sz w:val="24"/>
        </w:rPr>
      </w:pPr>
      <w:r>
        <w:rPr>
          <w:sz w:val="24"/>
        </w:rPr>
        <w:t xml:space="preserve">unique pedagogy that affects all aspects of a course. For example, you wouldn't send your students out into the field doing community service, then merely lecture to them when  </w:t>
      </w:r>
      <w:r>
        <w:rPr>
          <w:sz w:val="24"/>
        </w:rPr>
        <w:tab/>
        <w:t xml:space="preserve">they return. If you're uncomfortable sharing some control of the class, you will want to proceed with caution. However, if you would like to learn what your students are experiencing in the field and hear them articulate the ways they have applied the </w:t>
      </w:r>
    </w:p>
    <w:p w:rsidR="00A23F54" w:rsidRDefault="00A23F54">
      <w:pPr>
        <w:pStyle w:val="BodyText"/>
        <w:ind w:firstLine="720"/>
        <w:rPr>
          <w:sz w:val="24"/>
        </w:rPr>
      </w:pPr>
      <w:r>
        <w:rPr>
          <w:sz w:val="24"/>
        </w:rPr>
        <w:t xml:space="preserve">course material or have seen it in action, then you might want to consider changing </w:t>
      </w:r>
    </w:p>
    <w:p w:rsidR="00A23F54" w:rsidRDefault="00A23F54">
      <w:pPr>
        <w:pStyle w:val="BodyText"/>
        <w:ind w:left="720"/>
        <w:rPr>
          <w:sz w:val="24"/>
        </w:rPr>
      </w:pPr>
      <w:r>
        <w:rPr>
          <w:sz w:val="24"/>
        </w:rPr>
        <w:t xml:space="preserve">some of  your teaching strategies to incorporate these opportunities for students to reflect on there service experiences. </w:t>
      </w:r>
    </w:p>
    <w:p w:rsidR="00A23F54" w:rsidRDefault="00A23F54">
      <w:pPr>
        <w:pStyle w:val="BodyText"/>
        <w:rPr>
          <w:sz w:val="24"/>
        </w:rPr>
      </w:pPr>
    </w:p>
    <w:p w:rsidR="00A23F54" w:rsidRDefault="00A23F54">
      <w:pPr>
        <w:pStyle w:val="BodyText"/>
        <w:rPr>
          <w:sz w:val="24"/>
        </w:rPr>
      </w:pPr>
      <w:r>
        <w:rPr>
          <w:sz w:val="24"/>
        </w:rPr>
        <w:t xml:space="preserve">     </w:t>
      </w:r>
      <w:r>
        <w:rPr>
          <w:sz w:val="24"/>
        </w:rPr>
        <w:tab/>
        <w:t xml:space="preserve">Reflection is the key. Whether written or oral, highly structured or free </w:t>
      </w:r>
    </w:p>
    <w:p w:rsidR="00A23F54" w:rsidRDefault="00A23F54">
      <w:pPr>
        <w:pStyle w:val="BodyText"/>
        <w:rPr>
          <w:sz w:val="24"/>
        </w:rPr>
      </w:pPr>
      <w:r>
        <w:rPr>
          <w:sz w:val="24"/>
        </w:rPr>
        <w:t xml:space="preserve"> </w:t>
      </w:r>
      <w:r>
        <w:rPr>
          <w:sz w:val="24"/>
        </w:rPr>
        <w:tab/>
        <w:t xml:space="preserve">flowing, reflection is your students' chance to put into words how they see </w:t>
      </w:r>
    </w:p>
    <w:p w:rsidR="00A23F54" w:rsidRDefault="00A23F54">
      <w:pPr>
        <w:pStyle w:val="BodyText"/>
        <w:rPr>
          <w:sz w:val="24"/>
        </w:rPr>
      </w:pPr>
      <w:r>
        <w:rPr>
          <w:sz w:val="24"/>
        </w:rPr>
        <w:t xml:space="preserve"> </w:t>
      </w:r>
      <w:r>
        <w:rPr>
          <w:sz w:val="24"/>
        </w:rPr>
        <w:tab/>
        <w:t xml:space="preserve">their experience at the service site making contact with the course material. </w:t>
      </w:r>
    </w:p>
    <w:p w:rsidR="00A23F54" w:rsidRDefault="00A23F54">
      <w:pPr>
        <w:pStyle w:val="BodyText"/>
        <w:rPr>
          <w:sz w:val="24"/>
        </w:rPr>
      </w:pPr>
      <w:r>
        <w:rPr>
          <w:sz w:val="24"/>
        </w:rPr>
        <w:t xml:space="preserve"> </w:t>
      </w:r>
      <w:r>
        <w:rPr>
          <w:sz w:val="24"/>
        </w:rPr>
        <w:tab/>
        <w:t xml:space="preserve">Some may see no connections to make, but when they hear their peers in the </w:t>
      </w:r>
    </w:p>
    <w:p w:rsidR="00A23F54" w:rsidRDefault="00A23F54">
      <w:pPr>
        <w:pStyle w:val="BodyText"/>
        <w:rPr>
          <w:sz w:val="24"/>
        </w:rPr>
      </w:pPr>
      <w:r>
        <w:rPr>
          <w:sz w:val="24"/>
        </w:rPr>
        <w:t xml:space="preserve"> </w:t>
      </w:r>
      <w:r>
        <w:rPr>
          <w:sz w:val="24"/>
        </w:rPr>
        <w:tab/>
        <w:t xml:space="preserve">class sharing authentic insights, you can be sure they will begin to look </w:t>
      </w:r>
    </w:p>
    <w:p w:rsidR="00A23F54" w:rsidRDefault="00A23F54">
      <w:pPr>
        <w:pStyle w:val="BodyText"/>
        <w:rPr>
          <w:sz w:val="24"/>
        </w:rPr>
      </w:pPr>
      <w:r>
        <w:rPr>
          <w:sz w:val="24"/>
        </w:rPr>
        <w:tab/>
        <w:t xml:space="preserve">more closely, or go back and read that chapter again. Some will have insights </w:t>
      </w:r>
    </w:p>
    <w:p w:rsidR="00A23F54" w:rsidRDefault="00A23F54">
      <w:pPr>
        <w:pStyle w:val="BodyText"/>
        <w:rPr>
          <w:sz w:val="24"/>
        </w:rPr>
      </w:pPr>
      <w:r>
        <w:rPr>
          <w:sz w:val="24"/>
        </w:rPr>
        <w:t xml:space="preserve"> </w:t>
      </w:r>
      <w:r>
        <w:rPr>
          <w:sz w:val="24"/>
        </w:rPr>
        <w:tab/>
        <w:t xml:space="preserve">that amount to rather simple identifications: I saw prejudice today, in the </w:t>
      </w:r>
    </w:p>
    <w:p w:rsidR="00A23F54" w:rsidRDefault="00A23F54">
      <w:pPr>
        <w:pStyle w:val="BodyText"/>
        <w:rPr>
          <w:sz w:val="24"/>
        </w:rPr>
      </w:pPr>
      <w:r>
        <w:rPr>
          <w:sz w:val="24"/>
        </w:rPr>
        <w:t xml:space="preserve"> </w:t>
      </w:r>
      <w:r>
        <w:rPr>
          <w:sz w:val="24"/>
        </w:rPr>
        <w:tab/>
        <w:t xml:space="preserve">flesh; I experienced a third grader who could not read today; I helped </w:t>
      </w:r>
    </w:p>
    <w:p w:rsidR="00A23F54" w:rsidRDefault="00A23F54">
      <w:pPr>
        <w:pStyle w:val="BodyText"/>
        <w:rPr>
          <w:sz w:val="24"/>
        </w:rPr>
      </w:pPr>
      <w:r>
        <w:rPr>
          <w:sz w:val="24"/>
        </w:rPr>
        <w:t xml:space="preserve"> </w:t>
      </w:r>
      <w:r>
        <w:rPr>
          <w:sz w:val="24"/>
        </w:rPr>
        <w:tab/>
        <w:t xml:space="preserve">someone who had never used a shovel, to dig a hole today. And it really gets </w:t>
      </w:r>
    </w:p>
    <w:p w:rsidR="00A23F54" w:rsidRDefault="00A23F54">
      <w:pPr>
        <w:pStyle w:val="BodyText"/>
        <w:ind w:firstLine="720"/>
        <w:rPr>
          <w:sz w:val="24"/>
        </w:rPr>
      </w:pPr>
      <w:r>
        <w:rPr>
          <w:sz w:val="24"/>
        </w:rPr>
        <w:t xml:space="preserve">interesting when one of your students returns from the field and challenges </w:t>
      </w:r>
    </w:p>
    <w:p w:rsidR="00A23F54" w:rsidRDefault="00A23F54">
      <w:pPr>
        <w:pStyle w:val="BodyText"/>
        <w:rPr>
          <w:sz w:val="24"/>
        </w:rPr>
      </w:pPr>
      <w:r>
        <w:rPr>
          <w:sz w:val="24"/>
        </w:rPr>
        <w:t xml:space="preserve"> </w:t>
      </w:r>
      <w:r>
        <w:rPr>
          <w:sz w:val="24"/>
        </w:rPr>
        <w:tab/>
        <w:t xml:space="preserve">something in the textbook or in your lecture last week: I saw no difference </w:t>
      </w:r>
    </w:p>
    <w:p w:rsidR="00A23F54" w:rsidRDefault="00A23F54">
      <w:pPr>
        <w:pStyle w:val="BodyText"/>
        <w:rPr>
          <w:sz w:val="24"/>
        </w:rPr>
      </w:pPr>
      <w:r>
        <w:rPr>
          <w:sz w:val="24"/>
        </w:rPr>
        <w:t xml:space="preserve"> </w:t>
      </w:r>
      <w:r>
        <w:rPr>
          <w:sz w:val="24"/>
        </w:rPr>
        <w:tab/>
        <w:t xml:space="preserve">in eye contact used by the African-American and Caucasian students whom I </w:t>
      </w:r>
    </w:p>
    <w:p w:rsidR="00A23F54" w:rsidRDefault="00A23F54">
      <w:pPr>
        <w:pStyle w:val="BodyText"/>
        <w:rPr>
          <w:sz w:val="24"/>
        </w:rPr>
      </w:pPr>
      <w:r>
        <w:rPr>
          <w:sz w:val="24"/>
        </w:rPr>
        <w:t xml:space="preserve"> </w:t>
      </w:r>
      <w:r>
        <w:rPr>
          <w:sz w:val="24"/>
        </w:rPr>
        <w:tab/>
        <w:t xml:space="preserve">tutored today; I observed a very effective problem-solving group at the </w:t>
      </w:r>
    </w:p>
    <w:p w:rsidR="00A23F54" w:rsidRDefault="00A23F54">
      <w:pPr>
        <w:pStyle w:val="BodyText"/>
        <w:rPr>
          <w:sz w:val="24"/>
        </w:rPr>
      </w:pPr>
      <w:r>
        <w:rPr>
          <w:sz w:val="24"/>
        </w:rPr>
        <w:t xml:space="preserve"> </w:t>
      </w:r>
      <w:r>
        <w:rPr>
          <w:sz w:val="24"/>
        </w:rPr>
        <w:tab/>
        <w:t xml:space="preserve">agency today, and they seemed to follow no particular agenda. So the upshot </w:t>
      </w:r>
    </w:p>
    <w:p w:rsidR="00A23F54" w:rsidRDefault="00A23F54">
      <w:pPr>
        <w:pStyle w:val="BodyText"/>
        <w:ind w:firstLine="720"/>
        <w:rPr>
          <w:sz w:val="24"/>
        </w:rPr>
      </w:pPr>
      <w:r>
        <w:rPr>
          <w:sz w:val="24"/>
        </w:rPr>
        <w:t xml:space="preserve">is that, if you are not ready for a change in your teaching, if you do not </w:t>
      </w:r>
    </w:p>
    <w:p w:rsidR="00A23F54" w:rsidRDefault="00A23F54">
      <w:pPr>
        <w:pStyle w:val="BodyText"/>
        <w:rPr>
          <w:sz w:val="24"/>
        </w:rPr>
      </w:pPr>
      <w:r>
        <w:rPr>
          <w:sz w:val="24"/>
        </w:rPr>
        <w:t xml:space="preserve"> </w:t>
      </w:r>
      <w:r>
        <w:rPr>
          <w:sz w:val="24"/>
        </w:rPr>
        <w:tab/>
        <w:t xml:space="preserve">want to rethink your approach to instruction, then service-learning may not be for you.. </w:t>
      </w:r>
    </w:p>
    <w:p w:rsidR="00A23F54" w:rsidRDefault="00A23F54">
      <w:pPr>
        <w:pStyle w:val="BodyText"/>
        <w:rPr>
          <w:sz w:val="24"/>
        </w:rPr>
      </w:pPr>
    </w:p>
    <w:p w:rsidR="00A23F54" w:rsidRDefault="00A23F54">
      <w:pPr>
        <w:ind w:left="720"/>
        <w:rPr>
          <w:b/>
        </w:rPr>
      </w:pPr>
      <w:r>
        <w:rPr>
          <w:b/>
        </w:rPr>
        <w:lastRenderedPageBreak/>
        <w:t>Getting Started</w:t>
      </w:r>
      <w:r>
        <w:rPr>
          <w:b/>
        </w:rPr>
        <w:tab/>
      </w:r>
      <w:r>
        <w:rPr>
          <w:b/>
        </w:rPr>
        <w:tab/>
      </w:r>
      <w:r>
        <w:rPr>
          <w:b/>
        </w:rPr>
        <w:tab/>
      </w:r>
      <w:r>
        <w:rPr>
          <w:b/>
        </w:rPr>
        <w:tab/>
      </w:r>
      <w:r>
        <w:rPr>
          <w:b/>
        </w:rPr>
        <w:tab/>
      </w:r>
      <w:r>
        <w:rPr>
          <w:b/>
        </w:rPr>
        <w:tab/>
        <w:t>Frequently Asked Questions</w:t>
      </w:r>
    </w:p>
    <w:p w:rsidR="00A23F54" w:rsidRDefault="007F069A">
      <w:pPr>
        <w:jc w:val="center"/>
        <w:rPr>
          <w:b/>
          <w:sz w:val="40"/>
        </w:rPr>
      </w:pPr>
      <w:r w:rsidRPr="007F069A">
        <w:rPr>
          <w:b/>
          <w:noProof/>
          <w:sz w:val="20"/>
        </w:rPr>
        <w:pict>
          <v:line id="_x0000_s1176" style="position:absolute;left:0;text-align:left;z-index:25169254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BodyTextIndent3"/>
      </w:pPr>
    </w:p>
    <w:p w:rsidR="00A23F54" w:rsidRDefault="00A23F54">
      <w:pPr>
        <w:pStyle w:val="BodyText"/>
        <w:rPr>
          <w:sz w:val="24"/>
        </w:rPr>
      </w:pPr>
    </w:p>
    <w:p w:rsidR="00A23F54" w:rsidRDefault="00A23F54" w:rsidP="00C02AC8">
      <w:pPr>
        <w:pStyle w:val="BodyText"/>
        <w:numPr>
          <w:ilvl w:val="0"/>
          <w:numId w:val="21"/>
        </w:numPr>
        <w:rPr>
          <w:b/>
          <w:sz w:val="24"/>
        </w:rPr>
      </w:pPr>
      <w:r>
        <w:rPr>
          <w:b/>
          <w:sz w:val="24"/>
        </w:rPr>
        <w:t>Will service-learning take more time?</w:t>
      </w:r>
    </w:p>
    <w:p w:rsidR="00A23F54" w:rsidRDefault="00A23F54">
      <w:pPr>
        <w:pStyle w:val="BodyText"/>
        <w:rPr>
          <w:b/>
          <w:sz w:val="24"/>
        </w:rPr>
      </w:pPr>
    </w:p>
    <w:p w:rsidR="00A23F54" w:rsidRDefault="00A23F54">
      <w:pPr>
        <w:pStyle w:val="BodyText"/>
        <w:rPr>
          <w:sz w:val="24"/>
        </w:rPr>
      </w:pPr>
      <w:r>
        <w:rPr>
          <w:sz w:val="24"/>
        </w:rPr>
        <w:t xml:space="preserve"> </w:t>
      </w:r>
      <w:r>
        <w:rPr>
          <w:sz w:val="24"/>
        </w:rPr>
        <w:tab/>
        <w:t xml:space="preserve">Yes, if what you are doing now is pretty conventional: lecture, lecture-discussion, or </w:t>
      </w:r>
      <w:r>
        <w:rPr>
          <w:sz w:val="24"/>
        </w:rPr>
        <w:tab/>
        <w:t xml:space="preserve">lecture-cum-structured experiences or cases, all in a classroom. The extra time for </w:t>
      </w:r>
      <w:r>
        <w:rPr>
          <w:sz w:val="24"/>
        </w:rPr>
        <w:tab/>
        <w:t xml:space="preserve">service-learning is largely in planning, which includes lining up appropriate service </w:t>
      </w:r>
    </w:p>
    <w:p w:rsidR="00A23F54" w:rsidRDefault="00A23F54">
      <w:pPr>
        <w:pStyle w:val="BodyText"/>
        <w:ind w:firstLine="720"/>
        <w:rPr>
          <w:sz w:val="24"/>
        </w:rPr>
      </w:pPr>
      <w:r>
        <w:rPr>
          <w:sz w:val="24"/>
        </w:rPr>
        <w:t xml:space="preserve">sites or finding out how to help your students to do that. Even if your campus has a </w:t>
      </w:r>
    </w:p>
    <w:p w:rsidR="00A23F54" w:rsidRDefault="00A23F54">
      <w:pPr>
        <w:pStyle w:val="BodyText"/>
        <w:ind w:firstLine="720"/>
        <w:rPr>
          <w:sz w:val="24"/>
        </w:rPr>
      </w:pPr>
      <w:r>
        <w:rPr>
          <w:sz w:val="24"/>
        </w:rPr>
        <w:t xml:space="preserve">volunteer clearinghouse, you might want to visit several sites and speak with the </w:t>
      </w:r>
    </w:p>
    <w:p w:rsidR="00A23F54" w:rsidRDefault="00A23F54">
      <w:pPr>
        <w:pStyle w:val="BodyText"/>
        <w:ind w:firstLine="720"/>
        <w:rPr>
          <w:sz w:val="24"/>
        </w:rPr>
      </w:pPr>
      <w:r>
        <w:rPr>
          <w:sz w:val="24"/>
        </w:rPr>
        <w:t xml:space="preserve">people there to establish a cooperative working relationship with them. </w:t>
      </w:r>
    </w:p>
    <w:p w:rsidR="00A23F54" w:rsidRDefault="00A23F54">
      <w:pPr>
        <w:pStyle w:val="BodyText"/>
        <w:rPr>
          <w:sz w:val="24"/>
        </w:rPr>
      </w:pPr>
    </w:p>
    <w:p w:rsidR="00A23F54" w:rsidRDefault="00A23F54">
      <w:pPr>
        <w:pStyle w:val="BodyText"/>
        <w:rPr>
          <w:sz w:val="24"/>
        </w:rPr>
      </w:pPr>
      <w:r>
        <w:rPr>
          <w:sz w:val="24"/>
        </w:rPr>
        <w:t xml:space="preserve">     </w:t>
      </w:r>
      <w:r>
        <w:rPr>
          <w:sz w:val="24"/>
        </w:rPr>
        <w:tab/>
        <w:t xml:space="preserve">In addition, multiple choice exams normally won't work. Rather, </w:t>
      </w:r>
    </w:p>
    <w:p w:rsidR="00A23F54" w:rsidRDefault="00A23F54">
      <w:pPr>
        <w:pStyle w:val="BodyText"/>
        <w:rPr>
          <w:sz w:val="24"/>
        </w:rPr>
      </w:pPr>
      <w:r>
        <w:rPr>
          <w:sz w:val="24"/>
        </w:rPr>
        <w:t xml:space="preserve"> </w:t>
      </w:r>
      <w:r>
        <w:rPr>
          <w:sz w:val="24"/>
        </w:rPr>
        <w:tab/>
        <w:t xml:space="preserve">reflection papers spread throughout the term allow students to demonstrate </w:t>
      </w:r>
    </w:p>
    <w:p w:rsidR="00A23F54" w:rsidRDefault="00A23F54">
      <w:pPr>
        <w:pStyle w:val="BodyText"/>
        <w:ind w:firstLine="720"/>
        <w:rPr>
          <w:sz w:val="24"/>
        </w:rPr>
      </w:pPr>
      <w:r>
        <w:rPr>
          <w:sz w:val="24"/>
        </w:rPr>
        <w:t xml:space="preserve">their ability to integrate the course content with their service experience. </w:t>
      </w:r>
    </w:p>
    <w:p w:rsidR="00A23F54" w:rsidRDefault="00A23F54">
      <w:pPr>
        <w:pStyle w:val="BodyText"/>
        <w:rPr>
          <w:sz w:val="24"/>
        </w:rPr>
      </w:pPr>
      <w:r>
        <w:rPr>
          <w:sz w:val="24"/>
        </w:rPr>
        <w:t xml:space="preserve"> </w:t>
      </w:r>
      <w:r>
        <w:rPr>
          <w:sz w:val="24"/>
        </w:rPr>
        <w:tab/>
        <w:t xml:space="preserve">Evaluating those narratives will probably also take more time than marking </w:t>
      </w:r>
    </w:p>
    <w:p w:rsidR="00A23F54" w:rsidRDefault="00A23F54">
      <w:pPr>
        <w:pStyle w:val="BodyText"/>
        <w:rPr>
          <w:sz w:val="24"/>
        </w:rPr>
      </w:pPr>
      <w:r>
        <w:rPr>
          <w:sz w:val="24"/>
        </w:rPr>
        <w:t xml:space="preserve"> </w:t>
      </w:r>
      <w:r>
        <w:rPr>
          <w:sz w:val="24"/>
        </w:rPr>
        <w:tab/>
        <w:t>the usual short answer exam.</w:t>
      </w:r>
    </w:p>
    <w:p w:rsidR="00A23F54" w:rsidRDefault="00A23F54">
      <w:pPr>
        <w:pStyle w:val="BodyText"/>
        <w:rPr>
          <w:sz w:val="24"/>
        </w:rPr>
      </w:pPr>
      <w:r>
        <w:rPr>
          <w:sz w:val="24"/>
        </w:rPr>
        <w:t xml:space="preserve">     </w:t>
      </w:r>
    </w:p>
    <w:p w:rsidR="00A23F54" w:rsidRDefault="00A23F54">
      <w:pPr>
        <w:pStyle w:val="BodyText"/>
        <w:ind w:firstLine="720"/>
        <w:rPr>
          <w:sz w:val="24"/>
        </w:rPr>
      </w:pPr>
      <w:r>
        <w:rPr>
          <w:sz w:val="24"/>
        </w:rPr>
        <w:t xml:space="preserve">Many instructors also find it useful to meet with most of the students </w:t>
      </w:r>
    </w:p>
    <w:p w:rsidR="00A23F54" w:rsidRDefault="00A23F54">
      <w:pPr>
        <w:pStyle w:val="BodyText"/>
        <w:rPr>
          <w:sz w:val="24"/>
        </w:rPr>
      </w:pPr>
      <w:r>
        <w:rPr>
          <w:sz w:val="24"/>
        </w:rPr>
        <w:t xml:space="preserve"> </w:t>
      </w:r>
      <w:r>
        <w:rPr>
          <w:sz w:val="24"/>
        </w:rPr>
        <w:tab/>
        <w:t xml:space="preserve">out of class several times to go over their papers. For many students </w:t>
      </w:r>
    </w:p>
    <w:p w:rsidR="00A23F54" w:rsidRDefault="00A23F54">
      <w:pPr>
        <w:pStyle w:val="BodyText"/>
        <w:rPr>
          <w:sz w:val="24"/>
        </w:rPr>
      </w:pPr>
      <w:r>
        <w:rPr>
          <w:sz w:val="24"/>
        </w:rPr>
        <w:t xml:space="preserve"> </w:t>
      </w:r>
      <w:r>
        <w:rPr>
          <w:sz w:val="24"/>
        </w:rPr>
        <w:tab/>
        <w:t xml:space="preserve">Reflection Papers represent a new genre: </w:t>
      </w:r>
      <w:r>
        <w:rPr>
          <w:i w:val="0"/>
          <w:sz w:val="24"/>
        </w:rPr>
        <w:t>part documentary</w:t>
      </w:r>
      <w:r>
        <w:rPr>
          <w:sz w:val="24"/>
        </w:rPr>
        <w:t xml:space="preserve">,  setting the </w:t>
      </w:r>
    </w:p>
    <w:p w:rsidR="00A23F54" w:rsidRDefault="00A23F54">
      <w:pPr>
        <w:pStyle w:val="BodyText"/>
        <w:ind w:firstLine="720"/>
        <w:rPr>
          <w:sz w:val="24"/>
        </w:rPr>
      </w:pPr>
      <w:r>
        <w:rPr>
          <w:sz w:val="24"/>
        </w:rPr>
        <w:t xml:space="preserve">scene of their service site, building a narrative that draws the reader into </w:t>
      </w:r>
    </w:p>
    <w:p w:rsidR="00A23F54" w:rsidRDefault="00A23F54">
      <w:pPr>
        <w:pStyle w:val="BodyText"/>
        <w:ind w:firstLine="720"/>
        <w:rPr>
          <w:sz w:val="24"/>
        </w:rPr>
      </w:pPr>
      <w:r>
        <w:rPr>
          <w:sz w:val="24"/>
        </w:rPr>
        <w:t xml:space="preserve">the human experience; </w:t>
      </w:r>
      <w:r>
        <w:rPr>
          <w:i w:val="0"/>
          <w:sz w:val="24"/>
        </w:rPr>
        <w:t>part analysis</w:t>
      </w:r>
      <w:r>
        <w:rPr>
          <w:sz w:val="24"/>
        </w:rPr>
        <w:t xml:space="preserve">, parsing experience at the site, making </w:t>
      </w:r>
    </w:p>
    <w:p w:rsidR="00A23F54" w:rsidRDefault="00A23F54">
      <w:pPr>
        <w:pStyle w:val="BodyText"/>
        <w:ind w:left="720"/>
        <w:rPr>
          <w:sz w:val="24"/>
        </w:rPr>
      </w:pPr>
      <w:r>
        <w:rPr>
          <w:sz w:val="24"/>
        </w:rPr>
        <w:t xml:space="preserve">sense of the people and activities; and </w:t>
      </w:r>
      <w:r>
        <w:rPr>
          <w:i w:val="0"/>
          <w:sz w:val="24"/>
        </w:rPr>
        <w:t>part interpretation</w:t>
      </w:r>
      <w:r>
        <w:rPr>
          <w:sz w:val="24"/>
        </w:rPr>
        <w:t>, using course concepts to understand events and personas as they play themselves out in the real-world of the service site.</w:t>
      </w:r>
    </w:p>
    <w:p w:rsidR="00A23F54" w:rsidRDefault="00A23F54">
      <w:pPr>
        <w:pStyle w:val="BodyText"/>
        <w:rPr>
          <w:sz w:val="24"/>
        </w:rPr>
      </w:pPr>
    </w:p>
    <w:p w:rsidR="00A23F54" w:rsidRDefault="00A23F54">
      <w:pPr>
        <w:pStyle w:val="BodyText3"/>
        <w:spacing w:line="480" w:lineRule="auto"/>
        <w:rPr>
          <w:b/>
          <w:i/>
          <w:sz w:val="24"/>
        </w:rPr>
      </w:pPr>
      <w:r>
        <w:rPr>
          <w:b/>
          <w:i/>
          <w:sz w:val="24"/>
        </w:rPr>
        <w:t xml:space="preserve">10. </w:t>
      </w:r>
      <w:r>
        <w:rPr>
          <w:b/>
          <w:i/>
          <w:sz w:val="24"/>
        </w:rPr>
        <w:tab/>
        <w:t>How do students respond to service-learning?</w:t>
      </w:r>
    </w:p>
    <w:p w:rsidR="00A23F54" w:rsidRDefault="00A23F54">
      <w:pPr>
        <w:pStyle w:val="BodyTextIndent3"/>
        <w:rPr>
          <w:i/>
          <w:sz w:val="24"/>
        </w:rPr>
      </w:pPr>
      <w:r>
        <w:rPr>
          <w:i/>
          <w:sz w:val="24"/>
        </w:rPr>
        <w:t>Service-learning may be new to your students or your institution. Having little or no frame of reference, some will be curious, some will balk, some will be attracted by the novelty, and some will be excited by the challenge. In addition, as we all know, how you frame service-learning for them will influence their responses. It is best that students register for the course knowing it is a service-learning course. When this is not possible, present the course as an opportunity: to test their ability to apply what they are learning; to enhance the quality of life in their community; to become acquainted with a segment of society with whom they may be unfamiliar; and to challenge their stereotypes and normal routines.</w:t>
      </w:r>
    </w:p>
    <w:p w:rsidR="00A23F54" w:rsidRDefault="00A23F54">
      <w:pPr>
        <w:ind w:left="720"/>
        <w:rPr>
          <w:i/>
        </w:rPr>
      </w:pPr>
    </w:p>
    <w:p w:rsidR="00A23F54" w:rsidRDefault="00A23F54">
      <w:pPr>
        <w:pStyle w:val="BodyTextIndent3"/>
        <w:rPr>
          <w:i/>
          <w:sz w:val="24"/>
        </w:rPr>
      </w:pPr>
      <w:r>
        <w:rPr>
          <w:i/>
          <w:sz w:val="24"/>
        </w:rPr>
        <w:t>Initial impressions aside, one reason many continue to employ service-learning methods is the high level of engagement with the course material they evoke from students. Students are faced, many of them for the first time, with real problems to solve, so there is another level of engagement (e. g., conducting a communication audit for a nonprofit or tutoring a second grader in an after school program) that characterizes student responses and accounts for the common response of digging deeper into the course material. For</w:t>
      </w:r>
      <w:r>
        <w:rPr>
          <w:i/>
        </w:rPr>
        <w:t xml:space="preserve"> </w:t>
      </w:r>
      <w:r>
        <w:rPr>
          <w:i/>
          <w:sz w:val="24"/>
        </w:rPr>
        <w:t xml:space="preserve">many students, it is a new experience to share those problems around a learning circle in class and use the language of the course to talk about ways to deal with them (e. g., uncertainty reduction; trust, control, and intimacy as relational dimensions; nonverbal and verbal immediacy). </w:t>
      </w:r>
    </w:p>
    <w:p w:rsidR="00A23F54" w:rsidRDefault="00A23F54">
      <w:pPr>
        <w:ind w:left="720"/>
        <w:rPr>
          <w:b/>
        </w:rPr>
      </w:pPr>
      <w:r>
        <w:rPr>
          <w:b/>
        </w:rPr>
        <w:lastRenderedPageBreak/>
        <w:t>Getting Started</w:t>
      </w:r>
      <w:r>
        <w:rPr>
          <w:b/>
        </w:rPr>
        <w:tab/>
      </w:r>
      <w:r>
        <w:rPr>
          <w:b/>
        </w:rPr>
        <w:tab/>
      </w:r>
      <w:r>
        <w:rPr>
          <w:b/>
        </w:rPr>
        <w:tab/>
      </w:r>
      <w:r>
        <w:rPr>
          <w:b/>
        </w:rPr>
        <w:tab/>
      </w:r>
      <w:r>
        <w:rPr>
          <w:b/>
        </w:rPr>
        <w:tab/>
      </w:r>
      <w:r>
        <w:rPr>
          <w:b/>
        </w:rPr>
        <w:tab/>
        <w:t>Frequently Asked Questions</w:t>
      </w:r>
    </w:p>
    <w:p w:rsidR="00A23F54" w:rsidRDefault="007F069A">
      <w:pPr>
        <w:jc w:val="center"/>
        <w:rPr>
          <w:b/>
          <w:sz w:val="40"/>
        </w:rPr>
      </w:pPr>
      <w:r w:rsidRPr="007F069A">
        <w:rPr>
          <w:b/>
          <w:noProof/>
          <w:sz w:val="20"/>
        </w:rPr>
        <w:pict>
          <v:line id="_x0000_s1177" style="position:absolute;left:0;text-align:left;z-index:251693568"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BodyTextIndent3"/>
      </w:pPr>
    </w:p>
    <w:p w:rsidR="00A23F54" w:rsidRDefault="00A23F54">
      <w:pPr>
        <w:ind w:left="720"/>
        <w:rPr>
          <w:i/>
        </w:rPr>
      </w:pPr>
    </w:p>
    <w:p w:rsidR="00A23F54" w:rsidRDefault="00A23F54">
      <w:pPr>
        <w:pStyle w:val="BodyTextIndent3"/>
        <w:rPr>
          <w:i/>
          <w:sz w:val="24"/>
        </w:rPr>
      </w:pPr>
      <w:r>
        <w:rPr>
          <w:i/>
          <w:sz w:val="24"/>
        </w:rPr>
        <w:t xml:space="preserve">Finally, be prepared to meet individually with students who experience a high level of uncertainty. Some may need to be reassured and to know that other students in the past have experienced similar initial concerns and have dealt with them successfully. </w:t>
      </w:r>
    </w:p>
    <w:p w:rsidR="00A23F54" w:rsidRDefault="00A23F54">
      <w:pPr>
        <w:spacing w:line="480" w:lineRule="auto"/>
      </w:pPr>
    </w:p>
    <w:p w:rsidR="00A23F54" w:rsidRDefault="00A23F54">
      <w:pPr>
        <w:pStyle w:val="BodyText3"/>
        <w:spacing w:line="480" w:lineRule="auto"/>
        <w:rPr>
          <w:b/>
          <w:i/>
          <w:sz w:val="24"/>
        </w:rPr>
      </w:pPr>
      <w:r>
        <w:rPr>
          <w:b/>
          <w:i/>
          <w:sz w:val="24"/>
        </w:rPr>
        <w:t xml:space="preserve">11. </w:t>
      </w:r>
      <w:r>
        <w:rPr>
          <w:b/>
          <w:i/>
          <w:sz w:val="24"/>
        </w:rPr>
        <w:tab/>
        <w:t>What do other faculty members say about service-learning?</w:t>
      </w:r>
    </w:p>
    <w:p w:rsidR="00A23F54" w:rsidRDefault="00A23F54">
      <w:pPr>
        <w:ind w:left="720"/>
        <w:rPr>
          <w:i/>
        </w:rPr>
      </w:pPr>
      <w:r>
        <w:rPr>
          <w:i/>
        </w:rPr>
        <w:t xml:space="preserve">Some faculty members may view service-learning as giving academic credit for community service. The truth is, the credit is given for the learning, not for the service. Many faculty members do not at first grasp this distinction. </w:t>
      </w:r>
    </w:p>
    <w:p w:rsidR="00A23F54" w:rsidRDefault="00A23F54">
      <w:pPr>
        <w:ind w:left="720"/>
        <w:rPr>
          <w:i/>
        </w:rPr>
      </w:pPr>
    </w:p>
    <w:p w:rsidR="00A23F54" w:rsidRDefault="00A23F54">
      <w:pPr>
        <w:pStyle w:val="BodyTextIndent3"/>
        <w:ind w:left="720"/>
        <w:rPr>
          <w:i/>
          <w:sz w:val="24"/>
        </w:rPr>
      </w:pPr>
      <w:r>
        <w:rPr>
          <w:i/>
          <w:sz w:val="24"/>
        </w:rPr>
        <w:t>For other faculty members, service-learning is not yet on the radar screen. These need to hear about this new methodology from a trusted faculty friend. Once you locate a small group of practitioners on campus, encourage them to talk with their colleagues about their service-learning courses.</w:t>
      </w:r>
    </w:p>
    <w:p w:rsidR="00A23F54" w:rsidRDefault="00A23F54">
      <w:pPr>
        <w:ind w:left="720"/>
        <w:rPr>
          <w:i/>
        </w:rPr>
      </w:pPr>
    </w:p>
    <w:p w:rsidR="00A23F54" w:rsidRDefault="00A23F54">
      <w:pPr>
        <w:ind w:left="720"/>
        <w:rPr>
          <w:i/>
        </w:rPr>
      </w:pPr>
      <w:r>
        <w:rPr>
          <w:i/>
        </w:rPr>
        <w:t xml:space="preserve">Those faculty members who equate lecturing with teaching will be suspicious, and many think that service-learning is merely a way to get out of lecturing or a way to slack off on the rigor of the course. These faculty members will probably never be interested in using a teaching method that demands they share control of the class with their students. </w:t>
      </w:r>
    </w:p>
    <w:p w:rsidR="00A23F54" w:rsidRDefault="00A23F54">
      <w:pPr>
        <w:ind w:left="720"/>
        <w:rPr>
          <w:i/>
        </w:rPr>
      </w:pPr>
    </w:p>
    <w:p w:rsidR="00A23F54" w:rsidRDefault="00A23F54">
      <w:pPr>
        <w:ind w:left="720"/>
        <w:rPr>
          <w:i/>
        </w:rPr>
      </w:pPr>
      <w:r>
        <w:rPr>
          <w:i/>
        </w:rPr>
        <w:t>Many faculty members are concerned with their students’ learning as much as they are focused on the scholarship in their field. Locate them! They will welcome service-learning as another tool in the craft of teaching and another window onto scholarship. They are on the look out for ways to bring together their students and the central ideas of their discipline. Service-learning offers the kind of engagement they are looking for.</w:t>
      </w:r>
    </w:p>
    <w:p w:rsidR="00A23F54" w:rsidRDefault="00A23F54">
      <w:pPr>
        <w:ind w:left="720"/>
        <w:rPr>
          <w:i/>
        </w:rPr>
      </w:pPr>
    </w:p>
    <w:p w:rsidR="00A23F54" w:rsidRDefault="00A23F54">
      <w:pPr>
        <w:ind w:left="720"/>
      </w:pPr>
      <w:r>
        <w:rPr>
          <w:i/>
        </w:rPr>
        <w:t>Finally, some senior faculty members who have been in the profession 20, 25, 30 years, need to be reinvigorated, refreshed and re-energized with regard to their teaching. It may have become all too routine. Locate them. They are ripe to learn of service-learning: it will have them interacting with students, solving problems together as co-learners; it will meet their own need to give back to the community out of their rich experience—both new experiences for many. In short, for many senior faculty, service-learning is a new start, a rediscovery of the joy of teaching and learning and the satisfaction of knowing that their students’ learning is also building up the</w:t>
      </w:r>
      <w:r>
        <w:t xml:space="preserve"> </w:t>
      </w:r>
      <w:r>
        <w:rPr>
          <w:i/>
        </w:rPr>
        <w:t>community</w:t>
      </w:r>
      <w:r>
        <w:t xml:space="preserve">. </w:t>
      </w:r>
    </w:p>
    <w:p w:rsidR="00A23F54" w:rsidRDefault="00A23F54">
      <w:pPr>
        <w:pStyle w:val="BodyText3"/>
        <w:spacing w:line="480" w:lineRule="auto"/>
        <w:rPr>
          <w:i/>
          <w:sz w:val="24"/>
        </w:rPr>
      </w:pPr>
    </w:p>
    <w:p w:rsidR="00A23F54" w:rsidRDefault="00A23F54">
      <w:pPr>
        <w:pStyle w:val="BodyText3"/>
        <w:spacing w:line="480" w:lineRule="auto"/>
        <w:rPr>
          <w:b/>
          <w:i/>
          <w:sz w:val="24"/>
        </w:rPr>
      </w:pPr>
      <w:r>
        <w:rPr>
          <w:b/>
          <w:i/>
          <w:sz w:val="24"/>
        </w:rPr>
        <w:t xml:space="preserve">12. </w:t>
      </w:r>
      <w:r>
        <w:rPr>
          <w:b/>
          <w:i/>
          <w:sz w:val="24"/>
        </w:rPr>
        <w:tab/>
        <w:t>How do I prepare my students for service-learning?</w:t>
      </w:r>
    </w:p>
    <w:p w:rsidR="00A23F54" w:rsidRDefault="00A23F54">
      <w:pPr>
        <w:pStyle w:val="BodyTextIndent3"/>
        <w:ind w:left="720"/>
        <w:rPr>
          <w:i/>
          <w:sz w:val="24"/>
        </w:rPr>
      </w:pPr>
      <w:r>
        <w:rPr>
          <w:i/>
          <w:sz w:val="24"/>
        </w:rPr>
        <w:t xml:space="preserve">Service-learning sites may be in locations unfamiliar to many of your students, e.g., a public housing complex, an inner city community center or a rural school building. Often </w:t>
      </w:r>
    </w:p>
    <w:p w:rsidR="00A23F54" w:rsidRDefault="00A23F54">
      <w:pPr>
        <w:pStyle w:val="BodyTextIndent3"/>
        <w:rPr>
          <w:i/>
          <w:sz w:val="24"/>
        </w:rPr>
      </w:pPr>
    </w:p>
    <w:p w:rsidR="00A23F54" w:rsidRDefault="00A23F54">
      <w:pPr>
        <w:pStyle w:val="BodyTextIndent3"/>
        <w:rPr>
          <w:i/>
          <w:sz w:val="24"/>
        </w:rPr>
      </w:pPr>
    </w:p>
    <w:p w:rsidR="00A23F54" w:rsidRDefault="00A23F54">
      <w:pPr>
        <w:ind w:left="720"/>
        <w:rPr>
          <w:b/>
        </w:rPr>
      </w:pPr>
      <w:r>
        <w:rPr>
          <w:b/>
        </w:rPr>
        <w:t>Getting Started</w:t>
      </w:r>
      <w:r>
        <w:rPr>
          <w:b/>
        </w:rPr>
        <w:tab/>
      </w:r>
      <w:r>
        <w:rPr>
          <w:b/>
        </w:rPr>
        <w:tab/>
      </w:r>
      <w:r>
        <w:rPr>
          <w:b/>
        </w:rPr>
        <w:tab/>
      </w:r>
      <w:r>
        <w:rPr>
          <w:b/>
        </w:rPr>
        <w:tab/>
      </w:r>
      <w:r>
        <w:rPr>
          <w:b/>
        </w:rPr>
        <w:tab/>
      </w:r>
      <w:r>
        <w:rPr>
          <w:b/>
        </w:rPr>
        <w:tab/>
        <w:t>Frequently Asked Questions</w:t>
      </w:r>
    </w:p>
    <w:p w:rsidR="00A23F54" w:rsidRDefault="007F069A">
      <w:pPr>
        <w:jc w:val="center"/>
        <w:rPr>
          <w:b/>
          <w:sz w:val="40"/>
        </w:rPr>
      </w:pPr>
      <w:r w:rsidRPr="007F069A">
        <w:rPr>
          <w:b/>
          <w:noProof/>
          <w:sz w:val="20"/>
        </w:rPr>
        <w:pict>
          <v:line id="_x0000_s1174" style="position:absolute;left:0;text-align:left;z-index:25169049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BodyTextIndent3"/>
        <w:rPr>
          <w:i/>
          <w:sz w:val="24"/>
        </w:rPr>
      </w:pPr>
    </w:p>
    <w:p w:rsidR="00A23F54" w:rsidRDefault="00A23F54">
      <w:pPr>
        <w:pStyle w:val="BodyTextIndent3"/>
        <w:ind w:left="720"/>
        <w:rPr>
          <w:i/>
          <w:sz w:val="24"/>
        </w:rPr>
      </w:pPr>
      <w:r>
        <w:rPr>
          <w:i/>
          <w:sz w:val="24"/>
        </w:rPr>
        <w:t xml:space="preserve">the sites will put your students in contact with ethnic, racial, and class groups that are not routine for them. Treat the service-learning experience as a case of cross-cultural contact and intercultural communication. In these cases, orientation sessions are useful, especially when they are conducted by agency representatives. Students need to be given clear information about the agency and the individuals with whom they will be working. We would further suggest that orientation sessions be held at or near the service site, so students can, from the start, sense the ambience of the location. Such sessions should also give students a chance to ask questions about the site and satisfy any concerns they may have. </w:t>
      </w:r>
    </w:p>
    <w:p w:rsidR="00A23F54" w:rsidRDefault="00A23F54">
      <w:pPr>
        <w:ind w:left="720"/>
        <w:rPr>
          <w:i/>
        </w:rPr>
      </w:pPr>
    </w:p>
    <w:p w:rsidR="00A23F54" w:rsidRDefault="00A23F54">
      <w:pPr>
        <w:pStyle w:val="BodyText"/>
        <w:ind w:left="720"/>
        <w:rPr>
          <w:sz w:val="24"/>
        </w:rPr>
      </w:pPr>
      <w:r>
        <w:rPr>
          <w:sz w:val="24"/>
        </w:rPr>
        <w:t>If the site is in a high crime area, or one reputed to be high in crime, be prudent and point out to your student’s sensible guidelines such as going during daylight hours and traveling with a partner. Get crime statistics from the local Police Department to help inform students of the risks (see section on Managing Risk, below).</w:t>
      </w:r>
    </w:p>
    <w:p w:rsidR="00A23F54" w:rsidRDefault="00A23F54">
      <w:pPr>
        <w:pStyle w:val="BodyText"/>
        <w:ind w:left="720"/>
        <w:rPr>
          <w:sz w:val="24"/>
        </w:rPr>
      </w:pPr>
    </w:p>
    <w:p w:rsidR="00A23F54" w:rsidRDefault="00A23F54">
      <w:pPr>
        <w:pStyle w:val="BodyTextIndent3"/>
        <w:ind w:left="720"/>
        <w:rPr>
          <w:i/>
          <w:sz w:val="24"/>
        </w:rPr>
      </w:pPr>
      <w:r>
        <w:rPr>
          <w:i/>
          <w:sz w:val="24"/>
        </w:rPr>
        <w:t>Regardless of safety, dress is an issue. Students should dress appropriately and consistent with the activities in which they will be engaged. Demeanor is as important as dress. Students should adopt a confident manner and carry themselves as if they knew exactly where they were going.</w:t>
      </w:r>
    </w:p>
    <w:p w:rsidR="00A23F54" w:rsidRDefault="00A23F54">
      <w:pPr>
        <w:pStyle w:val="BodyTextIndent3"/>
        <w:rPr>
          <w:i/>
          <w:sz w:val="24"/>
        </w:rPr>
      </w:pPr>
    </w:p>
    <w:p w:rsidR="00A23F54" w:rsidRDefault="00A23F54" w:rsidP="00C02AC8">
      <w:pPr>
        <w:pStyle w:val="BodyTextIndent3"/>
        <w:numPr>
          <w:ilvl w:val="0"/>
          <w:numId w:val="52"/>
        </w:numPr>
        <w:tabs>
          <w:tab w:val="clear" w:pos="1080"/>
          <w:tab w:val="num" w:pos="540"/>
        </w:tabs>
        <w:ind w:left="720"/>
        <w:rPr>
          <w:b/>
          <w:i/>
          <w:sz w:val="24"/>
        </w:rPr>
      </w:pPr>
      <w:r>
        <w:rPr>
          <w:b/>
          <w:i/>
          <w:sz w:val="24"/>
        </w:rPr>
        <w:t xml:space="preserve">Do I have to have a project that is part of the credit option for my course? </w:t>
      </w:r>
      <w:r>
        <w:rPr>
          <w:i/>
          <w:sz w:val="24"/>
        </w:rPr>
        <w:t xml:space="preserve">  No! </w:t>
      </w:r>
    </w:p>
    <w:p w:rsidR="00A23F54" w:rsidRDefault="00A23F54">
      <w:pPr>
        <w:pStyle w:val="BodyTextIndent3"/>
        <w:ind w:left="720" w:firstLine="60"/>
        <w:rPr>
          <w:b/>
          <w:i/>
          <w:sz w:val="24"/>
        </w:rPr>
      </w:pPr>
      <w:r>
        <w:rPr>
          <w:i/>
          <w:sz w:val="24"/>
        </w:rPr>
        <w:t xml:space="preserve">You may explore a couple of options; a) extra credit- an assignment that you want to try out and so you offer it as extra credit for students who want to participate.  b). Pick a project where you give them two or more options for an assignment and one of the options would be service-learning.  For example the could choose from writing a ten page research paper, 15 hours of service-learning or a group project.  c).  Of course their ids the option of the class assignment that is the service-learning project and it is part of the students semester grade. </w:t>
      </w:r>
    </w:p>
    <w:p w:rsidR="00A23F54" w:rsidRDefault="00A23F54" w:rsidP="00C02AC8">
      <w:pPr>
        <w:pStyle w:val="BodyTextIndent3"/>
        <w:numPr>
          <w:ilvl w:val="0"/>
          <w:numId w:val="52"/>
        </w:numPr>
        <w:tabs>
          <w:tab w:val="clear" w:pos="1080"/>
          <w:tab w:val="num" w:pos="540"/>
        </w:tabs>
        <w:ind w:left="720"/>
        <w:rPr>
          <w:b/>
          <w:i/>
          <w:sz w:val="24"/>
        </w:rPr>
      </w:pPr>
      <w:r>
        <w:rPr>
          <w:b/>
          <w:i/>
          <w:sz w:val="24"/>
        </w:rPr>
        <w:t xml:space="preserve">Do I have to require 15 hours of service? </w:t>
      </w:r>
      <w:r>
        <w:rPr>
          <w:i/>
          <w:sz w:val="24"/>
        </w:rPr>
        <w:t xml:space="preserve">Not if you are just doing the assignment </w:t>
      </w:r>
    </w:p>
    <w:p w:rsidR="00A23F54" w:rsidRDefault="00A23F54">
      <w:pPr>
        <w:pStyle w:val="BodyTextIndent3"/>
        <w:ind w:left="720"/>
        <w:rPr>
          <w:b/>
          <w:i/>
          <w:sz w:val="24"/>
        </w:rPr>
      </w:pPr>
      <w:r>
        <w:rPr>
          <w:i/>
          <w:sz w:val="24"/>
        </w:rPr>
        <w:t xml:space="preserve">without expecting it to be transcripted.  The students may still count the project as community service and put it on their resume as experience, but to be transcripted it must meet the minimum 15 hour requirement. </w:t>
      </w:r>
    </w:p>
    <w:p w:rsidR="00A23F54" w:rsidRDefault="00A23F54">
      <w:pPr>
        <w:pStyle w:val="BodyTextIndent3"/>
        <w:ind w:left="0"/>
        <w:rPr>
          <w:b/>
          <w:i/>
          <w:sz w:val="24"/>
        </w:rPr>
      </w:pPr>
    </w:p>
    <w:p w:rsidR="00A23F54" w:rsidRDefault="00A23F54">
      <w:pPr>
        <w:pStyle w:val="BodyTextIndent3"/>
      </w:pPr>
    </w:p>
    <w:p w:rsidR="00A23F54" w:rsidRDefault="00A23F54">
      <w:pPr>
        <w:ind w:left="720"/>
        <w:rPr>
          <w:b/>
        </w:rPr>
      </w:pPr>
      <w:r>
        <w:br w:type="page"/>
      </w:r>
      <w:r>
        <w:rPr>
          <w:b/>
        </w:rPr>
        <w:lastRenderedPageBreak/>
        <w:t>Faculty Resources</w:t>
      </w:r>
      <w:r>
        <w:rPr>
          <w:b/>
        </w:rPr>
        <w:tab/>
      </w:r>
      <w:r>
        <w:rPr>
          <w:b/>
        </w:rPr>
        <w:tab/>
      </w:r>
      <w:r>
        <w:rPr>
          <w:b/>
        </w:rPr>
        <w:tab/>
      </w:r>
      <w:r>
        <w:rPr>
          <w:b/>
        </w:rPr>
        <w:tab/>
      </w:r>
      <w:r>
        <w:rPr>
          <w:b/>
        </w:rPr>
        <w:tab/>
      </w:r>
      <w:r>
        <w:rPr>
          <w:b/>
        </w:rPr>
        <w:tab/>
        <w:t>Finding a Service Provider</w:t>
      </w:r>
    </w:p>
    <w:p w:rsidR="00A23F54" w:rsidRDefault="007F069A">
      <w:pPr>
        <w:jc w:val="center"/>
        <w:rPr>
          <w:b/>
          <w:sz w:val="40"/>
        </w:rPr>
      </w:pPr>
      <w:r w:rsidRPr="007F069A">
        <w:rPr>
          <w:b/>
          <w:noProof/>
          <w:sz w:val="20"/>
        </w:rPr>
        <w:pict>
          <v:line id="_x0000_s1042" style="position:absolute;left:0;text-align:left;z-index:251630080"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rPr>
          <w:sz w:val="40"/>
        </w:rPr>
      </w:pPr>
      <w:r>
        <w:rPr>
          <w:sz w:val="40"/>
        </w:rPr>
        <w:t>Faculty Resources</w:t>
      </w:r>
    </w:p>
    <w:p w:rsidR="00A23F54" w:rsidRDefault="00A23F54">
      <w:pPr>
        <w:jc w:val="center"/>
        <w:rPr>
          <w:b/>
          <w:sz w:val="32"/>
        </w:rPr>
      </w:pPr>
      <w:r>
        <w:rPr>
          <w:b/>
          <w:sz w:val="32"/>
        </w:rPr>
        <w:t>_______________________________________________________</w:t>
      </w:r>
    </w:p>
    <w:p w:rsidR="00A23F54" w:rsidRDefault="00A23F54">
      <w:pPr>
        <w:jc w:val="center"/>
        <w:rPr>
          <w:b/>
          <w:sz w:val="32"/>
        </w:rPr>
      </w:pPr>
    </w:p>
    <w:p w:rsidR="00A23F54" w:rsidRDefault="00A23F54">
      <w:pPr>
        <w:rPr>
          <w:b/>
        </w:rPr>
      </w:pPr>
    </w:p>
    <w:p w:rsidR="00A23F54" w:rsidRDefault="00A23F54" w:rsidP="00C02AC8">
      <w:pPr>
        <w:numPr>
          <w:ilvl w:val="0"/>
          <w:numId w:val="40"/>
        </w:numPr>
        <w:rPr>
          <w:b/>
          <w:sz w:val="32"/>
        </w:rPr>
      </w:pPr>
      <w:r>
        <w:rPr>
          <w:b/>
          <w:sz w:val="32"/>
        </w:rPr>
        <w:t>Finding a Service Provider</w:t>
      </w:r>
    </w:p>
    <w:p w:rsidR="00A23F54" w:rsidRDefault="00A23F54" w:rsidP="00C02AC8">
      <w:pPr>
        <w:numPr>
          <w:ilvl w:val="0"/>
          <w:numId w:val="40"/>
        </w:numPr>
        <w:rPr>
          <w:b/>
          <w:sz w:val="32"/>
        </w:rPr>
      </w:pPr>
      <w:r>
        <w:rPr>
          <w:b/>
          <w:sz w:val="32"/>
        </w:rPr>
        <w:t>Contacting Provider</w:t>
      </w:r>
    </w:p>
    <w:p w:rsidR="00A23F54" w:rsidRDefault="00A23F54" w:rsidP="00C02AC8">
      <w:pPr>
        <w:numPr>
          <w:ilvl w:val="0"/>
          <w:numId w:val="40"/>
        </w:numPr>
        <w:rPr>
          <w:b/>
          <w:sz w:val="32"/>
        </w:rPr>
      </w:pPr>
      <w:r>
        <w:rPr>
          <w:b/>
          <w:sz w:val="32"/>
        </w:rPr>
        <w:t>Faculty Contacts/Coordinators</w:t>
      </w:r>
    </w:p>
    <w:p w:rsidR="00A23F54" w:rsidRDefault="00A23F54" w:rsidP="00C02AC8">
      <w:pPr>
        <w:numPr>
          <w:ilvl w:val="0"/>
          <w:numId w:val="40"/>
        </w:numPr>
        <w:rPr>
          <w:b/>
          <w:sz w:val="32"/>
        </w:rPr>
      </w:pPr>
      <w:r>
        <w:rPr>
          <w:b/>
          <w:sz w:val="32"/>
        </w:rPr>
        <w:t>Conduct Reflections</w:t>
      </w:r>
    </w:p>
    <w:p w:rsidR="00A23F54" w:rsidRDefault="00A23F54" w:rsidP="00C02AC8">
      <w:pPr>
        <w:numPr>
          <w:ilvl w:val="0"/>
          <w:numId w:val="40"/>
        </w:numPr>
        <w:rPr>
          <w:b/>
          <w:sz w:val="32"/>
        </w:rPr>
      </w:pPr>
      <w:r>
        <w:rPr>
          <w:b/>
          <w:sz w:val="32"/>
        </w:rPr>
        <w:t>Setting Orientations</w:t>
      </w:r>
    </w:p>
    <w:p w:rsidR="00A23F54" w:rsidRDefault="00A23F54">
      <w:pPr>
        <w:rPr>
          <w:b/>
          <w:sz w:val="32"/>
        </w:rPr>
      </w:pPr>
      <w:r>
        <w:rPr>
          <w:b/>
          <w:sz w:val="32"/>
        </w:rPr>
        <w:t>_______________________________________________________</w:t>
      </w:r>
    </w:p>
    <w:p w:rsidR="00A23F54" w:rsidRDefault="00A23F54">
      <w:pPr>
        <w:rPr>
          <w:b/>
          <w:sz w:val="32"/>
        </w:rPr>
      </w:pPr>
    </w:p>
    <w:p w:rsidR="00A23F54" w:rsidRDefault="00A23F54">
      <w:pPr>
        <w:rPr>
          <w:b/>
          <w:sz w:val="32"/>
          <w:u w:val="single"/>
        </w:rPr>
      </w:pPr>
      <w:r>
        <w:rPr>
          <w:b/>
          <w:sz w:val="32"/>
          <w:u w:val="single"/>
        </w:rPr>
        <w:t>Finding a Service Provider</w:t>
      </w:r>
    </w:p>
    <w:p w:rsidR="00A23F54" w:rsidRDefault="00A23F54">
      <w:pPr>
        <w:rPr>
          <w:b/>
          <w:sz w:val="32"/>
        </w:rPr>
      </w:pPr>
    </w:p>
    <w:p w:rsidR="00A23F54" w:rsidRDefault="00A23F54">
      <w:pPr>
        <w:rPr>
          <w:b/>
        </w:rPr>
      </w:pPr>
      <w:r>
        <w:rPr>
          <w:b/>
          <w:sz w:val="32"/>
        </w:rPr>
        <w:t xml:space="preserve">1. </w:t>
      </w:r>
      <w:r>
        <w:rPr>
          <w:b/>
          <w:sz w:val="32"/>
        </w:rPr>
        <w:tab/>
      </w:r>
      <w:r>
        <w:rPr>
          <w:b/>
        </w:rPr>
        <w:t>Consider your community</w:t>
      </w:r>
    </w:p>
    <w:p w:rsidR="00A23F54" w:rsidRDefault="00A23F54">
      <w:pPr>
        <w:jc w:val="center"/>
        <w:rPr>
          <w:b/>
        </w:rPr>
      </w:pPr>
    </w:p>
    <w:p w:rsidR="00A23F54" w:rsidRDefault="00A23F54">
      <w:pPr>
        <w:ind w:left="720" w:firstLine="720"/>
      </w:pPr>
      <w:r>
        <w:t>What potential service-opportunity providers can you identify?</w:t>
      </w:r>
    </w:p>
    <w:p w:rsidR="00A23F54" w:rsidRDefault="00A23F54" w:rsidP="00C02AC8">
      <w:pPr>
        <w:numPr>
          <w:ilvl w:val="0"/>
          <w:numId w:val="35"/>
        </w:numPr>
      </w:pPr>
      <w:r>
        <w:t>Schools</w:t>
      </w:r>
    </w:p>
    <w:p w:rsidR="00A23F54" w:rsidRDefault="00A23F54" w:rsidP="00C02AC8">
      <w:pPr>
        <w:numPr>
          <w:ilvl w:val="0"/>
          <w:numId w:val="35"/>
        </w:numPr>
      </w:pPr>
      <w:r>
        <w:t>Nursing Homes</w:t>
      </w:r>
    </w:p>
    <w:p w:rsidR="00A23F54" w:rsidRDefault="00A23F54" w:rsidP="00C02AC8">
      <w:pPr>
        <w:numPr>
          <w:ilvl w:val="0"/>
          <w:numId w:val="35"/>
        </w:numPr>
      </w:pPr>
      <w:r>
        <w:t>Habitat for Humanity</w:t>
      </w:r>
    </w:p>
    <w:p w:rsidR="00A23F54" w:rsidRDefault="00A23F54" w:rsidP="00C02AC8">
      <w:pPr>
        <w:numPr>
          <w:ilvl w:val="0"/>
          <w:numId w:val="35"/>
        </w:numPr>
      </w:pPr>
      <w:r>
        <w:t>Scouting Groups</w:t>
      </w:r>
    </w:p>
    <w:p w:rsidR="00A23F54" w:rsidRDefault="00A23F54" w:rsidP="00C02AC8">
      <w:pPr>
        <w:numPr>
          <w:ilvl w:val="0"/>
          <w:numId w:val="35"/>
        </w:numPr>
      </w:pPr>
      <w:r>
        <w:t>Religious by affiliated assistance groups (</w:t>
      </w:r>
      <w:smartTag w:uri="urn:schemas-microsoft-com:office:smarttags" w:element="country-region">
        <w:smartTag w:uri="urn:schemas-microsoft-com:office:smarttags" w:element="place">
          <w:r>
            <w:t>NAM</w:t>
          </w:r>
        </w:smartTag>
      </w:smartTag>
      <w:r>
        <w:t>)</w:t>
      </w:r>
    </w:p>
    <w:p w:rsidR="00A23F54" w:rsidRDefault="00A23F54" w:rsidP="00C02AC8">
      <w:pPr>
        <w:numPr>
          <w:ilvl w:val="0"/>
          <w:numId w:val="35"/>
        </w:numPr>
      </w:pPr>
      <w:r>
        <w:t>Meal on Wheels</w:t>
      </w:r>
    </w:p>
    <w:p w:rsidR="00A23F54" w:rsidRDefault="00A23F54" w:rsidP="00C02AC8">
      <w:pPr>
        <w:numPr>
          <w:ilvl w:val="0"/>
          <w:numId w:val="35"/>
        </w:numPr>
      </w:pPr>
      <w:r>
        <w:t>Animal Rescue Shelters</w:t>
      </w:r>
    </w:p>
    <w:p w:rsidR="00A23F54" w:rsidRDefault="00A23F54" w:rsidP="00C02AC8">
      <w:pPr>
        <w:numPr>
          <w:ilvl w:val="0"/>
          <w:numId w:val="35"/>
        </w:numPr>
      </w:pPr>
      <w:r>
        <w:t>The Red Cross</w:t>
      </w:r>
    </w:p>
    <w:p w:rsidR="00A23F54" w:rsidRDefault="00A23F54" w:rsidP="00C02AC8">
      <w:pPr>
        <w:numPr>
          <w:ilvl w:val="0"/>
          <w:numId w:val="35"/>
        </w:numPr>
      </w:pPr>
      <w:r>
        <w:t>Day Cares</w:t>
      </w:r>
    </w:p>
    <w:p w:rsidR="00A23F54" w:rsidRDefault="00A23F54" w:rsidP="00C02AC8">
      <w:pPr>
        <w:numPr>
          <w:ilvl w:val="0"/>
          <w:numId w:val="35"/>
        </w:numPr>
      </w:pPr>
      <w:r>
        <w:t>The Harris/Montgomery County Parks Department</w:t>
      </w:r>
    </w:p>
    <w:p w:rsidR="00A23F54" w:rsidRDefault="00A23F54" w:rsidP="00C02AC8">
      <w:pPr>
        <w:numPr>
          <w:ilvl w:val="0"/>
          <w:numId w:val="35"/>
        </w:numPr>
      </w:pPr>
      <w:r>
        <w:t xml:space="preserve">Consult Websites, i.e. </w:t>
      </w:r>
      <w:r>
        <w:rPr>
          <w:i/>
          <w:u w:val="single"/>
        </w:rPr>
        <w:t>www.volunteerhouston.org</w:t>
      </w:r>
    </w:p>
    <w:p w:rsidR="00A23F54" w:rsidRDefault="00A23F54">
      <w:pPr>
        <w:rPr>
          <w:i/>
          <w:u w:val="single"/>
        </w:rPr>
      </w:pPr>
    </w:p>
    <w:p w:rsidR="00A23F54" w:rsidRDefault="00A23F54">
      <w:pPr>
        <w:rPr>
          <w:i/>
          <w:u w:val="single"/>
        </w:rPr>
      </w:pPr>
    </w:p>
    <w:p w:rsidR="00A23F54" w:rsidRDefault="00A23F54">
      <w:pPr>
        <w:rPr>
          <w:b/>
        </w:rPr>
      </w:pPr>
      <w:r>
        <w:rPr>
          <w:b/>
        </w:rPr>
        <w:t xml:space="preserve">2. </w:t>
      </w:r>
      <w:r>
        <w:rPr>
          <w:b/>
        </w:rPr>
        <w:tab/>
        <w:t xml:space="preserve"> What are the needs of the community? </w:t>
      </w:r>
    </w:p>
    <w:p w:rsidR="00A23F54" w:rsidRDefault="00A23F54">
      <w:pPr>
        <w:pStyle w:val="IndexHeading"/>
      </w:pPr>
    </w:p>
    <w:p w:rsidR="00A23F54" w:rsidRDefault="00A23F54" w:rsidP="00C02AC8">
      <w:pPr>
        <w:numPr>
          <w:ilvl w:val="0"/>
          <w:numId w:val="42"/>
        </w:numPr>
      </w:pPr>
      <w:r>
        <w:t xml:space="preserve">Consult newspapers </w:t>
      </w:r>
    </w:p>
    <w:p w:rsidR="00A23F54" w:rsidRDefault="00A23F54" w:rsidP="00C02AC8">
      <w:pPr>
        <w:numPr>
          <w:ilvl w:val="0"/>
          <w:numId w:val="42"/>
        </w:numPr>
      </w:pPr>
      <w:r>
        <w:t>Community leaders</w:t>
      </w:r>
    </w:p>
    <w:p w:rsidR="00A23F54" w:rsidRDefault="00A23F54" w:rsidP="00C02AC8">
      <w:pPr>
        <w:numPr>
          <w:ilvl w:val="0"/>
          <w:numId w:val="42"/>
        </w:numPr>
      </w:pPr>
      <w:r>
        <w:t>Principals</w:t>
      </w:r>
    </w:p>
    <w:p w:rsidR="00A23F54" w:rsidRDefault="00A23F54"/>
    <w:p w:rsidR="00A23F54" w:rsidRDefault="00A23F54" w:rsidP="00C02AC8">
      <w:pPr>
        <w:numPr>
          <w:ilvl w:val="0"/>
          <w:numId w:val="43"/>
        </w:numPr>
        <w:tabs>
          <w:tab w:val="clear" w:pos="1080"/>
          <w:tab w:val="num" w:pos="720"/>
        </w:tabs>
        <w:ind w:hanging="1080"/>
        <w:rPr>
          <w:b/>
        </w:rPr>
      </w:pPr>
      <w:r>
        <w:rPr>
          <w:b/>
        </w:rPr>
        <w:t>What other priorities can be considered?</w:t>
      </w:r>
    </w:p>
    <w:p w:rsidR="00A23F54" w:rsidRDefault="00A23F54">
      <w:pPr>
        <w:rPr>
          <w:b/>
        </w:rPr>
      </w:pPr>
    </w:p>
    <w:p w:rsidR="00A23F54" w:rsidRDefault="00A23F54" w:rsidP="00C02AC8">
      <w:pPr>
        <w:pStyle w:val="List4"/>
        <w:numPr>
          <w:ilvl w:val="0"/>
          <w:numId w:val="36"/>
        </w:numPr>
        <w:tabs>
          <w:tab w:val="clear" w:pos="2880"/>
          <w:tab w:val="num" w:pos="2160"/>
        </w:tabs>
        <w:ind w:left="1800" w:firstLine="0"/>
      </w:pPr>
      <w:r>
        <w:t>Disaster preparedness</w:t>
      </w:r>
    </w:p>
    <w:p w:rsidR="00A23F54" w:rsidRDefault="00A23F54" w:rsidP="00C02AC8">
      <w:pPr>
        <w:pStyle w:val="List4"/>
        <w:numPr>
          <w:ilvl w:val="0"/>
          <w:numId w:val="36"/>
        </w:numPr>
        <w:tabs>
          <w:tab w:val="clear" w:pos="2880"/>
          <w:tab w:val="num" w:pos="2160"/>
        </w:tabs>
        <w:ind w:left="1800" w:firstLine="0"/>
      </w:pPr>
      <w:r>
        <w:t>Child abuse/safety</w:t>
      </w:r>
    </w:p>
    <w:p w:rsidR="00A23F54" w:rsidRDefault="00A23F54" w:rsidP="00C02AC8">
      <w:pPr>
        <w:pStyle w:val="List4"/>
        <w:numPr>
          <w:ilvl w:val="0"/>
          <w:numId w:val="36"/>
        </w:numPr>
        <w:tabs>
          <w:tab w:val="clear" w:pos="2880"/>
          <w:tab w:val="num" w:pos="2160"/>
        </w:tabs>
        <w:ind w:left="1800" w:firstLine="0"/>
      </w:pPr>
      <w:r>
        <w:t>Cultural awareness/tolerance</w:t>
      </w:r>
    </w:p>
    <w:p w:rsidR="00A23F54" w:rsidRDefault="00A23F54" w:rsidP="00C02AC8">
      <w:pPr>
        <w:pStyle w:val="List4"/>
        <w:numPr>
          <w:ilvl w:val="0"/>
          <w:numId w:val="36"/>
        </w:numPr>
        <w:tabs>
          <w:tab w:val="clear" w:pos="2880"/>
          <w:tab w:val="num" w:pos="2160"/>
        </w:tabs>
        <w:ind w:left="1800" w:firstLine="0"/>
      </w:pPr>
      <w:r>
        <w:t>Energy/water conservation</w:t>
      </w:r>
    </w:p>
    <w:p w:rsidR="00A23F54" w:rsidRDefault="00A23F54">
      <w:pPr>
        <w:tabs>
          <w:tab w:val="num" w:pos="1980"/>
        </w:tabs>
        <w:ind w:left="1800"/>
      </w:pPr>
    </w:p>
    <w:p w:rsidR="00A23F54" w:rsidRDefault="00A23F54"/>
    <w:p w:rsidR="00A23F54" w:rsidRDefault="00A23F54">
      <w:pPr>
        <w:rPr>
          <w:b/>
        </w:rPr>
      </w:pPr>
      <w:r>
        <w:rPr>
          <w:b/>
        </w:rPr>
        <w:t>4.</w:t>
      </w:r>
      <w:r>
        <w:rPr>
          <w:b/>
        </w:rPr>
        <w:tab/>
        <w:t>Most of all, consider your students:</w:t>
      </w:r>
    </w:p>
    <w:p w:rsidR="00A23F54" w:rsidRDefault="00A23F54">
      <w:pPr>
        <w:pStyle w:val="Footer"/>
        <w:tabs>
          <w:tab w:val="clear" w:pos="4320"/>
          <w:tab w:val="clear" w:pos="8640"/>
        </w:tabs>
      </w:pPr>
    </w:p>
    <w:p w:rsidR="00A23F54" w:rsidRDefault="00A23F54" w:rsidP="00C02AC8">
      <w:pPr>
        <w:numPr>
          <w:ilvl w:val="0"/>
          <w:numId w:val="37"/>
        </w:numPr>
        <w:tabs>
          <w:tab w:val="clear" w:pos="720"/>
          <w:tab w:val="num" w:pos="2160"/>
        </w:tabs>
        <w:ind w:firstLine="1080"/>
      </w:pPr>
      <w:r>
        <w:t>What demographic groups are in your classes?</w:t>
      </w:r>
    </w:p>
    <w:p w:rsidR="00A23F54" w:rsidRDefault="00A23F54" w:rsidP="00C02AC8">
      <w:pPr>
        <w:numPr>
          <w:ilvl w:val="0"/>
          <w:numId w:val="37"/>
        </w:numPr>
        <w:tabs>
          <w:tab w:val="clear" w:pos="720"/>
          <w:tab w:val="num" w:pos="2160"/>
        </w:tabs>
        <w:ind w:firstLine="1080"/>
      </w:pPr>
      <w:r>
        <w:t>What are your student's expectations, abilities, etc.</w:t>
      </w:r>
    </w:p>
    <w:p w:rsidR="00A23F54" w:rsidRDefault="00A23F54" w:rsidP="00C02AC8">
      <w:pPr>
        <w:numPr>
          <w:ilvl w:val="0"/>
          <w:numId w:val="37"/>
        </w:numPr>
        <w:tabs>
          <w:tab w:val="clear" w:pos="720"/>
          <w:tab w:val="num" w:pos="2160"/>
        </w:tabs>
        <w:ind w:firstLine="1080"/>
      </w:pPr>
      <w:r>
        <w:t>What kind of Service Learning options is appropriate for them?</w:t>
      </w:r>
    </w:p>
    <w:p w:rsidR="00A23F54" w:rsidRDefault="00A23F54"/>
    <w:p w:rsidR="00A23F54" w:rsidRDefault="00A23F54">
      <w:pPr>
        <w:rPr>
          <w:i/>
        </w:rPr>
      </w:pPr>
      <w:r>
        <w:rPr>
          <w:i/>
        </w:rPr>
        <w:t>Remember:  Students rise to meet our expectations and they will learn things in places we did not expect them to learn.</w:t>
      </w:r>
    </w:p>
    <w:p w:rsidR="00A23F54" w:rsidRDefault="00A23F54">
      <w:pPr>
        <w:rPr>
          <w:i/>
        </w:rPr>
      </w:pPr>
    </w:p>
    <w:p w:rsidR="00A23F54" w:rsidRDefault="00A23F54">
      <w:pPr>
        <w:rPr>
          <w:b/>
          <w:sz w:val="32"/>
          <w:u w:val="single"/>
        </w:rPr>
      </w:pPr>
    </w:p>
    <w:p w:rsidR="00A23F54" w:rsidRDefault="00A23F54">
      <w:pPr>
        <w:rPr>
          <w:b/>
          <w:sz w:val="32"/>
          <w:u w:val="single"/>
        </w:rPr>
      </w:pPr>
      <w:r>
        <w:rPr>
          <w:b/>
          <w:sz w:val="32"/>
          <w:u w:val="single"/>
        </w:rPr>
        <w:t>Contacting Service Provider</w:t>
      </w:r>
    </w:p>
    <w:p w:rsidR="00A23F54" w:rsidRDefault="00A23F54">
      <w:pPr>
        <w:rPr>
          <w:b/>
          <w:u w:val="single"/>
        </w:rPr>
      </w:pPr>
    </w:p>
    <w:p w:rsidR="00A23F54" w:rsidRDefault="00A23F54">
      <w:pPr>
        <w:ind w:left="720" w:hanging="720"/>
      </w:pPr>
      <w:r>
        <w:tab/>
        <w:t xml:space="preserve">Once  you have decided on a project and you know where you would like to go for your project it is time to contact that Agency. </w:t>
      </w:r>
    </w:p>
    <w:p w:rsidR="00A23F54" w:rsidRDefault="00A23F54">
      <w:pPr>
        <w:ind w:left="720" w:hanging="720"/>
      </w:pPr>
    </w:p>
    <w:p w:rsidR="00A23F54" w:rsidRDefault="00A23F54" w:rsidP="00C02AC8">
      <w:pPr>
        <w:numPr>
          <w:ilvl w:val="1"/>
          <w:numId w:val="43"/>
        </w:numPr>
      </w:pPr>
      <w:r>
        <w:t xml:space="preserve">Please call the Agency where you would like to have the volunteers go and talk to them  first.  </w:t>
      </w:r>
    </w:p>
    <w:p w:rsidR="00A23F54" w:rsidRDefault="00A23F54" w:rsidP="00C02AC8">
      <w:pPr>
        <w:numPr>
          <w:ilvl w:val="2"/>
          <w:numId w:val="43"/>
        </w:numPr>
      </w:pPr>
      <w:r>
        <w:t xml:space="preserve">Discuss what kind of project your class is doing.  </w:t>
      </w:r>
    </w:p>
    <w:p w:rsidR="00A23F54" w:rsidRDefault="00A23F54" w:rsidP="00C02AC8">
      <w:pPr>
        <w:numPr>
          <w:ilvl w:val="2"/>
          <w:numId w:val="43"/>
        </w:numPr>
      </w:pPr>
      <w:r>
        <w:t xml:space="preserve">When you envision your students being able to come as volunteers and what your requirements will be for the class.  </w:t>
      </w:r>
    </w:p>
    <w:p w:rsidR="00A23F54" w:rsidRDefault="00A23F54" w:rsidP="00C02AC8">
      <w:pPr>
        <w:numPr>
          <w:ilvl w:val="2"/>
          <w:numId w:val="43"/>
        </w:numPr>
      </w:pPr>
      <w:r>
        <w:t xml:space="preserve">Please also find out what requirements they have as an Agency for your students to fulfill.  Do you students need to attend a safety seminar or a lecture on health issues? </w:t>
      </w:r>
    </w:p>
    <w:p w:rsidR="00A23F54" w:rsidRDefault="00A23F54">
      <w:pPr>
        <w:ind w:left="1980"/>
      </w:pPr>
    </w:p>
    <w:p w:rsidR="00A23F54" w:rsidRDefault="00A23F54" w:rsidP="00C02AC8">
      <w:pPr>
        <w:numPr>
          <w:ilvl w:val="1"/>
          <w:numId w:val="43"/>
        </w:numPr>
      </w:pPr>
      <w:r>
        <w:t xml:space="preserve">Next, set up a time for you to meet with the Agency coordinator.  Go by and  tour the facilities.  </w:t>
      </w:r>
    </w:p>
    <w:p w:rsidR="00A23F54" w:rsidRDefault="00A23F54" w:rsidP="00C02AC8">
      <w:pPr>
        <w:numPr>
          <w:ilvl w:val="0"/>
          <w:numId w:val="50"/>
        </w:numPr>
        <w:tabs>
          <w:tab w:val="clear" w:pos="2880"/>
          <w:tab w:val="num" w:pos="2340"/>
        </w:tabs>
        <w:ind w:left="2340"/>
      </w:pPr>
      <w:r>
        <w:t xml:space="preserve">Talk in person about the requirements and give them a copy of the assignment.  </w:t>
      </w:r>
    </w:p>
    <w:p w:rsidR="00A23F54" w:rsidRDefault="00A23F54" w:rsidP="00C02AC8">
      <w:pPr>
        <w:numPr>
          <w:ilvl w:val="0"/>
          <w:numId w:val="50"/>
        </w:numPr>
        <w:tabs>
          <w:tab w:val="clear" w:pos="2880"/>
          <w:tab w:val="num" w:pos="2340"/>
        </w:tabs>
        <w:ind w:left="2340"/>
      </w:pPr>
      <w:r>
        <w:t xml:space="preserve">Discuss sign in or hour requirements and how that will be handled. </w:t>
      </w:r>
    </w:p>
    <w:p w:rsidR="00A23F54" w:rsidRDefault="00A23F54"/>
    <w:p w:rsidR="00A23F54" w:rsidRDefault="00A23F54" w:rsidP="00C02AC8">
      <w:pPr>
        <w:numPr>
          <w:ilvl w:val="1"/>
          <w:numId w:val="43"/>
        </w:numPr>
      </w:pPr>
      <w:r>
        <w:t xml:space="preserve">Now plan how you will conduct your orientation.  Will you have one on-site? If so, discuss this with the Agency Coordinator. </w:t>
      </w:r>
    </w:p>
    <w:p w:rsidR="00A23F54" w:rsidRDefault="00A23F54">
      <w:pPr>
        <w:ind w:left="1080"/>
      </w:pPr>
    </w:p>
    <w:p w:rsidR="00A23F54" w:rsidRDefault="00A23F54" w:rsidP="00C02AC8">
      <w:pPr>
        <w:numPr>
          <w:ilvl w:val="1"/>
          <w:numId w:val="43"/>
        </w:numPr>
      </w:pPr>
      <w:r>
        <w:t xml:space="preserve">Please check in with the Agency Coordinator through out the semester to make sure your students are doing what you expect them to. </w:t>
      </w:r>
    </w:p>
    <w:p w:rsidR="00A23F54" w:rsidRDefault="00A23F54"/>
    <w:p w:rsidR="00A23F54" w:rsidRDefault="00A23F54" w:rsidP="00C02AC8">
      <w:pPr>
        <w:numPr>
          <w:ilvl w:val="1"/>
          <w:numId w:val="43"/>
        </w:numPr>
      </w:pPr>
      <w:r>
        <w:t xml:space="preserve">At the end of the Semester please have the Agency Coordinator fill out the Evaluation form and submit it to the </w:t>
      </w:r>
      <w:r w:rsidR="00DC210B">
        <w:t>System</w:t>
      </w:r>
      <w:r>
        <w:t xml:space="preserve"> for tracking purposes.  </w:t>
      </w:r>
    </w:p>
    <w:p w:rsidR="00A23F54" w:rsidRDefault="00A23F54">
      <w:pPr>
        <w:rPr>
          <w:b/>
          <w:sz w:val="32"/>
          <w:u w:val="single"/>
        </w:rPr>
      </w:pPr>
    </w:p>
    <w:p w:rsidR="00A23F54" w:rsidRDefault="00A23F54">
      <w:pPr>
        <w:rPr>
          <w:b/>
          <w:sz w:val="32"/>
          <w:u w:val="single"/>
        </w:rPr>
      </w:pPr>
    </w:p>
    <w:p w:rsidR="00A23F54" w:rsidRDefault="00A23F54">
      <w:pPr>
        <w:pStyle w:val="HTMLAddress"/>
      </w:pPr>
    </w:p>
    <w:p w:rsidR="00A23F54" w:rsidRDefault="00A23F54">
      <w:pPr>
        <w:rPr>
          <w:sz w:val="28"/>
        </w:rPr>
      </w:pPr>
    </w:p>
    <w:p w:rsidR="00A23F54" w:rsidRDefault="00A23F54">
      <w:pPr>
        <w:rPr>
          <w:sz w:val="28"/>
        </w:rPr>
      </w:pPr>
    </w:p>
    <w:p w:rsidR="00A23F54" w:rsidRDefault="00A23F54">
      <w:pPr>
        <w:rPr>
          <w:sz w:val="28"/>
        </w:rPr>
      </w:pPr>
    </w:p>
    <w:p w:rsidR="00A23F54" w:rsidRDefault="00A23F54">
      <w:pPr>
        <w:rPr>
          <w:sz w:val="28"/>
        </w:rPr>
      </w:pPr>
    </w:p>
    <w:p w:rsidR="00A23F54" w:rsidRDefault="00A23F54">
      <w:pPr>
        <w:rPr>
          <w:sz w:val="28"/>
        </w:rPr>
      </w:pPr>
    </w:p>
    <w:p w:rsidR="00A23F54" w:rsidRDefault="00A23F54">
      <w:pPr>
        <w:rPr>
          <w:sz w:val="28"/>
        </w:rPr>
      </w:pPr>
    </w:p>
    <w:p w:rsidR="00A23F54" w:rsidRDefault="00A23F54">
      <w:pPr>
        <w:ind w:firstLine="720"/>
        <w:rPr>
          <w:b/>
        </w:rPr>
      </w:pPr>
      <w:r>
        <w:rPr>
          <w:b/>
        </w:rPr>
        <w:lastRenderedPageBreak/>
        <w:t xml:space="preserve">Faculty Resources </w:t>
      </w:r>
      <w:r>
        <w:rPr>
          <w:b/>
        </w:rPr>
        <w:tab/>
      </w:r>
      <w:r>
        <w:rPr>
          <w:b/>
        </w:rPr>
        <w:tab/>
      </w:r>
      <w:r>
        <w:rPr>
          <w:b/>
        </w:rPr>
        <w:tab/>
      </w:r>
      <w:r>
        <w:rPr>
          <w:b/>
        </w:rPr>
        <w:tab/>
        <w:t>Faculty Contacts/Coordinators</w:t>
      </w:r>
    </w:p>
    <w:p w:rsidR="00A23F54" w:rsidRDefault="007F069A">
      <w:pPr>
        <w:jc w:val="center"/>
        <w:rPr>
          <w:b/>
          <w:sz w:val="40"/>
        </w:rPr>
      </w:pPr>
      <w:r w:rsidRPr="007F069A">
        <w:rPr>
          <w:b/>
          <w:noProof/>
          <w:sz w:val="20"/>
        </w:rPr>
        <w:pict>
          <v:line id="_x0000_s1144" style="position:absolute;left:0;text-align:left;z-index:25167206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rPr>
          <w:b/>
          <w:sz w:val="32"/>
          <w:u w:val="single"/>
        </w:rPr>
      </w:pPr>
      <w:r>
        <w:rPr>
          <w:b/>
          <w:sz w:val="32"/>
          <w:u w:val="single"/>
        </w:rPr>
        <w:t>Faculty Coordinators/Contacts</w:t>
      </w:r>
    </w:p>
    <w:p w:rsidR="00A23F54" w:rsidRDefault="00A23F54">
      <w:pPr>
        <w:rPr>
          <w:b/>
          <w:sz w:val="32"/>
          <w:u w:val="single"/>
        </w:rPr>
      </w:pPr>
    </w:p>
    <w:p w:rsidR="00A23F54" w:rsidRDefault="00A23F54">
      <w:pPr>
        <w:ind w:firstLine="720"/>
      </w:pPr>
      <w:r>
        <w:t>Role of the Faculty</w:t>
      </w:r>
      <w:r>
        <w:rPr>
          <w:b/>
          <w:sz w:val="20"/>
        </w:rPr>
        <w:t xml:space="preserve"> </w:t>
      </w:r>
      <w:r>
        <w:t xml:space="preserve">Coordinator/ Contact: </w:t>
      </w:r>
    </w:p>
    <w:p w:rsidR="00A23F54" w:rsidRDefault="00A23F54" w:rsidP="00C02AC8">
      <w:pPr>
        <w:numPr>
          <w:ilvl w:val="0"/>
          <w:numId w:val="47"/>
        </w:numPr>
        <w:tabs>
          <w:tab w:val="clear" w:pos="3240"/>
          <w:tab w:val="num" w:pos="1980"/>
        </w:tabs>
        <w:ind w:left="2160" w:hanging="900"/>
      </w:pPr>
      <w:r>
        <w:t>Recruit faculty to implement Service-Learning in their courses and to provide one-to-one assistance for them.</w:t>
      </w:r>
    </w:p>
    <w:p w:rsidR="00A23F54" w:rsidRDefault="00A23F54" w:rsidP="00C02AC8">
      <w:pPr>
        <w:numPr>
          <w:ilvl w:val="0"/>
          <w:numId w:val="47"/>
        </w:numPr>
        <w:tabs>
          <w:tab w:val="clear" w:pos="3240"/>
          <w:tab w:val="num" w:pos="1980"/>
        </w:tabs>
        <w:ind w:left="2160" w:hanging="900"/>
      </w:pPr>
      <w:r>
        <w:t xml:space="preserve">Sponsor student orientation sessions at the beginning of each Fall/Spring semester. </w:t>
      </w:r>
    </w:p>
    <w:p w:rsidR="00A23F54" w:rsidRDefault="00A23F54" w:rsidP="00C02AC8">
      <w:pPr>
        <w:numPr>
          <w:ilvl w:val="0"/>
          <w:numId w:val="47"/>
        </w:numPr>
        <w:tabs>
          <w:tab w:val="clear" w:pos="3240"/>
          <w:tab w:val="num" w:pos="1980"/>
        </w:tabs>
        <w:ind w:hanging="1980"/>
      </w:pPr>
      <w:r>
        <w:t xml:space="preserve">Resource person for faculty, students, and providers (disseminate forms, </w:t>
      </w:r>
    </w:p>
    <w:p w:rsidR="00A23F54" w:rsidRDefault="00A23F54">
      <w:pPr>
        <w:ind w:left="1440" w:firstLine="720"/>
      </w:pPr>
      <w:r>
        <w:t>Handbooks, pamphlets, technical assistance for classroom)</w:t>
      </w:r>
    </w:p>
    <w:p w:rsidR="00A23F54" w:rsidRDefault="00A23F54" w:rsidP="00C02AC8">
      <w:pPr>
        <w:numPr>
          <w:ilvl w:val="0"/>
          <w:numId w:val="47"/>
        </w:numPr>
        <w:tabs>
          <w:tab w:val="clear" w:pos="3240"/>
          <w:tab w:val="num" w:pos="1980"/>
        </w:tabs>
        <w:ind w:left="1980" w:hanging="720"/>
      </w:pPr>
      <w:r>
        <w:t>Service Learning leader for the campus</w:t>
      </w:r>
    </w:p>
    <w:p w:rsidR="00A23F54" w:rsidRDefault="00A23F54" w:rsidP="00C02AC8">
      <w:pPr>
        <w:numPr>
          <w:ilvl w:val="0"/>
          <w:numId w:val="47"/>
        </w:numPr>
        <w:tabs>
          <w:tab w:val="clear" w:pos="3240"/>
          <w:tab w:val="num" w:pos="1980"/>
        </w:tabs>
        <w:ind w:left="1980" w:hanging="720"/>
      </w:pPr>
      <w:r>
        <w:t xml:space="preserve">Provide Information sessions on campus about Service-Learning for </w:t>
      </w:r>
    </w:p>
    <w:p w:rsidR="00A23F54" w:rsidRDefault="00A23F54">
      <w:pPr>
        <w:ind w:left="1800" w:firstLine="180"/>
      </w:pPr>
      <w:r>
        <w:t xml:space="preserve">   faculty and students.</w:t>
      </w:r>
    </w:p>
    <w:p w:rsidR="00A23F54" w:rsidRDefault="00A23F54" w:rsidP="00C02AC8">
      <w:pPr>
        <w:numPr>
          <w:ilvl w:val="0"/>
          <w:numId w:val="47"/>
        </w:numPr>
        <w:tabs>
          <w:tab w:val="clear" w:pos="3240"/>
          <w:tab w:val="num" w:pos="1980"/>
        </w:tabs>
        <w:ind w:hanging="1980"/>
      </w:pPr>
      <w:r>
        <w:t xml:space="preserve">Record keeper for college </w:t>
      </w:r>
    </w:p>
    <w:p w:rsidR="00A23F54" w:rsidRDefault="00A23F54"/>
    <w:p w:rsidR="00A23F54" w:rsidRDefault="00A23F54">
      <w:pPr>
        <w:rPr>
          <w:b/>
          <w:sz w:val="20"/>
        </w:rPr>
      </w:pPr>
    </w:p>
    <w:p w:rsidR="00A23F54" w:rsidRDefault="00A23F54">
      <w:pPr>
        <w:rPr>
          <w:b/>
        </w:rPr>
      </w:pPr>
      <w:r>
        <w:rPr>
          <w:b/>
        </w:rPr>
        <w:t>Coordinators for Spring 200</w:t>
      </w:r>
      <w:r w:rsidR="00ED7CDD">
        <w:rPr>
          <w:b/>
        </w:rPr>
        <w:t>4</w:t>
      </w:r>
      <w:r>
        <w:rPr>
          <w:b/>
        </w:rPr>
        <w:t xml:space="preserve">: </w:t>
      </w:r>
    </w:p>
    <w:p w:rsidR="00A23F54" w:rsidRDefault="00A23F54">
      <w:r>
        <w:rPr>
          <w:b/>
        </w:rPr>
        <w:t xml:space="preserve">North Harris College- </w:t>
      </w:r>
      <w:r>
        <w:t>Diana Cooley x</w:t>
      </w:r>
      <w:r w:rsidR="00ED7CDD">
        <w:t xml:space="preserve"> </w:t>
      </w:r>
      <w:r w:rsidR="009E5532">
        <w:t>7814</w:t>
      </w:r>
    </w:p>
    <w:p w:rsidR="00A23F54" w:rsidRDefault="00A23F54">
      <w:pPr>
        <w:rPr>
          <w:b/>
        </w:rPr>
      </w:pPr>
      <w:r>
        <w:rPr>
          <w:b/>
        </w:rPr>
        <w:t xml:space="preserve">Kingwood College- </w:t>
      </w:r>
      <w:r w:rsidR="00ED7CDD" w:rsidRPr="00ED7CDD">
        <w:t>Brian Smaefsky x1609</w:t>
      </w:r>
    </w:p>
    <w:p w:rsidR="00A23F54" w:rsidRDefault="00A23F54">
      <w:r>
        <w:rPr>
          <w:b/>
        </w:rPr>
        <w:t xml:space="preserve">Tomball College- </w:t>
      </w:r>
      <w:r>
        <w:t>Clark Friesen x1807</w:t>
      </w:r>
    </w:p>
    <w:p w:rsidR="00A23F54" w:rsidRDefault="00A23F54">
      <w:pPr>
        <w:tabs>
          <w:tab w:val="center" w:pos="4968"/>
        </w:tabs>
        <w:rPr>
          <w:b/>
        </w:rPr>
      </w:pPr>
      <w:r>
        <w:rPr>
          <w:b/>
        </w:rPr>
        <w:t xml:space="preserve">Montgomery College- </w:t>
      </w:r>
      <w:r>
        <w:t>Karyn Friesen x7483</w:t>
      </w:r>
      <w:r>
        <w:tab/>
      </w:r>
    </w:p>
    <w:p w:rsidR="00A23F54" w:rsidRDefault="00A23F54">
      <w:r>
        <w:rPr>
          <w:b/>
        </w:rPr>
        <w:t xml:space="preserve">Cy Fair College- </w:t>
      </w:r>
      <w:r w:rsidR="009E5532">
        <w:t xml:space="preserve"> Idolina Hernadez</w:t>
      </w:r>
    </w:p>
    <w:p w:rsidR="00A23F54" w:rsidRDefault="00A23F54">
      <w:pPr>
        <w:jc w:val="center"/>
        <w:rPr>
          <w:b/>
        </w:rPr>
      </w:pPr>
    </w:p>
    <w:p w:rsidR="00A23F54" w:rsidRDefault="00A23F54">
      <w:pPr>
        <w:jc w:val="center"/>
        <w:rPr>
          <w:b/>
        </w:rPr>
      </w:pPr>
    </w:p>
    <w:p w:rsidR="00A23F54" w:rsidRDefault="00A23F54">
      <w:pPr>
        <w:rPr>
          <w:b/>
          <w:sz w:val="32"/>
          <w:u w:val="single"/>
        </w:rPr>
      </w:pPr>
    </w:p>
    <w:p w:rsidR="00A23F54" w:rsidRDefault="00A23F54">
      <w:pPr>
        <w:rPr>
          <w:b/>
          <w:sz w:val="32"/>
          <w:u w:val="single"/>
        </w:rPr>
      </w:pPr>
      <w:r>
        <w:rPr>
          <w:b/>
          <w:sz w:val="32"/>
          <w:u w:val="single"/>
        </w:rPr>
        <w:t>Setting Orientations</w:t>
      </w:r>
    </w:p>
    <w:p w:rsidR="00A23F54" w:rsidRDefault="00A23F54">
      <w:pPr>
        <w:rPr>
          <w:b/>
          <w:sz w:val="32"/>
          <w:u w:val="single"/>
        </w:rPr>
      </w:pPr>
    </w:p>
    <w:p w:rsidR="00A23F54" w:rsidRDefault="00A23F54">
      <w:pPr>
        <w:pStyle w:val="Footer"/>
        <w:tabs>
          <w:tab w:val="clear" w:pos="4320"/>
          <w:tab w:val="clear" w:pos="8640"/>
        </w:tabs>
        <w:rPr>
          <w:b/>
        </w:rPr>
      </w:pPr>
      <w:r>
        <w:t xml:space="preserve">Orientations </w:t>
      </w:r>
      <w:r w:rsidR="009E5532">
        <w:t>may</w:t>
      </w:r>
      <w:r>
        <w:t xml:space="preserve"> occur on </w:t>
      </w:r>
      <w:r w:rsidR="009E5532">
        <w:t xml:space="preserve">the </w:t>
      </w:r>
      <w:r>
        <w:t>Campus</w:t>
      </w:r>
      <w:r w:rsidR="009E5532">
        <w:t>es</w:t>
      </w:r>
      <w:r>
        <w:t xml:space="preserve"> at the beginning of each Fall and Spring Semester starting in the Fall of 2003. These will be Campus wide orientations for the Students to orient them to “What is Service Learning” and to get them ready for the Service Learning experience in their courses. Teachers are encouraged to still have an on-site orientation at the Agency and to orient the Students in class to their particular project.  The Campus Coordinator may be of assistance with this. </w:t>
      </w:r>
    </w:p>
    <w:p w:rsidR="00A23F54" w:rsidRDefault="00A23F54">
      <w:pPr>
        <w:jc w:val="center"/>
        <w:rPr>
          <w:b/>
        </w:rPr>
      </w:pPr>
    </w:p>
    <w:p w:rsidR="00A23F54" w:rsidRDefault="00A23F54">
      <w:pPr>
        <w:jc w:val="center"/>
        <w:rPr>
          <w:b/>
        </w:rPr>
      </w:pPr>
    </w:p>
    <w:p w:rsidR="00A23F54" w:rsidRDefault="00A23F54">
      <w:pPr>
        <w:jc w:val="center"/>
        <w:rPr>
          <w:b/>
        </w:rPr>
      </w:pPr>
    </w:p>
    <w:p w:rsidR="0082543D" w:rsidRDefault="0082543D">
      <w:pPr>
        <w:jc w:val="center"/>
        <w:rPr>
          <w:b/>
        </w:rPr>
      </w:pPr>
    </w:p>
    <w:p w:rsidR="0082543D" w:rsidRDefault="0082543D">
      <w:pPr>
        <w:jc w:val="center"/>
        <w:rPr>
          <w:b/>
        </w:rPr>
      </w:pPr>
    </w:p>
    <w:p w:rsidR="0082543D" w:rsidRDefault="0082543D">
      <w:pPr>
        <w:jc w:val="center"/>
        <w:rPr>
          <w:b/>
        </w:rPr>
      </w:pPr>
    </w:p>
    <w:p w:rsidR="0082543D" w:rsidRDefault="0082543D">
      <w:pPr>
        <w:jc w:val="center"/>
        <w:rPr>
          <w:b/>
        </w:rPr>
      </w:pPr>
    </w:p>
    <w:p w:rsidR="0082543D" w:rsidRDefault="0082543D">
      <w:pPr>
        <w:jc w:val="center"/>
        <w:rPr>
          <w:b/>
        </w:rPr>
      </w:pPr>
    </w:p>
    <w:p w:rsidR="00A23F54" w:rsidRDefault="00A23F54">
      <w:pPr>
        <w:ind w:left="720"/>
        <w:rPr>
          <w:b/>
        </w:rPr>
      </w:pPr>
    </w:p>
    <w:p w:rsidR="00A23F54" w:rsidRDefault="00A23F54">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pPr>
        <w:ind w:left="720"/>
        <w:rPr>
          <w:b/>
        </w:rPr>
      </w:pPr>
    </w:p>
    <w:p w:rsidR="0082543D" w:rsidRDefault="0082543D" w:rsidP="0082543D">
      <w:pPr>
        <w:jc w:val="center"/>
        <w:rPr>
          <w:b/>
        </w:rPr>
      </w:pPr>
      <w:r>
        <w:rPr>
          <w:b/>
        </w:rPr>
        <w:t>Appendix</w:t>
      </w:r>
    </w:p>
    <w:p w:rsidR="00A23F54" w:rsidRDefault="00A23F54">
      <w:pPr>
        <w:pStyle w:val="ListContinue4"/>
        <w:spacing w:after="0"/>
        <w:ind w:left="0"/>
        <w:rPr>
          <w:sz w:val="20"/>
        </w:rPr>
      </w:pPr>
      <w:r>
        <w:rPr>
          <w:u w:val="single"/>
        </w:rPr>
        <w:br w:type="page"/>
      </w:r>
      <w:r w:rsidR="0082543D">
        <w:lastRenderedPageBreak/>
        <w:t xml:space="preserve">        </w:t>
      </w:r>
      <w:r>
        <w:t xml:space="preserve">Appendices  </w:t>
      </w:r>
      <w:r>
        <w:tab/>
      </w:r>
      <w:r>
        <w:tab/>
      </w:r>
      <w:r>
        <w:tab/>
      </w:r>
      <w:r>
        <w:tab/>
      </w:r>
      <w:r>
        <w:tab/>
      </w:r>
      <w:r>
        <w:tab/>
      </w:r>
      <w:r>
        <w:tab/>
      </w:r>
      <w:r>
        <w:tab/>
      </w:r>
      <w:r>
        <w:tab/>
        <w:t>Reflections</w:t>
      </w:r>
      <w:r>
        <w:tab/>
      </w:r>
    </w:p>
    <w:p w:rsidR="00A23F54" w:rsidRDefault="007F069A">
      <w:pPr>
        <w:jc w:val="center"/>
        <w:rPr>
          <w:b/>
          <w:sz w:val="40"/>
        </w:rPr>
      </w:pPr>
      <w:r w:rsidRPr="007F069A">
        <w:rPr>
          <w:b/>
          <w:noProof/>
          <w:sz w:val="20"/>
        </w:rPr>
        <w:pict>
          <v:line id="_x0000_s1107" style="position:absolute;left:0;text-align:left;z-index:25165465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ListContinue4"/>
        <w:spacing w:after="0"/>
        <w:ind w:left="0"/>
        <w:jc w:val="center"/>
        <w:rPr>
          <w:b/>
          <w:sz w:val="36"/>
        </w:rPr>
      </w:pPr>
      <w:r>
        <w:rPr>
          <w:b/>
          <w:sz w:val="36"/>
        </w:rPr>
        <w:t>WAYS TO DO A REFLECTION</w:t>
      </w:r>
    </w:p>
    <w:p w:rsidR="00A23F54" w:rsidRDefault="00A23F54">
      <w:pPr>
        <w:pStyle w:val="ListContinue4"/>
        <w:spacing w:after="0"/>
        <w:ind w:left="0"/>
        <w:rPr>
          <w:b/>
          <w:sz w:val="36"/>
        </w:rPr>
      </w:pPr>
    </w:p>
    <w:p w:rsidR="00A23F54" w:rsidRDefault="00A23F54">
      <w:pPr>
        <w:pStyle w:val="Heading2"/>
        <w:jc w:val="left"/>
      </w:pPr>
      <w:r>
        <w:rPr>
          <w:sz w:val="24"/>
          <w:u w:val="single"/>
        </w:rPr>
        <w:t>How Reflection Takes Place</w:t>
      </w:r>
    </w:p>
    <w:p w:rsidR="00A23F54" w:rsidRDefault="00A23F54">
      <w:pPr>
        <w:pStyle w:val="Heading2"/>
        <w:jc w:val="left"/>
      </w:pPr>
    </w:p>
    <w:p w:rsidR="00A23F54" w:rsidRDefault="00A23F54">
      <w:pPr>
        <w:pStyle w:val="Heading2"/>
        <w:jc w:val="left"/>
        <w:rPr>
          <w:b w:val="0"/>
          <w:sz w:val="24"/>
        </w:rPr>
      </w:pPr>
      <w:r>
        <w:rPr>
          <w:b w:val="0"/>
          <w:sz w:val="24"/>
        </w:rPr>
        <w:t>The reflective activities described in this guide take place individually:  writing in a journal, systematically observing something, filling out an evaluation sheet, or working on an assignment.</w:t>
      </w:r>
      <w:r>
        <w:t xml:space="preserve"> </w:t>
      </w:r>
      <w:r>
        <w:rPr>
          <w:b w:val="0"/>
          <w:sz w:val="24"/>
        </w:rPr>
        <w:t>This may take place with another person: in a conference with the program leader, talking with a site supervisor, or discussing the week’s high (or low) points with a friend.  Or they may be in a group: giving encouragement to others, listening, planning something, brainstorming on how to solve a problem a group member is facing, role-playing, studying related subject matter, or preparing or giving a formal presentation.</w:t>
      </w:r>
    </w:p>
    <w:p w:rsidR="00A23F54" w:rsidRDefault="00A23F54">
      <w:pPr>
        <w:pStyle w:val="Heading2"/>
        <w:jc w:val="left"/>
        <w:rPr>
          <w:b w:val="0"/>
          <w:sz w:val="24"/>
        </w:rPr>
      </w:pPr>
    </w:p>
    <w:p w:rsidR="00A23F54" w:rsidRDefault="00A23F54">
      <w:pPr>
        <w:pStyle w:val="Heading2"/>
        <w:jc w:val="left"/>
      </w:pPr>
      <w:r>
        <w:rPr>
          <w:sz w:val="24"/>
          <w:u w:val="single"/>
        </w:rPr>
        <w:t>When to do Reflection</w:t>
      </w:r>
    </w:p>
    <w:p w:rsidR="00A23F54" w:rsidRDefault="00A23F54">
      <w:pPr>
        <w:pStyle w:val="Heading2"/>
        <w:jc w:val="left"/>
      </w:pPr>
    </w:p>
    <w:p w:rsidR="00A23F54" w:rsidRDefault="00A23F54">
      <w:pPr>
        <w:pStyle w:val="Heading2"/>
        <w:jc w:val="left"/>
        <w:rPr>
          <w:b w:val="0"/>
          <w:sz w:val="24"/>
        </w:rPr>
      </w:pPr>
      <w:r>
        <w:rPr>
          <w:b w:val="0"/>
          <w:sz w:val="24"/>
        </w:rPr>
        <w:t>In some cases,</w:t>
      </w:r>
      <w:r>
        <w:t xml:space="preserve"> </w:t>
      </w:r>
      <w:r>
        <w:rPr>
          <w:b w:val="0"/>
          <w:sz w:val="24"/>
        </w:rPr>
        <w:t>the real question is not how reflection takes place, but when to do it.  Program leaders have found a variety of ways to fit opportunities for reflection into sometimes inhospitable program structures.  Three of the most popular are listed below.</w:t>
      </w:r>
    </w:p>
    <w:p w:rsidR="00A23F54" w:rsidRDefault="00A23F54">
      <w:pPr>
        <w:pStyle w:val="Heading2"/>
        <w:ind w:left="720"/>
        <w:jc w:val="left"/>
        <w:rPr>
          <w:b w:val="0"/>
          <w:sz w:val="24"/>
        </w:rPr>
      </w:pPr>
    </w:p>
    <w:p w:rsidR="00A23F54" w:rsidRDefault="00A23F54">
      <w:pPr>
        <w:pStyle w:val="Heading2"/>
        <w:ind w:left="720"/>
        <w:jc w:val="left"/>
        <w:rPr>
          <w:b w:val="0"/>
          <w:sz w:val="24"/>
        </w:rPr>
      </w:pPr>
      <w:r>
        <w:rPr>
          <w:b w:val="0"/>
          <w:sz w:val="24"/>
        </w:rPr>
        <w:t>Individual Conferences:</w:t>
      </w:r>
      <w:r>
        <w:rPr>
          <w:b w:val="0"/>
          <w:sz w:val="24"/>
        </w:rPr>
        <w:tab/>
        <w:t>Some programs provide the opportunity for individual discussions between each participant and his/her teacher or adult supervisor.  For example, in one school where all eighth graders go to their community service sites once a week for the entire morning, they ‘check in’ with the program coordinator on arrival.  Although the exchange is limited, there is an opportunity to spot new problems, to celebrate a success with a word of congratulations, and to plan for further discussion if needed.  The skilled program leader learns to recognize the “early warnings” that indicate that a one-to-one conference is in order.</w:t>
      </w:r>
    </w:p>
    <w:p w:rsidR="00A23F54" w:rsidRDefault="00A23F54">
      <w:pPr>
        <w:pStyle w:val="Heading2"/>
        <w:ind w:left="720"/>
        <w:jc w:val="left"/>
        <w:rPr>
          <w:b w:val="0"/>
          <w:sz w:val="24"/>
        </w:rPr>
      </w:pPr>
    </w:p>
    <w:p w:rsidR="00A23F54" w:rsidRDefault="00A23F54">
      <w:pPr>
        <w:pStyle w:val="Heading2"/>
        <w:ind w:left="720"/>
        <w:jc w:val="left"/>
        <w:rPr>
          <w:b w:val="0"/>
          <w:sz w:val="24"/>
        </w:rPr>
      </w:pPr>
      <w:r>
        <w:rPr>
          <w:b w:val="0"/>
          <w:sz w:val="24"/>
        </w:rPr>
        <w:t>Informal Group Exchange:</w:t>
      </w:r>
      <w:r>
        <w:rPr>
          <w:b w:val="0"/>
          <w:sz w:val="24"/>
        </w:rPr>
        <w:tab/>
      </w:r>
      <w:r>
        <w:rPr>
          <w:b w:val="0"/>
          <w:sz w:val="24"/>
        </w:rPr>
        <w:tab/>
        <w:t>In some programs, students must meet together briefly either before or after going to their community placements to get equipment, arrange transportation, file reports, etc.  These gatherings provide opportunities for exchanging ideas for reporting on successes or difficulties, for group problem solving and so on.  Schedules should be flexible, so that these sessions can be extended to allow more in-depth discussions.</w:t>
      </w:r>
    </w:p>
    <w:p w:rsidR="00A23F54" w:rsidRDefault="00A23F54">
      <w:pPr>
        <w:pStyle w:val="Heading2"/>
        <w:ind w:left="720"/>
        <w:jc w:val="left"/>
        <w:rPr>
          <w:b w:val="0"/>
          <w:sz w:val="24"/>
        </w:rPr>
      </w:pPr>
    </w:p>
    <w:p w:rsidR="00A23F54" w:rsidRDefault="00A23F54">
      <w:pPr>
        <w:pStyle w:val="Heading2"/>
        <w:ind w:left="720"/>
        <w:jc w:val="left"/>
        <w:rPr>
          <w:b w:val="0"/>
          <w:sz w:val="24"/>
        </w:rPr>
      </w:pPr>
      <w:r>
        <w:rPr>
          <w:b w:val="0"/>
          <w:sz w:val="24"/>
        </w:rPr>
        <w:t>Weekly Group Meetings:</w:t>
      </w:r>
      <w:r>
        <w:rPr>
          <w:b w:val="0"/>
          <w:sz w:val="24"/>
        </w:rPr>
        <w:tab/>
      </w:r>
      <w:r>
        <w:rPr>
          <w:b w:val="0"/>
          <w:sz w:val="24"/>
        </w:rPr>
        <w:tab/>
        <w:t>Ideally, a group session lasting at least an hour once or twice a week is built into the program’s structure from the beginning.  For example, in one school-based learning program, students spend one class period a week at a local day-care center.  A second period during the week is devoted to reflection.</w:t>
      </w:r>
    </w:p>
    <w:p w:rsidR="00A23F54" w:rsidRDefault="00A23F54"/>
    <w:p w:rsidR="00A23F54" w:rsidRDefault="00A23F54">
      <w:r>
        <w:t>These are the most common means by which program leaders provide occasions for formal reflection on experience.  Of course, merely setting time to think, talk, and write about experience does not guarantee that productive reflection will occur, a matter touched on in the following section.</w:t>
      </w:r>
    </w:p>
    <w:p w:rsidR="00A23F54" w:rsidRDefault="00A23F54"/>
    <w:p w:rsidR="00A23F54" w:rsidRDefault="00A23F54"/>
    <w:p w:rsidR="00A23F54" w:rsidRDefault="00A23F54"/>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08" style="position:absolute;left:0;text-align:left;z-index:251655680"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Pr="009E5532" w:rsidRDefault="00A23F54" w:rsidP="009E5532">
      <w:pPr>
        <w:ind w:firstLine="720"/>
        <w:rPr>
          <w:b/>
          <w:sz w:val="28"/>
          <w:szCs w:val="28"/>
        </w:rPr>
      </w:pPr>
      <w:r w:rsidRPr="009E5532">
        <w:rPr>
          <w:b/>
          <w:sz w:val="28"/>
          <w:szCs w:val="28"/>
        </w:rPr>
        <w:t>Reflection Suggestions</w:t>
      </w:r>
    </w:p>
    <w:p w:rsidR="00A23F54" w:rsidRDefault="00A23F54">
      <w:pPr>
        <w:rPr>
          <w:sz w:val="36"/>
        </w:rPr>
      </w:pPr>
    </w:p>
    <w:p w:rsidR="00A23F54" w:rsidRDefault="00A23F54"/>
    <w:p w:rsidR="00A23F54" w:rsidRDefault="00A23F54">
      <w:r>
        <w:t>Energizer with a Ball Toss:</w:t>
      </w:r>
      <w:r>
        <w:tab/>
        <w:t>Toss a Koosh ball or Nerf ball at participants in random ways.  Toss the ball with a question and they have to toss it back with a response.</w:t>
      </w:r>
    </w:p>
    <w:p w:rsidR="00A23F54" w:rsidRDefault="00A23F54"/>
    <w:p w:rsidR="00A23F54" w:rsidRDefault="00A23F54">
      <w:r>
        <w:t>Round the Room:</w:t>
      </w:r>
      <w:r>
        <w:tab/>
        <w:t>Ask a question and go around the room with an answer.</w:t>
      </w:r>
    </w:p>
    <w:p w:rsidR="00A23F54" w:rsidRDefault="00A23F54"/>
    <w:p w:rsidR="00A23F54" w:rsidRDefault="00A23F54">
      <w:r>
        <w:t>Metaphor Making:</w:t>
      </w:r>
      <w:r>
        <w:tab/>
        <w:t>Ask them to create a metaphor for their experience.</w:t>
      </w:r>
    </w:p>
    <w:p w:rsidR="00A23F54" w:rsidRDefault="00A23F54"/>
    <w:p w:rsidR="00A23F54" w:rsidRDefault="00A23F54">
      <w:r>
        <w:t>Problem Solving:</w:t>
      </w:r>
      <w:r>
        <w:tab/>
        <w:t>In a small group, form a circle.  Ask one member of the group to identify a problem in the community/world that she/he feels needs action and resolution.  The next member in the group is then to pose a solution through action.  Each subsequent member then is asked to build on this solution until the group feels it has reached consensus on how the problem can be solved.  This can be altered in a number of ways using the same process of group reflection and sharing.  Consensus may or may not be a part of the process.</w:t>
      </w:r>
    </w:p>
    <w:p w:rsidR="00A23F54" w:rsidRDefault="00A23F54"/>
    <w:p w:rsidR="00A23F54" w:rsidRDefault="00A23F54">
      <w:r>
        <w:t>Role Playing:</w:t>
      </w:r>
      <w:r>
        <w:tab/>
      </w:r>
      <w:r>
        <w:tab/>
        <w:t>In a group, ask the participants to assume the role of those in the community with whom they worked.  In this role, ask students to think about and respond to the following questions:</w:t>
      </w:r>
    </w:p>
    <w:p w:rsidR="00A23F54" w:rsidRDefault="00A23F54" w:rsidP="00C02AC8">
      <w:pPr>
        <w:pStyle w:val="List4"/>
        <w:numPr>
          <w:ilvl w:val="0"/>
          <w:numId w:val="23"/>
        </w:numPr>
      </w:pPr>
      <w:r>
        <w:t>How did it feel to work with this volunteer?</w:t>
      </w:r>
    </w:p>
    <w:p w:rsidR="00A23F54" w:rsidRDefault="00A23F54" w:rsidP="00C02AC8">
      <w:pPr>
        <w:numPr>
          <w:ilvl w:val="0"/>
          <w:numId w:val="23"/>
        </w:numPr>
      </w:pPr>
      <w:r>
        <w:t>How successful do you feel the experience was?</w:t>
      </w:r>
    </w:p>
    <w:p w:rsidR="00A23F54" w:rsidRDefault="00A23F54" w:rsidP="00C02AC8">
      <w:pPr>
        <w:numPr>
          <w:ilvl w:val="0"/>
          <w:numId w:val="23"/>
        </w:numPr>
      </w:pPr>
      <w:r>
        <w:t>What did you gain with the volunteer?</w:t>
      </w:r>
    </w:p>
    <w:p w:rsidR="00A23F54" w:rsidRDefault="00A23F54" w:rsidP="00C02AC8">
      <w:pPr>
        <w:numPr>
          <w:ilvl w:val="0"/>
          <w:numId w:val="23"/>
        </w:numPr>
      </w:pPr>
      <w:r>
        <w:t>What did you share with the volunteer</w:t>
      </w:r>
    </w:p>
    <w:p w:rsidR="00A23F54" w:rsidRDefault="00A23F54" w:rsidP="00C02AC8">
      <w:pPr>
        <w:numPr>
          <w:ilvl w:val="0"/>
          <w:numId w:val="23"/>
        </w:numPr>
      </w:pPr>
      <w:r>
        <w:t>Hoe do you feel the volunteer may have changed as a result of this experience?</w:t>
      </w:r>
    </w:p>
    <w:p w:rsidR="00A23F54" w:rsidRDefault="00A23F54"/>
    <w:p w:rsidR="00A23F54" w:rsidRDefault="00A23F54">
      <w:r>
        <w:t>Music:</w:t>
      </w:r>
      <w:r>
        <w:tab/>
      </w:r>
      <w:r>
        <w:tab/>
        <w:t>Choose music that is meaningful and has lyrics that relate to the experience of the group.  Have participants listen to either part or all of the song.  Lead a group discussion on the meaning of the lyrics and how they relate to the experience of each person.</w:t>
      </w:r>
    </w:p>
    <w:p w:rsidR="00A23F54" w:rsidRDefault="00A23F54"/>
    <w:p w:rsidR="00A23F54" w:rsidRDefault="00A23F54">
      <w:r>
        <w:t>Sentence Stems:</w:t>
      </w:r>
      <w:r>
        <w:tab/>
        <w:t>Provide each person with a handout that has sentence stems.  Give each person time to fill in the sentence stems with either words or drawings.  Have them share their responses with the group or in pairs.  Sample sentence stems include:  I learned…, I was surprised to see or feel…, I want to learn more about…</w:t>
      </w:r>
    </w:p>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p w:rsidR="00A23F54" w:rsidRDefault="00A23F54">
      <w:r>
        <w:t>Compiled from Chesbrough, R. &amp; Hill.; Mansueto, L.  (1998)</w:t>
      </w:r>
    </w:p>
    <w:p w:rsidR="00A23F54" w:rsidRDefault="00A23F54">
      <w:pPr>
        <w:sectPr w:rsidR="00A23F54">
          <w:pgSz w:w="12240" w:h="15840"/>
          <w:pgMar w:top="720" w:right="1152" w:bottom="576" w:left="1152" w:header="720" w:footer="720" w:gutter="0"/>
          <w:cols w:space="720"/>
          <w:docGrid w:linePitch="360"/>
        </w:sectPr>
      </w:pPr>
    </w:p>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09" style="position:absolute;left:0;text-align:left;z-index:25165670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pPr>
      <w:r>
        <w:t>STAND AND DECLARE</w:t>
      </w:r>
    </w:p>
    <w:p w:rsidR="00A23F54" w:rsidRDefault="00A23F54">
      <w:pPr>
        <w:jc w:val="center"/>
        <w:rPr>
          <w:b/>
          <w:sz w:val="32"/>
        </w:rPr>
      </w:pPr>
    </w:p>
    <w:p w:rsidR="00A23F54" w:rsidRDefault="00A23F54">
      <w:pPr>
        <w:ind w:left="2160" w:hanging="2160"/>
      </w:pPr>
      <w:r>
        <w:rPr>
          <w:b/>
        </w:rPr>
        <w:t>GOALS:</w:t>
      </w:r>
      <w:r>
        <w:rPr>
          <w:b/>
          <w:sz w:val="32"/>
        </w:rPr>
        <w:tab/>
      </w:r>
      <w:r>
        <w:t>To engage in a discussion that incorporates different beliefs, values and actions.</w:t>
      </w:r>
    </w:p>
    <w:p w:rsidR="00A23F54" w:rsidRDefault="00A23F54">
      <w:pPr>
        <w:ind w:left="2160" w:hanging="2160"/>
      </w:pPr>
      <w:r>
        <w:rPr>
          <w:b/>
          <w:sz w:val="32"/>
        </w:rPr>
        <w:tab/>
      </w:r>
      <w:r>
        <w:t>To connect statements with service experience(s).</w:t>
      </w:r>
    </w:p>
    <w:p w:rsidR="00A23F54" w:rsidRDefault="00A23F54">
      <w:pPr>
        <w:ind w:left="2160" w:hanging="2160"/>
      </w:pPr>
    </w:p>
    <w:p w:rsidR="00A23F54" w:rsidRDefault="00A23F54">
      <w:pPr>
        <w:ind w:left="2160" w:hanging="2160"/>
      </w:pPr>
      <w:r>
        <w:rPr>
          <w:b/>
        </w:rPr>
        <w:t>GROUP SIZE:</w:t>
      </w:r>
      <w:r>
        <w:tab/>
        <w:t>Approximately 10-30</w:t>
      </w:r>
    </w:p>
    <w:p w:rsidR="00A23F54" w:rsidRDefault="00A23F54">
      <w:pPr>
        <w:ind w:left="2160" w:hanging="2160"/>
      </w:pPr>
    </w:p>
    <w:p w:rsidR="00A23F54" w:rsidRDefault="00A23F54">
      <w:pPr>
        <w:ind w:left="2160" w:hanging="2160"/>
        <w:rPr>
          <w:b/>
        </w:rPr>
      </w:pPr>
      <w:r>
        <w:rPr>
          <w:b/>
        </w:rPr>
        <w:t>TIME REQUIRED:</w:t>
      </w:r>
      <w:r>
        <w:rPr>
          <w:b/>
        </w:rPr>
        <w:tab/>
      </w:r>
      <w:r>
        <w:t>30 minutes  (depends on the number of statements included)</w:t>
      </w:r>
      <w:r>
        <w:rPr>
          <w:b/>
        </w:rPr>
        <w:tab/>
      </w:r>
    </w:p>
    <w:p w:rsidR="00A23F54" w:rsidRDefault="00A23F54">
      <w:pPr>
        <w:ind w:left="2160" w:hanging="2160"/>
        <w:rPr>
          <w:b/>
        </w:rPr>
      </w:pPr>
    </w:p>
    <w:p w:rsidR="00A23F54" w:rsidRDefault="00A23F54">
      <w:pPr>
        <w:ind w:left="2160" w:hanging="2160"/>
        <w:rPr>
          <w:b/>
        </w:rPr>
      </w:pPr>
      <w:r>
        <w:rPr>
          <w:b/>
        </w:rPr>
        <w:t>MATERIALS:</w:t>
      </w:r>
      <w:r>
        <w:rPr>
          <w:b/>
        </w:rPr>
        <w:tab/>
      </w:r>
      <w:r>
        <w:t>Prepared statements</w:t>
      </w:r>
    </w:p>
    <w:p w:rsidR="00A23F54" w:rsidRDefault="00A23F54">
      <w:pPr>
        <w:ind w:left="2160" w:hanging="2160"/>
        <w:rPr>
          <w:b/>
        </w:rPr>
      </w:pPr>
    </w:p>
    <w:p w:rsidR="00A23F54" w:rsidRDefault="00A23F54">
      <w:r>
        <w:rPr>
          <w:b/>
        </w:rPr>
        <w:t>PHYSICAL SETTING:</w:t>
      </w:r>
      <w:r>
        <w:rPr>
          <w:b/>
        </w:rPr>
        <w:tab/>
      </w:r>
      <w:r>
        <w:t>Room large enough for participants to easily move between four separate parts of the room.  The room should be set up in a way that allows participants who are physically disabled to also move about the room and participate in the activity.</w:t>
      </w:r>
    </w:p>
    <w:p w:rsidR="00A23F54" w:rsidRDefault="00A23F54"/>
    <w:p w:rsidR="00A23F54" w:rsidRDefault="00A23F54">
      <w:pPr>
        <w:rPr>
          <w:b/>
        </w:rPr>
      </w:pPr>
      <w:r>
        <w:rPr>
          <w:b/>
        </w:rPr>
        <w:t xml:space="preserve">PROCESS: </w:t>
      </w:r>
      <w:r>
        <w:rPr>
          <w:b/>
        </w:rPr>
        <w:tab/>
      </w:r>
    </w:p>
    <w:p w:rsidR="00A23F54" w:rsidRDefault="00A23F54" w:rsidP="00C02AC8">
      <w:pPr>
        <w:numPr>
          <w:ilvl w:val="0"/>
          <w:numId w:val="24"/>
        </w:numPr>
      </w:pPr>
      <w:r>
        <w:t>First, Divide the room into four sections and tell the group where each section is located.</w:t>
      </w:r>
    </w:p>
    <w:p w:rsidR="00A23F54" w:rsidRDefault="00A23F54" w:rsidP="00C02AC8">
      <w:pPr>
        <w:numPr>
          <w:ilvl w:val="0"/>
          <w:numId w:val="24"/>
        </w:numPr>
      </w:pPr>
      <w:r>
        <w:t xml:space="preserve">Read aloud the following instructions for the activity:  “I am going to read a series of statements one at a time.  Once I finish reading the statement, assess how you feel about the statement and then move to the appropriate section of the room.  If you </w:t>
      </w:r>
      <w:r>
        <w:rPr>
          <w:b/>
        </w:rPr>
        <w:t>strongly agree</w:t>
      </w:r>
      <w:r>
        <w:t xml:space="preserve"> with the statement, please move to the first section of the room. If you </w:t>
      </w:r>
      <w:r>
        <w:rPr>
          <w:b/>
        </w:rPr>
        <w:t>agree</w:t>
      </w:r>
      <w:r>
        <w:t xml:space="preserve"> with the statement, please move to the second section of the room.  If you </w:t>
      </w:r>
      <w:r>
        <w:rPr>
          <w:b/>
        </w:rPr>
        <w:t>disagree</w:t>
      </w:r>
      <w:r>
        <w:t xml:space="preserve"> with the statement, please move to the third section of the room.  Finally, if you </w:t>
      </w:r>
      <w:r>
        <w:rPr>
          <w:b/>
        </w:rPr>
        <w:t>strongly disagree</w:t>
      </w:r>
      <w:r>
        <w:t>, please move to the last section of the room.  Note that there is no in between or middle ground.  You must decide.”</w:t>
      </w:r>
    </w:p>
    <w:p w:rsidR="00A23F54" w:rsidRDefault="00A23F54" w:rsidP="00C02AC8">
      <w:pPr>
        <w:numPr>
          <w:ilvl w:val="0"/>
          <w:numId w:val="24"/>
        </w:numPr>
      </w:pPr>
      <w:r>
        <w:t>Read each statement two times, allowing participants a moment to think about it.</w:t>
      </w:r>
    </w:p>
    <w:p w:rsidR="00A23F54" w:rsidRDefault="00A23F54" w:rsidP="00C02AC8">
      <w:pPr>
        <w:numPr>
          <w:ilvl w:val="0"/>
          <w:numId w:val="24"/>
        </w:numPr>
      </w:pPr>
      <w:r>
        <w:t>Once everyone has moved to their respective section of the room, facilitate a conversation that incorporates each of the different positions that participants hold.  After basic reasons are offered, let participants know that they are free to switch categories if they were persuaded by someone else’s argument.</w:t>
      </w:r>
    </w:p>
    <w:p w:rsidR="00A23F54" w:rsidRDefault="00A23F54"/>
    <w:p w:rsidR="00A23F54" w:rsidRDefault="00A23F54">
      <w:pPr>
        <w:ind w:left="1440"/>
      </w:pPr>
      <w:r>
        <w:t>What differentiates agree from strongly disagree?  What are the underlying values that are involved?  What inspired some folks to move from one category to another?  A fun twist is to have one side try to offer reasons as to why those who are positioned in an opposite category from them are there.  Then have the people in that opposite category state whether the group accurately portrayed their interests and reasons for responding the way they did to the statement.</w:t>
      </w:r>
    </w:p>
    <w:p w:rsidR="00A23F54" w:rsidRDefault="00A23F54" w:rsidP="00C02AC8">
      <w:pPr>
        <w:numPr>
          <w:ilvl w:val="0"/>
          <w:numId w:val="24"/>
        </w:numPr>
      </w:pPr>
      <w:r>
        <w:t xml:space="preserve">After reading all of the statements, have participants return to their seats and discuss the activity.  What surprised them?  How did they feel about being forced to choose a response, etc.? </w:t>
      </w:r>
      <w:r>
        <w:tab/>
      </w:r>
    </w:p>
    <w:p w:rsidR="00A23F54" w:rsidRDefault="00A23F54"/>
    <w:p w:rsidR="00A23F54" w:rsidRDefault="00A23F54"/>
    <w:p w:rsidR="00A23F54" w:rsidRDefault="00A23F54">
      <w:pPr>
        <w:ind w:left="720"/>
        <w:rPr>
          <w:b/>
          <w:sz w:val="20"/>
        </w:rPr>
      </w:pPr>
      <w:r>
        <w:rPr>
          <w:b/>
        </w:rPr>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lastRenderedPageBreak/>
        <w:pict>
          <v:line id="_x0000_s1110" style="position:absolute;left:0;text-align:left;z-index:251657728"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 w:rsidR="00A23F54" w:rsidRDefault="00A23F54">
      <w:pPr>
        <w:pStyle w:val="Heading6"/>
      </w:pPr>
      <w:r>
        <w:t>STAND AND DECLARE STATEMENTS</w:t>
      </w:r>
    </w:p>
    <w:p w:rsidR="00A23F54" w:rsidRDefault="00A23F54">
      <w:pPr>
        <w:jc w:val="center"/>
        <w:rPr>
          <w:b/>
          <w:sz w:val="32"/>
        </w:rPr>
      </w:pPr>
    </w:p>
    <w:p w:rsidR="00A23F54" w:rsidRDefault="00A23F54" w:rsidP="00C02AC8">
      <w:pPr>
        <w:pStyle w:val="BodyTextIndent"/>
        <w:numPr>
          <w:ilvl w:val="1"/>
          <w:numId w:val="24"/>
        </w:numPr>
      </w:pPr>
      <w:r>
        <w:t>You would take different job that you know you would not like, but would make $10,000 more.</w:t>
      </w:r>
    </w:p>
    <w:p w:rsidR="00A23F54" w:rsidRDefault="00A23F54">
      <w:pPr>
        <w:pStyle w:val="BodyTextIndent"/>
        <w:ind w:left="1440"/>
      </w:pPr>
    </w:p>
    <w:p w:rsidR="00A23F54" w:rsidRDefault="00A23F54" w:rsidP="00C02AC8">
      <w:pPr>
        <w:numPr>
          <w:ilvl w:val="1"/>
          <w:numId w:val="24"/>
        </w:numPr>
      </w:pPr>
      <w:r>
        <w:t xml:space="preserve">Same scenario, now $50,000.  </w:t>
      </w:r>
      <w:r>
        <w:rPr>
          <w:i/>
        </w:rPr>
        <w:t>(Did people change categories with the increase in money?  What were their reasons for switching?  How do they feel about switching?)</w:t>
      </w:r>
    </w:p>
    <w:p w:rsidR="00A23F54" w:rsidRDefault="00A23F54">
      <w:pPr>
        <w:ind w:left="1440"/>
      </w:pPr>
    </w:p>
    <w:p w:rsidR="00A23F54" w:rsidRDefault="00A23F54" w:rsidP="00C02AC8">
      <w:pPr>
        <w:numPr>
          <w:ilvl w:val="1"/>
          <w:numId w:val="24"/>
        </w:numPr>
      </w:pPr>
      <w:r>
        <w:t xml:space="preserve">Giving $25 to the </w:t>
      </w:r>
      <w:smartTag w:uri="urn:schemas-microsoft-com:office:smarttags" w:element="Street">
        <w:smartTag w:uri="urn:schemas-microsoft-com:office:smarttags" w:element="address">
          <w:r>
            <w:t>United Way</w:t>
          </w:r>
        </w:smartTag>
      </w:smartTag>
      <w:r>
        <w:t xml:space="preserve"> is service.  (Charity vs. Social Justice)</w:t>
      </w:r>
    </w:p>
    <w:p w:rsidR="00A23F54" w:rsidRDefault="00A23F54">
      <w:pPr>
        <w:ind w:left="1440"/>
      </w:pPr>
    </w:p>
    <w:p w:rsidR="00A23F54" w:rsidRDefault="00A23F54" w:rsidP="00C02AC8">
      <w:pPr>
        <w:numPr>
          <w:ilvl w:val="1"/>
          <w:numId w:val="24"/>
        </w:numPr>
      </w:pPr>
      <w:r>
        <w:t>Community service should be a high school graduation requirement.</w:t>
      </w:r>
    </w:p>
    <w:p w:rsidR="00A23F54" w:rsidRDefault="00A23F54">
      <w:pPr>
        <w:ind w:left="1440"/>
      </w:pPr>
    </w:p>
    <w:p w:rsidR="00A23F54" w:rsidRDefault="00A23F54" w:rsidP="00C02AC8">
      <w:pPr>
        <w:numPr>
          <w:ilvl w:val="1"/>
          <w:numId w:val="24"/>
        </w:numPr>
      </w:pPr>
      <w:r>
        <w:t>Colleges should collaborate with religious institutions to provide needed service to the community.</w:t>
      </w:r>
    </w:p>
    <w:p w:rsidR="00A23F54" w:rsidRDefault="00A23F54">
      <w:pPr>
        <w:ind w:left="1440"/>
      </w:pPr>
    </w:p>
    <w:p w:rsidR="00A23F54" w:rsidRDefault="00A23F54" w:rsidP="00C02AC8">
      <w:pPr>
        <w:numPr>
          <w:ilvl w:val="1"/>
          <w:numId w:val="24"/>
        </w:numPr>
      </w:pPr>
      <w:r>
        <w:t>People who are HIV positive should be allowed to work with children.</w:t>
      </w:r>
    </w:p>
    <w:p w:rsidR="00A23F54" w:rsidRDefault="00A23F54">
      <w:pPr>
        <w:ind w:left="1440"/>
      </w:pPr>
    </w:p>
    <w:p w:rsidR="00A23F54" w:rsidRDefault="00A23F54" w:rsidP="00C02AC8">
      <w:pPr>
        <w:numPr>
          <w:ilvl w:val="1"/>
          <w:numId w:val="24"/>
        </w:numPr>
      </w:pPr>
      <w:r>
        <w:t>Biking to work rather than driving is a form of service.</w:t>
      </w:r>
    </w:p>
    <w:p w:rsidR="00A23F54" w:rsidRDefault="00A23F54">
      <w:pPr>
        <w:ind w:left="1440"/>
      </w:pPr>
    </w:p>
    <w:p w:rsidR="00A23F54" w:rsidRDefault="00A23F54" w:rsidP="00C02AC8">
      <w:pPr>
        <w:numPr>
          <w:ilvl w:val="1"/>
          <w:numId w:val="24"/>
        </w:numPr>
      </w:pPr>
      <w:r>
        <w:t>Seventy-five percent of senior citizens cannot take care of themselves.</w:t>
      </w:r>
    </w:p>
    <w:p w:rsidR="00A23F54" w:rsidRDefault="00A23F54">
      <w:pPr>
        <w:ind w:left="1440"/>
      </w:pPr>
    </w:p>
    <w:p w:rsidR="00A23F54" w:rsidRDefault="00A23F54" w:rsidP="00C02AC8">
      <w:pPr>
        <w:numPr>
          <w:ilvl w:val="1"/>
          <w:numId w:val="24"/>
        </w:numPr>
      </w:pPr>
      <w:r>
        <w:t>Those who are only doing service to put it on their resume should not be doing it.</w:t>
      </w:r>
    </w:p>
    <w:p w:rsidR="00A23F54" w:rsidRDefault="00A23F54">
      <w:pPr>
        <w:ind w:left="1440"/>
      </w:pPr>
    </w:p>
    <w:p w:rsidR="00A23F54" w:rsidRDefault="00A23F54" w:rsidP="00C02AC8">
      <w:pPr>
        <w:numPr>
          <w:ilvl w:val="1"/>
          <w:numId w:val="24"/>
        </w:numPr>
      </w:pPr>
      <w:r>
        <w:t>If the root problem is not being addressed in a service project, then the project should not be done.</w:t>
      </w:r>
    </w:p>
    <w:p w:rsidR="00A23F54" w:rsidRDefault="00A23F54">
      <w:pPr>
        <w:ind w:left="1440"/>
      </w:pPr>
    </w:p>
    <w:p w:rsidR="00A23F54" w:rsidRDefault="00A23F54" w:rsidP="00C02AC8">
      <w:pPr>
        <w:numPr>
          <w:ilvl w:val="1"/>
          <w:numId w:val="24"/>
        </w:numPr>
      </w:pPr>
      <w:r>
        <w:t xml:space="preserve">We need to focus on serving the needs within the </w:t>
      </w:r>
      <w:smartTag w:uri="urn:schemas-microsoft-com:office:smarttags" w:element="country-region">
        <w:smartTag w:uri="urn:schemas-microsoft-com:office:smarttags" w:element="place">
          <w:r>
            <w:t>United States</w:t>
          </w:r>
        </w:smartTag>
      </w:smartTag>
      <w:r>
        <w:t xml:space="preserve"> before we serve those outside our borders.</w:t>
      </w:r>
    </w:p>
    <w:p w:rsidR="00A23F54" w:rsidRDefault="00A23F54">
      <w:pPr>
        <w:ind w:left="1440"/>
      </w:pPr>
    </w:p>
    <w:p w:rsidR="00A23F54" w:rsidRDefault="00A23F54" w:rsidP="00C02AC8">
      <w:pPr>
        <w:numPr>
          <w:ilvl w:val="1"/>
          <w:numId w:val="24"/>
        </w:numPr>
      </w:pPr>
      <w:r>
        <w:t>Service-Learning should be required for all students.</w:t>
      </w:r>
    </w:p>
    <w:p w:rsidR="00A23F54" w:rsidRDefault="00A23F54">
      <w:pPr>
        <w:ind w:left="1440"/>
      </w:pPr>
    </w:p>
    <w:p w:rsidR="00A23F54" w:rsidRDefault="00A23F54" w:rsidP="00C02AC8">
      <w:pPr>
        <w:numPr>
          <w:ilvl w:val="1"/>
          <w:numId w:val="24"/>
        </w:numPr>
      </w:pPr>
      <w:r>
        <w:t>Service is not really service if the providers get paid.</w:t>
      </w:r>
    </w:p>
    <w:p w:rsidR="00A23F54" w:rsidRDefault="00A23F54">
      <w:pPr>
        <w:ind w:left="1440"/>
      </w:pPr>
    </w:p>
    <w:p w:rsidR="00A23F54" w:rsidRDefault="00A23F54" w:rsidP="00C02AC8">
      <w:pPr>
        <w:numPr>
          <w:ilvl w:val="1"/>
          <w:numId w:val="24"/>
        </w:numPr>
      </w:pPr>
      <w:r>
        <w:t>Public education does a good job of preparing young people for the future.</w:t>
      </w:r>
    </w:p>
    <w:p w:rsidR="00A23F54" w:rsidRDefault="00A23F54">
      <w:pPr>
        <w:pStyle w:val="IndexHeading"/>
      </w:pPr>
    </w:p>
    <w:p w:rsidR="00A23F54" w:rsidRDefault="00A23F54"/>
    <w:p w:rsidR="00A23F54" w:rsidRDefault="00A23F54">
      <w:pPr>
        <w:pStyle w:val="Footer"/>
        <w:tabs>
          <w:tab w:val="clear" w:pos="4320"/>
          <w:tab w:val="clear" w:pos="8640"/>
        </w:tabs>
        <w:sectPr w:rsidR="00A23F54">
          <w:pgSz w:w="12240" w:h="15840"/>
          <w:pgMar w:top="720" w:right="1152" w:bottom="576" w:left="1152" w:header="720" w:footer="720" w:gutter="0"/>
          <w:cols w:space="720"/>
          <w:docGrid w:linePitch="360"/>
        </w:sectPr>
      </w:pPr>
    </w:p>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11" style="position:absolute;left:0;text-align:left;z-index:251658752"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pPr>
      <w:r>
        <w:t>FORCE FIELD ANALYSIS</w:t>
      </w:r>
    </w:p>
    <w:p w:rsidR="00A23F54" w:rsidRDefault="00A23F54"/>
    <w:p w:rsidR="00A23F54" w:rsidRDefault="00A23F54"/>
    <w:p w:rsidR="00A23F54" w:rsidRDefault="00A23F54"/>
    <w:p w:rsidR="00A23F54" w:rsidRDefault="00A23F54">
      <w:r>
        <w:rPr>
          <w:b/>
        </w:rPr>
        <w:t>GOALS:</w:t>
      </w:r>
      <w:r>
        <w:rPr>
          <w:b/>
        </w:rPr>
        <w:tab/>
      </w:r>
      <w:r>
        <w:rPr>
          <w:b/>
        </w:rPr>
        <w:tab/>
      </w:r>
      <w:r>
        <w:t>To identify and prioritize</w:t>
      </w:r>
      <w:r>
        <w:rPr>
          <w:b/>
        </w:rPr>
        <w:t xml:space="preserve"> </w:t>
      </w:r>
      <w:r>
        <w:t>driving and resisting forces for change</w:t>
      </w:r>
    </w:p>
    <w:p w:rsidR="00A23F54" w:rsidRDefault="00A23F54">
      <w:pPr>
        <w:ind w:left="2160"/>
      </w:pPr>
      <w:r>
        <w:t>To provide a context that allows participants to brainstorm solutions that augment driving forces and/or minimize restraining forces</w:t>
      </w:r>
    </w:p>
    <w:p w:rsidR="00A23F54" w:rsidRDefault="00A23F54">
      <w:pPr>
        <w:ind w:left="2160"/>
      </w:pPr>
    </w:p>
    <w:p w:rsidR="00A23F54" w:rsidRDefault="00A23F54"/>
    <w:p w:rsidR="00A23F54" w:rsidRDefault="00A23F54">
      <w:r>
        <w:rPr>
          <w:b/>
        </w:rPr>
        <w:t>INTRODUCTION:</w:t>
      </w:r>
      <w:r>
        <w:rPr>
          <w:b/>
        </w:rPr>
        <w:tab/>
      </w:r>
      <w:r>
        <w:t>“You must be the change you wish to see in the world.”  Gandhi</w:t>
      </w:r>
    </w:p>
    <w:p w:rsidR="00A23F54" w:rsidRDefault="00A23F54"/>
    <w:p w:rsidR="00A23F54" w:rsidRDefault="00A23F54">
      <w:r>
        <w:t>Providing service is an active way to alter the current realities of a situation or an environment.  According to Kurt Lewin, situations result from the combination of driving forces and restraining forces.  Driving forces are those factors that are pushing for something to occur.  This can include things like motivation, additional staff members, or legislation.  Restraining forces, on the other hand, are factors that impede change, which could consist of time constraints or lack of funding.  If driving forces have more emphasis or weight on a situation, then change occurs.  However, if resisting forces outweigh driving forces, then change does not occur.  Thus, in order to change a situation, one must examine both the driving forces and the restraining</w:t>
      </w:r>
      <w:r>
        <w:rPr>
          <w:b/>
        </w:rPr>
        <w:tab/>
      </w:r>
      <w:r>
        <w:t>forces in order to strategize ways to either strengthen the driving forces or weaken the resisting forces or find a combination of the two.</w:t>
      </w:r>
    </w:p>
    <w:p w:rsidR="00A23F54" w:rsidRDefault="00A23F54">
      <w:r>
        <w:t xml:space="preserve">(Additional information can be found at the following web site: </w:t>
      </w:r>
    </w:p>
    <w:p w:rsidR="00A23F54" w:rsidRDefault="007F069A">
      <w:hyperlink r:id="rId25" w:history="1">
        <w:r w:rsidR="00A23F54">
          <w:rPr>
            <w:rStyle w:val="Hyperlink"/>
          </w:rPr>
          <w:t>www.naspa.org/netresults/article.cfm?ID=151&amp;catefory=Feature</w:t>
        </w:r>
      </w:hyperlink>
    </w:p>
    <w:p w:rsidR="00A23F54" w:rsidRDefault="00A23F54"/>
    <w:p w:rsidR="00A23F54" w:rsidRDefault="00A23F54"/>
    <w:p w:rsidR="00A23F54" w:rsidRDefault="00A23F54">
      <w:r>
        <w:rPr>
          <w:b/>
        </w:rPr>
        <w:t>GROUP SIZE:</w:t>
      </w:r>
      <w:r>
        <w:rPr>
          <w:b/>
        </w:rPr>
        <w:tab/>
      </w:r>
      <w:r>
        <w:t>Varies.  The activity is very effective with smaller groups of 4-6 people, but can also work with large groups.  Consider breaking large groups into smaller units.</w:t>
      </w:r>
    </w:p>
    <w:p w:rsidR="00A23F54" w:rsidRDefault="00A23F54"/>
    <w:p w:rsidR="00A23F54" w:rsidRDefault="00A23F54">
      <w:r>
        <w:rPr>
          <w:b/>
        </w:rPr>
        <w:t>TIME REQUIRED:</w:t>
      </w:r>
      <w:r>
        <w:tab/>
        <w:t>Approximately 30-45 minutes, depending on the issue’s complexity.</w:t>
      </w:r>
    </w:p>
    <w:p w:rsidR="00A23F54" w:rsidRDefault="00A23F54"/>
    <w:p w:rsidR="00A23F54" w:rsidRDefault="00A23F54">
      <w:r>
        <w:rPr>
          <w:b/>
        </w:rPr>
        <w:t>MATERIALS:</w:t>
      </w:r>
      <w:r>
        <w:tab/>
        <w:t>Either 1.</w:t>
      </w:r>
      <w:r>
        <w:tab/>
        <w:t>Large chalkboard, chalk and eraser</w:t>
      </w:r>
    </w:p>
    <w:p w:rsidR="00A23F54" w:rsidRDefault="00A23F54" w:rsidP="00C02AC8">
      <w:pPr>
        <w:numPr>
          <w:ilvl w:val="0"/>
          <w:numId w:val="25"/>
        </w:numPr>
        <w:ind w:firstLine="0"/>
      </w:pPr>
      <w:r>
        <w:t>Large dry erase board, dry erase markers and eraser.</w:t>
      </w:r>
    </w:p>
    <w:p w:rsidR="00A23F54" w:rsidRDefault="00A23F54" w:rsidP="00C02AC8">
      <w:pPr>
        <w:numPr>
          <w:ilvl w:val="0"/>
          <w:numId w:val="25"/>
        </w:numPr>
        <w:ind w:firstLine="0"/>
      </w:pPr>
      <w:r>
        <w:t>Flip chart and markers</w:t>
      </w:r>
    </w:p>
    <w:p w:rsidR="00A23F54" w:rsidRDefault="00A23F54">
      <w:pPr>
        <w:ind w:left="2160"/>
      </w:pPr>
      <w:r>
        <w:t xml:space="preserve">     OR</w:t>
      </w:r>
    </w:p>
    <w:p w:rsidR="00A23F54" w:rsidRDefault="00A23F54" w:rsidP="00C02AC8">
      <w:pPr>
        <w:numPr>
          <w:ilvl w:val="1"/>
          <w:numId w:val="25"/>
        </w:numPr>
      </w:pPr>
      <w:r>
        <w:t>Large post it note pads or paper/poster board, markers and tape to post on wall if there is no adhesive on the paper.</w:t>
      </w:r>
    </w:p>
    <w:p w:rsidR="00A23F54" w:rsidRDefault="00A23F54">
      <w:r>
        <w:t xml:space="preserve">There should be enough of these items (either 1,2,3 or 4) or areas for each small group </w:t>
      </w:r>
      <w:r>
        <w:rPr>
          <w:b/>
        </w:rPr>
        <w:t>and</w:t>
      </w:r>
      <w:r>
        <w:t xml:space="preserve"> for one large group diagram.</w:t>
      </w:r>
    </w:p>
    <w:p w:rsidR="00A23F54" w:rsidRDefault="00A23F54">
      <w:pPr>
        <w:ind w:left="2160"/>
      </w:pPr>
    </w:p>
    <w:p w:rsidR="00A23F54" w:rsidRDefault="00A23F54">
      <w:r>
        <w:rPr>
          <w:b/>
        </w:rPr>
        <w:t>PHYSICAL SETTING:</w:t>
      </w:r>
      <w:r>
        <w:tab/>
        <w:t>Room with chalk board, dry erase board, or wall space large enough to put up poster board or large post-it note paper for small groups to gather together, brainstorm and record their collective thoughts in the form of a diagram on the board or paper.</w:t>
      </w:r>
    </w:p>
    <w:p w:rsidR="00A23F54" w:rsidRDefault="00A23F54"/>
    <w:p w:rsidR="00A23F54" w:rsidRDefault="00A23F54"/>
    <w:p w:rsidR="00A23F54" w:rsidRDefault="00A23F54">
      <w:pPr>
        <w:rPr>
          <w:b/>
        </w:rPr>
      </w:pPr>
    </w:p>
    <w:p w:rsidR="00A23F54" w:rsidRDefault="00A23F54">
      <w:pPr>
        <w:rPr>
          <w:b/>
        </w:rPr>
      </w:pPr>
    </w:p>
    <w:p w:rsidR="00A23F54" w:rsidRDefault="00A23F54">
      <w:pPr>
        <w:rPr>
          <w:b/>
        </w:rPr>
      </w:pPr>
    </w:p>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12" style="position:absolute;left:0;text-align:left;z-index:25165977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rPr>
          <w:b/>
        </w:rPr>
      </w:pPr>
    </w:p>
    <w:p w:rsidR="00A23F54" w:rsidRDefault="00A23F54">
      <w:pPr>
        <w:rPr>
          <w:b/>
        </w:rPr>
      </w:pPr>
    </w:p>
    <w:p w:rsidR="00A23F54" w:rsidRDefault="00A23F54">
      <w:pPr>
        <w:rPr>
          <w:b/>
        </w:rPr>
      </w:pPr>
      <w:r>
        <w:rPr>
          <w:b/>
        </w:rPr>
        <w:t>PROCESS:</w:t>
      </w:r>
    </w:p>
    <w:p w:rsidR="00A23F54" w:rsidRDefault="00A23F54" w:rsidP="00C02AC8">
      <w:pPr>
        <w:numPr>
          <w:ilvl w:val="0"/>
          <w:numId w:val="26"/>
        </w:numPr>
      </w:pPr>
      <w:r>
        <w:t>Identify the issue or problem that is to be analyzed by the participants.</w:t>
      </w:r>
    </w:p>
    <w:p w:rsidR="00A23F54" w:rsidRDefault="00A23F54" w:rsidP="00C02AC8">
      <w:pPr>
        <w:numPr>
          <w:ilvl w:val="0"/>
          <w:numId w:val="26"/>
        </w:numPr>
      </w:pPr>
      <w:r>
        <w:t>Have each small group write a description of the ideal situation that they would like to achieve.</w:t>
      </w:r>
    </w:p>
    <w:p w:rsidR="00A23F54" w:rsidRDefault="00A23F54" w:rsidP="00C02AC8">
      <w:pPr>
        <w:numPr>
          <w:ilvl w:val="0"/>
          <w:numId w:val="26"/>
        </w:numPr>
      </w:pPr>
      <w:r>
        <w:t>Draw a large “T” on the board/flip chart/paper.</w:t>
      </w:r>
    </w:p>
    <w:p w:rsidR="00A23F54" w:rsidRDefault="00A23F54" w:rsidP="00C02AC8">
      <w:pPr>
        <w:numPr>
          <w:ilvl w:val="0"/>
          <w:numId w:val="26"/>
        </w:numPr>
      </w:pPr>
      <w:r>
        <w:t>At the top left of the “T”, write “driving forces” or put a “+” to represent these factors.  Then, on the top right side of the “T”, write “restraining forces” or put</w:t>
      </w:r>
    </w:p>
    <w:p w:rsidR="00A23F54" w:rsidRDefault="00A23F54">
      <w:pPr>
        <w:ind w:left="720" w:firstLine="720"/>
      </w:pPr>
      <w:r>
        <w:t>a “-“.</w:t>
      </w:r>
    </w:p>
    <w:p w:rsidR="00A23F54" w:rsidRDefault="00A23F54"/>
    <w:p w:rsidR="00A23F54" w:rsidRDefault="00A23F54"/>
    <w:p w:rsidR="00A23F54" w:rsidRDefault="00A23F54" w:rsidP="00C02AC8">
      <w:pPr>
        <w:numPr>
          <w:ilvl w:val="0"/>
          <w:numId w:val="26"/>
        </w:numPr>
      </w:pPr>
      <w:r>
        <w:t>Brainstorm a list of the forces that are pushing towards the ideal situation.  These could be internal or external forces.  Record the responses on the left side of the line below the “driving forces” category.</w:t>
      </w:r>
    </w:p>
    <w:p w:rsidR="00A23F54" w:rsidRDefault="00A23F54" w:rsidP="00C02AC8">
      <w:pPr>
        <w:numPr>
          <w:ilvl w:val="0"/>
          <w:numId w:val="26"/>
        </w:numPr>
      </w:pPr>
      <w:r>
        <w:t>Brainstorm a list of the restraining forces that are slowing or preventing movement towards the ideal situation.  Record the responses on the right side of the paper below the “Resisting forces.”</w:t>
      </w:r>
    </w:p>
    <w:p w:rsidR="00A23F54" w:rsidRDefault="00A23F54"/>
    <w:p w:rsidR="00A23F54" w:rsidRDefault="00A23F54">
      <w:pPr>
        <w:ind w:left="720"/>
        <w:rPr>
          <w:b/>
        </w:rPr>
      </w:pPr>
      <w:r>
        <w:rPr>
          <w:b/>
        </w:rPr>
        <w:t>If you have divided a large group into small groups, now is an opportunity to invite each group to share their list of driving and resisting factors on the identified issue.  Compile responses into one large chart for the entire group to use.  This can also be done after step VII.</w:t>
      </w:r>
    </w:p>
    <w:p w:rsidR="00A23F54" w:rsidRDefault="00A23F54">
      <w:pPr>
        <w:ind w:left="720"/>
        <w:rPr>
          <w:b/>
        </w:rPr>
      </w:pPr>
    </w:p>
    <w:p w:rsidR="00A23F54" w:rsidRDefault="00A23F54" w:rsidP="00C02AC8">
      <w:pPr>
        <w:pStyle w:val="BodyTextIndent"/>
        <w:numPr>
          <w:ilvl w:val="0"/>
          <w:numId w:val="26"/>
        </w:numPr>
      </w:pPr>
      <w:r>
        <w:t>Prioritize each of the factors in each column.  This can be done be providing magnitude to each of the forces.  Which factors carry more importance and weight?  Are there more factors on one side than the other?  Do a few factors on one side weigh more than factors on the other side?  Why might this be so?</w:t>
      </w:r>
    </w:p>
    <w:p w:rsidR="00A23F54" w:rsidRDefault="00A23F54" w:rsidP="00C02AC8">
      <w:pPr>
        <w:pStyle w:val="BodyTextIndent"/>
        <w:numPr>
          <w:ilvl w:val="0"/>
          <w:numId w:val="26"/>
        </w:numPr>
      </w:pPr>
      <w:r>
        <w:t>Facilitate a dialogue about ways that the resistors could be decreased, as well as ways that driving forces could be strengthened.  Are there factors that are both barriers and driving forces?  How can this type of discrepancy be explained?  What system level are the students operating from (personal, classroom, campus, community, national, or world level)?</w:t>
      </w:r>
    </w:p>
    <w:p w:rsidR="00A23F54" w:rsidRDefault="00A23F54" w:rsidP="00C02AC8">
      <w:pPr>
        <w:pStyle w:val="BodyTextIndent"/>
        <w:numPr>
          <w:ilvl w:val="0"/>
          <w:numId w:val="26"/>
        </w:numPr>
      </w:pPr>
      <w:r>
        <w:t>Ask participants to silently reflect in which ways they are currently driving or resisting the change of the identified problem.  Have them share with a partner o with the entire group.  Then, discuss what role they, as a group, play in making the ideal situation become a reality.  What should be done next?</w:t>
      </w:r>
    </w:p>
    <w:p w:rsidR="00A23F54" w:rsidRDefault="00A23F54">
      <w:pPr>
        <w:pStyle w:val="BodyTextIndent"/>
      </w:pPr>
    </w:p>
    <w:p w:rsidR="00A23F54" w:rsidRDefault="00A23F54">
      <w:pPr>
        <w:pStyle w:val="BodyTextIndent"/>
        <w:ind w:left="0"/>
      </w:pPr>
      <w:r>
        <w:rPr>
          <w:b/>
        </w:rPr>
        <w:t>Note:</w:t>
      </w:r>
      <w:r>
        <w:tab/>
        <w:t>This is an excellent reflection activity that can be used throughout a service-learning project, as the magnitude of forces is not static.  Incorporate course theory into the discussion to help students make the connection between how theory informs and is shaped by practice.  If one factor has changed in magnitude, how has the equilibrium changed?  How would a particular theorist explain that change?  Should energies be focused on the same area in the same way?  If things do not change, what will happen?  Also, compare diagrams from the beginning of the semester or project to those at the end.  How have things changed?  How did the participants personally change?  If things did not change, why might that be?  What barriers still exist?</w:t>
      </w:r>
    </w:p>
    <w:p w:rsidR="00A23F54" w:rsidRDefault="00A23F54">
      <w:pPr>
        <w:ind w:left="720"/>
        <w:rPr>
          <w:b/>
          <w:sz w:val="20"/>
        </w:rPr>
      </w:pPr>
      <w:r>
        <w:rPr>
          <w:b/>
        </w:rPr>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lastRenderedPageBreak/>
        <w:pict>
          <v:line id="_x0000_s1113" style="position:absolute;left:0;text-align:left;z-index:251660800"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BodyTextIndent"/>
        <w:ind w:left="0"/>
      </w:pPr>
    </w:p>
    <w:p w:rsidR="00A23F54" w:rsidRDefault="00A23F54">
      <w:pPr>
        <w:pStyle w:val="BodyTextIndent"/>
        <w:ind w:left="0"/>
      </w:pPr>
      <w:r>
        <w:rPr>
          <w:b/>
        </w:rPr>
        <w:t>Example:</w:t>
      </w:r>
      <w:r>
        <w:tab/>
        <w:t>Sociology</w:t>
      </w:r>
    </w:p>
    <w:p w:rsidR="00A23F54" w:rsidRDefault="00A23F54">
      <w:pPr>
        <w:pStyle w:val="BodyTextIndent"/>
        <w:ind w:left="0"/>
        <w:jc w:val="center"/>
      </w:pPr>
      <w:r>
        <w:t>Force field issue:  Children living in poverty in our community</w:t>
      </w:r>
    </w:p>
    <w:p w:rsidR="00A23F54" w:rsidRDefault="00A23F54">
      <w:pPr>
        <w:pStyle w:val="ListContinue2"/>
        <w:spacing w:after="0"/>
        <w:jc w:val="center"/>
      </w:pPr>
      <w:smartTag w:uri="urn:schemas-microsoft-com:office:smarttags" w:element="place">
        <w:smartTag w:uri="urn:schemas-microsoft-com:office:smarttags" w:element="PlaceName">
          <w:r>
            <w:t>Ideal</w:t>
          </w:r>
        </w:smartTag>
        <w:r>
          <w:t xml:space="preserve"> </w:t>
        </w:r>
        <w:smartTag w:uri="urn:schemas-microsoft-com:office:smarttags" w:element="PlaceType">
          <w:r>
            <w:t>State</w:t>
          </w:r>
        </w:smartTag>
      </w:smartTag>
      <w:r>
        <w:t>:  No children living in poverty in our community</w:t>
      </w:r>
    </w:p>
    <w:p w:rsidR="00A23F54" w:rsidRDefault="00A23F54">
      <w:pPr>
        <w:pStyle w:val="ListContinue2"/>
        <w:spacing w:after="0"/>
      </w:pPr>
    </w:p>
    <w:p w:rsidR="00A23F54" w:rsidRDefault="00A2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236"/>
        <w:gridCol w:w="4948"/>
      </w:tblGrid>
      <w:tr w:rsidR="00A23F54">
        <w:tc>
          <w:tcPr>
            <w:tcW w:w="4968" w:type="dxa"/>
            <w:tcBorders>
              <w:top w:val="nil"/>
              <w:left w:val="nil"/>
              <w:bottom w:val="single" w:sz="4" w:space="0" w:color="auto"/>
              <w:right w:val="nil"/>
            </w:tcBorders>
          </w:tcPr>
          <w:p w:rsidR="00A23F54" w:rsidRDefault="00A23F54">
            <w:pPr>
              <w:jc w:val="center"/>
              <w:rPr>
                <w:b/>
              </w:rPr>
            </w:pPr>
            <w:r>
              <w:rPr>
                <w:b/>
              </w:rPr>
              <w:t>Driving Forces or Pros</w:t>
            </w:r>
          </w:p>
        </w:tc>
        <w:tc>
          <w:tcPr>
            <w:tcW w:w="236" w:type="dxa"/>
            <w:tcBorders>
              <w:top w:val="nil"/>
              <w:left w:val="nil"/>
              <w:bottom w:val="single" w:sz="4" w:space="0" w:color="auto"/>
              <w:right w:val="nil"/>
            </w:tcBorders>
          </w:tcPr>
          <w:p w:rsidR="00A23F54" w:rsidRDefault="00A23F54">
            <w:pPr>
              <w:jc w:val="center"/>
              <w:rPr>
                <w:b/>
              </w:rPr>
            </w:pPr>
          </w:p>
        </w:tc>
        <w:tc>
          <w:tcPr>
            <w:tcW w:w="4948" w:type="dxa"/>
            <w:tcBorders>
              <w:top w:val="nil"/>
              <w:left w:val="nil"/>
              <w:bottom w:val="single" w:sz="4" w:space="0" w:color="auto"/>
              <w:right w:val="nil"/>
            </w:tcBorders>
          </w:tcPr>
          <w:p w:rsidR="00A23F54" w:rsidRDefault="00A23F54">
            <w:pPr>
              <w:jc w:val="center"/>
              <w:rPr>
                <w:b/>
              </w:rPr>
            </w:pPr>
            <w:r>
              <w:rPr>
                <w:b/>
              </w:rPr>
              <w:t>Restraining Forces</w:t>
            </w:r>
          </w:p>
        </w:tc>
      </w:tr>
      <w:tr w:rsidR="00A23F54">
        <w:tc>
          <w:tcPr>
            <w:tcW w:w="4968" w:type="dxa"/>
            <w:tcBorders>
              <w:top w:val="single" w:sz="4" w:space="0" w:color="auto"/>
              <w:left w:val="nil"/>
              <w:bottom w:val="nil"/>
              <w:right w:val="single" w:sz="4" w:space="0" w:color="auto"/>
            </w:tcBorders>
          </w:tcPr>
          <w:p w:rsidR="00A23F54" w:rsidRDefault="00A23F54">
            <w:pPr>
              <w:jc w:val="center"/>
              <w:rPr>
                <w:b/>
              </w:rPr>
            </w:pPr>
            <w:r>
              <w:rPr>
                <w:b/>
              </w:rPr>
              <w:t>Social workers→</w:t>
            </w:r>
          </w:p>
        </w:tc>
        <w:tc>
          <w:tcPr>
            <w:tcW w:w="236" w:type="dxa"/>
            <w:tcBorders>
              <w:top w:val="single" w:sz="4" w:space="0" w:color="auto"/>
              <w:left w:val="single" w:sz="4" w:space="0" w:color="auto"/>
              <w:bottom w:val="nil"/>
              <w:right w:val="nil"/>
            </w:tcBorders>
          </w:tcPr>
          <w:p w:rsidR="00A23F54" w:rsidRDefault="00A23F54">
            <w:pPr>
              <w:jc w:val="both"/>
              <w:rPr>
                <w:b/>
              </w:rPr>
            </w:pPr>
          </w:p>
        </w:tc>
        <w:tc>
          <w:tcPr>
            <w:tcW w:w="4948" w:type="dxa"/>
            <w:tcBorders>
              <w:top w:val="single" w:sz="4" w:space="0" w:color="auto"/>
              <w:left w:val="nil"/>
              <w:bottom w:val="nil"/>
              <w:right w:val="nil"/>
            </w:tcBorders>
          </w:tcPr>
          <w:p w:rsidR="00A23F54" w:rsidRDefault="00A23F54">
            <w:pPr>
              <w:jc w:val="center"/>
              <w:rPr>
                <w:b/>
              </w:rPr>
            </w:pPr>
            <w:r>
              <w:rPr>
                <w:b/>
              </w:rPr>
              <w:t>←Lack of education</w:t>
            </w:r>
          </w:p>
        </w:tc>
      </w:tr>
      <w:tr w:rsidR="00A23F54">
        <w:tc>
          <w:tcPr>
            <w:tcW w:w="4968" w:type="dxa"/>
            <w:tcBorders>
              <w:top w:val="nil"/>
              <w:left w:val="nil"/>
              <w:bottom w:val="nil"/>
              <w:right w:val="single" w:sz="4" w:space="0" w:color="auto"/>
            </w:tcBorders>
          </w:tcPr>
          <w:p w:rsidR="00A23F54" w:rsidRDefault="00A23F54">
            <w:pPr>
              <w:jc w:val="center"/>
              <w:rPr>
                <w:b/>
              </w:rPr>
            </w:pPr>
            <w:r>
              <w:rPr>
                <w:b/>
              </w:rPr>
              <w:t>Loving parents→</w:t>
            </w:r>
          </w:p>
        </w:tc>
        <w:tc>
          <w:tcPr>
            <w:tcW w:w="236" w:type="dxa"/>
            <w:tcBorders>
              <w:top w:val="nil"/>
              <w:left w:val="single" w:sz="4" w:space="0" w:color="auto"/>
              <w:bottom w:val="nil"/>
              <w:right w:val="nil"/>
            </w:tcBorders>
          </w:tcPr>
          <w:p w:rsidR="00A23F54" w:rsidRDefault="00A23F54">
            <w:pPr>
              <w:jc w:val="both"/>
              <w:rPr>
                <w:b/>
              </w:rPr>
            </w:pPr>
          </w:p>
        </w:tc>
        <w:tc>
          <w:tcPr>
            <w:tcW w:w="4948" w:type="dxa"/>
            <w:tcBorders>
              <w:top w:val="nil"/>
              <w:left w:val="nil"/>
              <w:bottom w:val="nil"/>
              <w:right w:val="nil"/>
            </w:tcBorders>
          </w:tcPr>
          <w:p w:rsidR="00A23F54" w:rsidRDefault="00A23F54">
            <w:pPr>
              <w:jc w:val="center"/>
              <w:rPr>
                <w:b/>
              </w:rPr>
            </w:pPr>
            <w:r>
              <w:rPr>
                <w:b/>
              </w:rPr>
              <w:t>←Inadequate health care</w:t>
            </w:r>
          </w:p>
        </w:tc>
      </w:tr>
      <w:tr w:rsidR="00A23F54">
        <w:tc>
          <w:tcPr>
            <w:tcW w:w="4968" w:type="dxa"/>
            <w:tcBorders>
              <w:top w:val="nil"/>
              <w:left w:val="nil"/>
              <w:bottom w:val="nil"/>
              <w:right w:val="single" w:sz="4" w:space="0" w:color="auto"/>
            </w:tcBorders>
          </w:tcPr>
          <w:p w:rsidR="00A23F54" w:rsidRDefault="00A23F54">
            <w:pPr>
              <w:jc w:val="center"/>
              <w:rPr>
                <w:b/>
              </w:rPr>
            </w:pPr>
            <w:r>
              <w:rPr>
                <w:b/>
              </w:rPr>
              <w:t>School nutrition programs→</w:t>
            </w:r>
          </w:p>
        </w:tc>
        <w:tc>
          <w:tcPr>
            <w:tcW w:w="236" w:type="dxa"/>
            <w:tcBorders>
              <w:top w:val="nil"/>
              <w:left w:val="single" w:sz="4" w:space="0" w:color="auto"/>
              <w:bottom w:val="nil"/>
              <w:right w:val="nil"/>
            </w:tcBorders>
          </w:tcPr>
          <w:p w:rsidR="00A23F54" w:rsidRDefault="00A23F54">
            <w:pPr>
              <w:jc w:val="both"/>
              <w:rPr>
                <w:b/>
              </w:rPr>
            </w:pPr>
          </w:p>
        </w:tc>
        <w:tc>
          <w:tcPr>
            <w:tcW w:w="4948" w:type="dxa"/>
            <w:tcBorders>
              <w:top w:val="nil"/>
              <w:left w:val="nil"/>
              <w:bottom w:val="nil"/>
              <w:right w:val="nil"/>
            </w:tcBorders>
          </w:tcPr>
          <w:p w:rsidR="00A23F54" w:rsidRDefault="00A23F54">
            <w:pPr>
              <w:jc w:val="center"/>
              <w:rPr>
                <w:b/>
              </w:rPr>
            </w:pPr>
            <w:r>
              <w:rPr>
                <w:b/>
              </w:rPr>
              <w:t>←Poor nutrition</w:t>
            </w:r>
          </w:p>
        </w:tc>
      </w:tr>
      <w:tr w:rsidR="00A23F54">
        <w:tc>
          <w:tcPr>
            <w:tcW w:w="4968" w:type="dxa"/>
            <w:tcBorders>
              <w:top w:val="nil"/>
              <w:left w:val="nil"/>
              <w:bottom w:val="nil"/>
              <w:right w:val="single" w:sz="4" w:space="0" w:color="auto"/>
            </w:tcBorders>
          </w:tcPr>
          <w:p w:rsidR="00A23F54" w:rsidRDefault="00A23F54">
            <w:pPr>
              <w:jc w:val="center"/>
              <w:rPr>
                <w:b/>
              </w:rPr>
            </w:pPr>
            <w:r>
              <w:rPr>
                <w:b/>
              </w:rPr>
              <w:t>After school programs→</w:t>
            </w:r>
          </w:p>
        </w:tc>
        <w:tc>
          <w:tcPr>
            <w:tcW w:w="236" w:type="dxa"/>
            <w:tcBorders>
              <w:top w:val="nil"/>
              <w:left w:val="single" w:sz="4" w:space="0" w:color="auto"/>
              <w:bottom w:val="nil"/>
              <w:right w:val="nil"/>
            </w:tcBorders>
          </w:tcPr>
          <w:p w:rsidR="00A23F54" w:rsidRDefault="00A23F54">
            <w:pPr>
              <w:jc w:val="both"/>
              <w:rPr>
                <w:b/>
              </w:rPr>
            </w:pPr>
          </w:p>
        </w:tc>
        <w:tc>
          <w:tcPr>
            <w:tcW w:w="4948" w:type="dxa"/>
            <w:tcBorders>
              <w:top w:val="nil"/>
              <w:left w:val="nil"/>
              <w:bottom w:val="nil"/>
              <w:right w:val="nil"/>
            </w:tcBorders>
          </w:tcPr>
          <w:p w:rsidR="00A23F54" w:rsidRDefault="00A23F54">
            <w:pPr>
              <w:jc w:val="center"/>
              <w:rPr>
                <w:b/>
              </w:rPr>
            </w:pPr>
            <w:r>
              <w:rPr>
                <w:b/>
              </w:rPr>
              <w:t>←Violence in the home</w:t>
            </w:r>
          </w:p>
        </w:tc>
      </w:tr>
      <w:tr w:rsidR="00A23F54">
        <w:tc>
          <w:tcPr>
            <w:tcW w:w="4968" w:type="dxa"/>
            <w:tcBorders>
              <w:top w:val="nil"/>
              <w:left w:val="nil"/>
              <w:bottom w:val="nil"/>
              <w:right w:val="nil"/>
            </w:tcBorders>
          </w:tcPr>
          <w:p w:rsidR="00A23F54" w:rsidRDefault="00A23F54">
            <w:pPr>
              <w:jc w:val="both"/>
              <w:rPr>
                <w:b/>
              </w:rPr>
            </w:pPr>
          </w:p>
        </w:tc>
        <w:tc>
          <w:tcPr>
            <w:tcW w:w="236" w:type="dxa"/>
            <w:tcBorders>
              <w:top w:val="nil"/>
              <w:left w:val="nil"/>
              <w:bottom w:val="nil"/>
              <w:right w:val="nil"/>
            </w:tcBorders>
          </w:tcPr>
          <w:p w:rsidR="00A23F54" w:rsidRDefault="00A23F54">
            <w:pPr>
              <w:jc w:val="both"/>
              <w:rPr>
                <w:b/>
              </w:rPr>
            </w:pPr>
          </w:p>
        </w:tc>
        <w:tc>
          <w:tcPr>
            <w:tcW w:w="4948" w:type="dxa"/>
            <w:tcBorders>
              <w:top w:val="nil"/>
              <w:left w:val="nil"/>
              <w:bottom w:val="nil"/>
              <w:right w:val="nil"/>
            </w:tcBorders>
          </w:tcPr>
          <w:p w:rsidR="00A23F54" w:rsidRDefault="00A23F54">
            <w:pPr>
              <w:jc w:val="both"/>
              <w:rPr>
                <w:b/>
              </w:rPr>
            </w:pPr>
          </w:p>
        </w:tc>
      </w:tr>
    </w:tbl>
    <w:p w:rsidR="00A23F54" w:rsidRDefault="00A23F54">
      <w:pPr>
        <w:jc w:val="both"/>
        <w:rPr>
          <w:b/>
        </w:rPr>
      </w:pPr>
    </w:p>
    <w:p w:rsidR="00A23F54" w:rsidRDefault="00A23F54">
      <w:pPr>
        <w:jc w:val="both"/>
        <w:rPr>
          <w:b/>
        </w:rPr>
      </w:pPr>
    </w:p>
    <w:p w:rsidR="00A23F54" w:rsidRDefault="00A23F54">
      <w:pPr>
        <w:pStyle w:val="BodyTextIndent"/>
        <w:ind w:left="0"/>
      </w:pPr>
      <w:r>
        <w:rPr>
          <w:b/>
        </w:rPr>
        <w:t>Example:</w:t>
      </w:r>
      <w:r>
        <w:tab/>
        <w:t>Allied health</w:t>
      </w:r>
    </w:p>
    <w:p w:rsidR="00A23F54" w:rsidRDefault="00A23F54">
      <w:pPr>
        <w:pStyle w:val="BodyTextIndent"/>
        <w:ind w:left="0"/>
        <w:jc w:val="center"/>
      </w:pPr>
      <w:r>
        <w:t xml:space="preserve">Force field issue:  Increase in AIDS incidences among African American in </w:t>
      </w:r>
      <w:r>
        <w:rPr>
          <w:u w:val="single"/>
        </w:rPr>
        <w:t>city</w:t>
      </w:r>
    </w:p>
    <w:p w:rsidR="00A23F54" w:rsidRDefault="00A23F54">
      <w:pPr>
        <w:pStyle w:val="ListContinue2"/>
        <w:spacing w:after="0"/>
        <w:jc w:val="center"/>
      </w:pPr>
      <w:smartTag w:uri="urn:schemas-microsoft-com:office:smarttags" w:element="place">
        <w:smartTag w:uri="urn:schemas-microsoft-com:office:smarttags" w:element="PlaceName">
          <w:r>
            <w:t>Ideal</w:t>
          </w:r>
        </w:smartTag>
        <w:r>
          <w:t xml:space="preserve"> </w:t>
        </w:r>
        <w:smartTag w:uri="urn:schemas-microsoft-com:office:smarttags" w:element="PlaceType">
          <w:r>
            <w:t>State</w:t>
          </w:r>
        </w:smartTag>
      </w:smartTag>
      <w:r>
        <w:t>:  No AIDS, period</w:t>
      </w:r>
    </w:p>
    <w:p w:rsidR="00A23F54" w:rsidRDefault="00A23F54">
      <w:pPr>
        <w:pStyle w:val="ListContinue2"/>
        <w:spacing w:after="0"/>
      </w:pPr>
    </w:p>
    <w:p w:rsidR="00A23F54" w:rsidRDefault="00A2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236"/>
        <w:gridCol w:w="4948"/>
      </w:tblGrid>
      <w:tr w:rsidR="00A23F54">
        <w:tc>
          <w:tcPr>
            <w:tcW w:w="4968" w:type="dxa"/>
            <w:tcBorders>
              <w:top w:val="nil"/>
              <w:left w:val="nil"/>
              <w:bottom w:val="single" w:sz="4" w:space="0" w:color="auto"/>
              <w:right w:val="nil"/>
            </w:tcBorders>
          </w:tcPr>
          <w:p w:rsidR="00A23F54" w:rsidRDefault="00A23F54">
            <w:pPr>
              <w:jc w:val="center"/>
              <w:rPr>
                <w:b/>
              </w:rPr>
            </w:pPr>
            <w:r>
              <w:rPr>
                <w:b/>
              </w:rPr>
              <w:t>Driving Forces or +</w:t>
            </w:r>
          </w:p>
        </w:tc>
        <w:tc>
          <w:tcPr>
            <w:tcW w:w="236" w:type="dxa"/>
            <w:tcBorders>
              <w:top w:val="nil"/>
              <w:left w:val="nil"/>
              <w:bottom w:val="single" w:sz="4" w:space="0" w:color="auto"/>
              <w:right w:val="nil"/>
            </w:tcBorders>
          </w:tcPr>
          <w:p w:rsidR="00A23F54" w:rsidRDefault="00A23F54">
            <w:pPr>
              <w:jc w:val="center"/>
              <w:rPr>
                <w:b/>
              </w:rPr>
            </w:pPr>
          </w:p>
        </w:tc>
        <w:tc>
          <w:tcPr>
            <w:tcW w:w="4948" w:type="dxa"/>
            <w:tcBorders>
              <w:top w:val="nil"/>
              <w:left w:val="nil"/>
              <w:bottom w:val="single" w:sz="4" w:space="0" w:color="auto"/>
              <w:right w:val="nil"/>
            </w:tcBorders>
          </w:tcPr>
          <w:p w:rsidR="00A23F54" w:rsidRDefault="00A23F54">
            <w:pPr>
              <w:jc w:val="center"/>
              <w:rPr>
                <w:b/>
              </w:rPr>
            </w:pPr>
            <w:r>
              <w:rPr>
                <w:b/>
              </w:rPr>
              <w:t>Restraining Forces or -</w:t>
            </w:r>
          </w:p>
        </w:tc>
      </w:tr>
      <w:tr w:rsidR="00A23F54">
        <w:tc>
          <w:tcPr>
            <w:tcW w:w="4968" w:type="dxa"/>
            <w:tcBorders>
              <w:top w:val="single" w:sz="4" w:space="0" w:color="auto"/>
              <w:left w:val="nil"/>
              <w:bottom w:val="nil"/>
              <w:right w:val="single" w:sz="4" w:space="0" w:color="auto"/>
            </w:tcBorders>
          </w:tcPr>
          <w:p w:rsidR="00A23F54" w:rsidRDefault="00A23F54">
            <w:pPr>
              <w:jc w:val="center"/>
              <w:rPr>
                <w:b/>
              </w:rPr>
            </w:pPr>
            <w:r>
              <w:rPr>
                <w:b/>
              </w:rPr>
              <w:t>Involvement of faith communities→</w:t>
            </w:r>
          </w:p>
        </w:tc>
        <w:tc>
          <w:tcPr>
            <w:tcW w:w="236" w:type="dxa"/>
            <w:tcBorders>
              <w:top w:val="single" w:sz="4" w:space="0" w:color="auto"/>
              <w:left w:val="single" w:sz="4" w:space="0" w:color="auto"/>
              <w:bottom w:val="nil"/>
              <w:right w:val="nil"/>
            </w:tcBorders>
          </w:tcPr>
          <w:p w:rsidR="00A23F54" w:rsidRDefault="00A23F54">
            <w:pPr>
              <w:jc w:val="both"/>
              <w:rPr>
                <w:b/>
              </w:rPr>
            </w:pPr>
          </w:p>
        </w:tc>
        <w:tc>
          <w:tcPr>
            <w:tcW w:w="4948" w:type="dxa"/>
            <w:tcBorders>
              <w:top w:val="single" w:sz="4" w:space="0" w:color="auto"/>
              <w:left w:val="nil"/>
              <w:bottom w:val="nil"/>
              <w:right w:val="nil"/>
            </w:tcBorders>
          </w:tcPr>
          <w:p w:rsidR="00A23F54" w:rsidRDefault="00A23F54">
            <w:pPr>
              <w:jc w:val="center"/>
              <w:rPr>
                <w:b/>
              </w:rPr>
            </w:pPr>
            <w:r>
              <w:rPr>
                <w:b/>
              </w:rPr>
              <w:t>←Inadequate public health funding</w:t>
            </w:r>
          </w:p>
        </w:tc>
      </w:tr>
      <w:tr w:rsidR="00A23F54">
        <w:tc>
          <w:tcPr>
            <w:tcW w:w="4968" w:type="dxa"/>
            <w:tcBorders>
              <w:top w:val="nil"/>
              <w:left w:val="nil"/>
              <w:bottom w:val="nil"/>
              <w:right w:val="single" w:sz="4" w:space="0" w:color="auto"/>
            </w:tcBorders>
          </w:tcPr>
          <w:p w:rsidR="00A23F54" w:rsidRDefault="00A23F54">
            <w:pPr>
              <w:jc w:val="center"/>
              <w:rPr>
                <w:b/>
              </w:rPr>
            </w:pPr>
            <w:r>
              <w:rPr>
                <w:b/>
              </w:rPr>
              <w:t>Greater access to AIDS information→</w:t>
            </w:r>
          </w:p>
        </w:tc>
        <w:tc>
          <w:tcPr>
            <w:tcW w:w="236" w:type="dxa"/>
            <w:tcBorders>
              <w:top w:val="nil"/>
              <w:left w:val="single" w:sz="4" w:space="0" w:color="auto"/>
              <w:bottom w:val="nil"/>
              <w:right w:val="nil"/>
            </w:tcBorders>
          </w:tcPr>
          <w:p w:rsidR="00A23F54" w:rsidRDefault="00A23F54">
            <w:pPr>
              <w:jc w:val="both"/>
              <w:rPr>
                <w:b/>
              </w:rPr>
            </w:pPr>
          </w:p>
        </w:tc>
        <w:tc>
          <w:tcPr>
            <w:tcW w:w="4948" w:type="dxa"/>
            <w:tcBorders>
              <w:top w:val="nil"/>
              <w:left w:val="nil"/>
              <w:bottom w:val="nil"/>
              <w:right w:val="nil"/>
            </w:tcBorders>
          </w:tcPr>
          <w:p w:rsidR="00A23F54" w:rsidRDefault="00A23F54">
            <w:pPr>
              <w:jc w:val="center"/>
              <w:rPr>
                <w:b/>
              </w:rPr>
            </w:pPr>
            <w:r>
              <w:rPr>
                <w:b/>
              </w:rPr>
              <w:t>←Lack of education/awareness</w:t>
            </w:r>
          </w:p>
        </w:tc>
      </w:tr>
      <w:tr w:rsidR="00A23F54">
        <w:tc>
          <w:tcPr>
            <w:tcW w:w="4968" w:type="dxa"/>
            <w:tcBorders>
              <w:top w:val="nil"/>
              <w:left w:val="nil"/>
              <w:bottom w:val="nil"/>
              <w:right w:val="single" w:sz="4" w:space="0" w:color="auto"/>
            </w:tcBorders>
          </w:tcPr>
          <w:p w:rsidR="00A23F54" w:rsidRDefault="00A23F54">
            <w:pPr>
              <w:jc w:val="center"/>
              <w:rPr>
                <w:b/>
              </w:rPr>
            </w:pPr>
            <w:r>
              <w:rPr>
                <w:b/>
              </w:rPr>
              <w:t>Local political leaders bring clout to the issue→</w:t>
            </w:r>
          </w:p>
        </w:tc>
        <w:tc>
          <w:tcPr>
            <w:tcW w:w="236" w:type="dxa"/>
            <w:tcBorders>
              <w:top w:val="nil"/>
              <w:left w:val="single" w:sz="4" w:space="0" w:color="auto"/>
              <w:bottom w:val="nil"/>
              <w:right w:val="nil"/>
            </w:tcBorders>
          </w:tcPr>
          <w:p w:rsidR="00A23F54" w:rsidRDefault="00A23F54">
            <w:pPr>
              <w:jc w:val="both"/>
              <w:rPr>
                <w:b/>
              </w:rPr>
            </w:pPr>
          </w:p>
        </w:tc>
        <w:tc>
          <w:tcPr>
            <w:tcW w:w="4948" w:type="dxa"/>
            <w:tcBorders>
              <w:top w:val="nil"/>
              <w:left w:val="nil"/>
              <w:bottom w:val="nil"/>
              <w:right w:val="nil"/>
            </w:tcBorders>
          </w:tcPr>
          <w:p w:rsidR="00A23F54" w:rsidRDefault="00A23F54">
            <w:pPr>
              <w:jc w:val="center"/>
              <w:rPr>
                <w:b/>
              </w:rPr>
            </w:pPr>
            <w:r>
              <w:rPr>
                <w:b/>
              </w:rPr>
              <w:t>←Lack of personal responsibility</w:t>
            </w:r>
          </w:p>
          <w:p w:rsidR="00A23F54" w:rsidRDefault="00A23F54">
            <w:pPr>
              <w:jc w:val="center"/>
              <w:rPr>
                <w:b/>
              </w:rPr>
            </w:pPr>
            <w:r>
              <w:rPr>
                <w:b/>
              </w:rPr>
              <w:t>←High I/V drug use</w:t>
            </w:r>
          </w:p>
        </w:tc>
      </w:tr>
      <w:tr w:rsidR="00A23F54">
        <w:tc>
          <w:tcPr>
            <w:tcW w:w="4968" w:type="dxa"/>
            <w:tcBorders>
              <w:top w:val="nil"/>
              <w:left w:val="nil"/>
              <w:bottom w:val="nil"/>
              <w:right w:val="single" w:sz="4" w:space="0" w:color="auto"/>
            </w:tcBorders>
          </w:tcPr>
          <w:p w:rsidR="00A23F54" w:rsidRDefault="00A23F54">
            <w:pPr>
              <w:jc w:val="center"/>
              <w:rPr>
                <w:b/>
              </w:rPr>
            </w:pPr>
            <w:r>
              <w:rPr>
                <w:b/>
              </w:rPr>
              <w:t>Grant funding→</w:t>
            </w:r>
          </w:p>
          <w:p w:rsidR="00A23F54" w:rsidRDefault="00A23F54">
            <w:pPr>
              <w:jc w:val="center"/>
              <w:rPr>
                <w:b/>
              </w:rPr>
            </w:pPr>
            <w:r>
              <w:rPr>
                <w:b/>
              </w:rPr>
              <w:t>Charismatic campus leaders→</w:t>
            </w:r>
          </w:p>
        </w:tc>
        <w:tc>
          <w:tcPr>
            <w:tcW w:w="236" w:type="dxa"/>
            <w:tcBorders>
              <w:top w:val="nil"/>
              <w:left w:val="single" w:sz="4" w:space="0" w:color="auto"/>
              <w:bottom w:val="nil"/>
              <w:right w:val="nil"/>
            </w:tcBorders>
          </w:tcPr>
          <w:p w:rsidR="00A23F54" w:rsidRDefault="00A23F54">
            <w:pPr>
              <w:jc w:val="both"/>
              <w:rPr>
                <w:b/>
              </w:rPr>
            </w:pPr>
          </w:p>
        </w:tc>
        <w:tc>
          <w:tcPr>
            <w:tcW w:w="4948" w:type="dxa"/>
            <w:tcBorders>
              <w:top w:val="nil"/>
              <w:left w:val="nil"/>
              <w:bottom w:val="nil"/>
              <w:right w:val="nil"/>
            </w:tcBorders>
          </w:tcPr>
          <w:p w:rsidR="00A23F54" w:rsidRDefault="00A23F54">
            <w:pPr>
              <w:jc w:val="center"/>
              <w:rPr>
                <w:b/>
              </w:rPr>
            </w:pPr>
            <w:r>
              <w:rPr>
                <w:b/>
              </w:rPr>
              <w:t>←Racism</w:t>
            </w:r>
          </w:p>
          <w:p w:rsidR="00A23F54" w:rsidRDefault="00A23F54">
            <w:pPr>
              <w:jc w:val="center"/>
              <w:rPr>
                <w:b/>
              </w:rPr>
            </w:pPr>
          </w:p>
          <w:p w:rsidR="00A23F54" w:rsidRDefault="00A23F54">
            <w:pPr>
              <w:jc w:val="center"/>
              <w:rPr>
                <w:b/>
              </w:rPr>
            </w:pPr>
          </w:p>
        </w:tc>
      </w:tr>
    </w:tbl>
    <w:p w:rsidR="00A23F54" w:rsidRDefault="00A23F54">
      <w:pPr>
        <w:pStyle w:val="Heading6"/>
      </w:pPr>
    </w:p>
    <w:p w:rsidR="00A23F54" w:rsidRDefault="00A23F54">
      <w:pPr>
        <w:ind w:left="720"/>
        <w:rPr>
          <w:b/>
          <w:sz w:val="20"/>
        </w:rPr>
      </w:pPr>
      <w:r>
        <w:br w:type="page"/>
      </w: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14" style="position:absolute;left:0;text-align:left;z-index:25166182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pPr>
      <w:r>
        <w:t>COMMUNITY MURAL</w:t>
      </w:r>
    </w:p>
    <w:p w:rsidR="00A23F54" w:rsidRDefault="00A23F54"/>
    <w:p w:rsidR="00A23F54" w:rsidRDefault="00A23F54">
      <w:r>
        <w:rPr>
          <w:b/>
        </w:rPr>
        <w:t>GOALS:</w:t>
      </w:r>
      <w:r>
        <w:rPr>
          <w:b/>
        </w:rPr>
        <w:tab/>
      </w:r>
      <w:r>
        <w:t>To artistically express feelings and learning’s from a service experience.</w:t>
      </w:r>
    </w:p>
    <w:p w:rsidR="00A23F54" w:rsidRDefault="00A23F54">
      <w:pPr>
        <w:pStyle w:val="Footer"/>
        <w:tabs>
          <w:tab w:val="clear" w:pos="4320"/>
          <w:tab w:val="clear" w:pos="8640"/>
        </w:tabs>
      </w:pPr>
      <w:r>
        <w:tab/>
      </w:r>
      <w:r>
        <w:tab/>
        <w:t>To create a collective statement about aspects of an issue facing a community</w:t>
      </w:r>
    </w:p>
    <w:p w:rsidR="00A23F54" w:rsidRDefault="00A23F54">
      <w:pPr>
        <w:pStyle w:val="Footer"/>
        <w:tabs>
          <w:tab w:val="clear" w:pos="4320"/>
          <w:tab w:val="clear" w:pos="8640"/>
        </w:tabs>
      </w:pPr>
    </w:p>
    <w:p w:rsidR="00A23F54" w:rsidRDefault="00A23F54">
      <w:pPr>
        <w:pStyle w:val="Footer"/>
        <w:tabs>
          <w:tab w:val="clear" w:pos="4320"/>
          <w:tab w:val="clear" w:pos="8640"/>
        </w:tabs>
      </w:pPr>
      <w:r>
        <w:rPr>
          <w:b/>
        </w:rPr>
        <w:t>GROUP SIZE:</w:t>
      </w:r>
      <w:r>
        <w:tab/>
        <w:t>Can vary</w:t>
      </w:r>
    </w:p>
    <w:p w:rsidR="00A23F54" w:rsidRDefault="00A23F54">
      <w:pPr>
        <w:pStyle w:val="Footer"/>
        <w:tabs>
          <w:tab w:val="clear" w:pos="4320"/>
          <w:tab w:val="clear" w:pos="8640"/>
        </w:tabs>
      </w:pPr>
    </w:p>
    <w:p w:rsidR="00A23F54" w:rsidRDefault="00A23F54">
      <w:pPr>
        <w:pStyle w:val="Footer"/>
        <w:tabs>
          <w:tab w:val="clear" w:pos="4320"/>
          <w:tab w:val="clear" w:pos="8640"/>
        </w:tabs>
      </w:pPr>
      <w:r>
        <w:rPr>
          <w:b/>
        </w:rPr>
        <w:t>TIME REQUIRED:</w:t>
      </w:r>
      <w:r>
        <w:tab/>
        <w:t>Approximately 50 minutes total.</w:t>
      </w:r>
    </w:p>
    <w:p w:rsidR="00A23F54" w:rsidRDefault="00A23F54">
      <w:pPr>
        <w:pStyle w:val="Footer"/>
        <w:tabs>
          <w:tab w:val="clear" w:pos="4320"/>
          <w:tab w:val="clear" w:pos="8640"/>
        </w:tabs>
      </w:pPr>
      <w:r>
        <w:tab/>
        <w:t>10 minutes of introduction, gathering supplies and closure</w:t>
      </w:r>
    </w:p>
    <w:p w:rsidR="00A23F54" w:rsidRDefault="00A23F54">
      <w:pPr>
        <w:pStyle w:val="Footer"/>
        <w:tabs>
          <w:tab w:val="clear" w:pos="4320"/>
          <w:tab w:val="clear" w:pos="8640"/>
        </w:tabs>
      </w:pPr>
      <w:r>
        <w:tab/>
        <w:t>15 minutes of individual time</w:t>
      </w:r>
    </w:p>
    <w:p w:rsidR="00A23F54" w:rsidRDefault="00A23F54">
      <w:pPr>
        <w:pStyle w:val="Footer"/>
        <w:tabs>
          <w:tab w:val="clear" w:pos="4320"/>
          <w:tab w:val="clear" w:pos="8640"/>
        </w:tabs>
      </w:pPr>
      <w:r>
        <w:tab/>
        <w:t>25 minutes of group time</w:t>
      </w:r>
    </w:p>
    <w:p w:rsidR="00A23F54" w:rsidRDefault="00A23F54">
      <w:pPr>
        <w:pStyle w:val="Footer"/>
        <w:tabs>
          <w:tab w:val="clear" w:pos="4320"/>
          <w:tab w:val="clear" w:pos="8640"/>
        </w:tabs>
      </w:pPr>
    </w:p>
    <w:p w:rsidR="00A23F54" w:rsidRDefault="00A23F54">
      <w:pPr>
        <w:pStyle w:val="Footer"/>
        <w:tabs>
          <w:tab w:val="clear" w:pos="4320"/>
          <w:tab w:val="clear" w:pos="8640"/>
        </w:tabs>
      </w:pPr>
      <w:r>
        <w:rPr>
          <w:b/>
        </w:rPr>
        <w:t>MATERIALS:</w:t>
      </w:r>
      <w:r>
        <w:rPr>
          <w:b/>
        </w:rPr>
        <w:tab/>
      </w:r>
      <w:r>
        <w:t>A long sheet of butcher paper (or several sheets of poster board) and tape, as well as whatever type of media the facilitator chooses to use for the activity.  Possible sources of media include but are not limited to the following:</w:t>
      </w:r>
    </w:p>
    <w:p w:rsidR="00A23F54" w:rsidRDefault="00A23F54" w:rsidP="00C02AC8">
      <w:pPr>
        <w:pStyle w:val="Footer"/>
        <w:numPr>
          <w:ilvl w:val="0"/>
          <w:numId w:val="27"/>
        </w:numPr>
        <w:tabs>
          <w:tab w:val="clear" w:pos="4320"/>
          <w:tab w:val="clear" w:pos="8640"/>
        </w:tabs>
      </w:pPr>
      <w:r>
        <w:t>Paper and chalk, crayons, markers, charcoal, finger paints or pencils</w:t>
      </w:r>
    </w:p>
    <w:p w:rsidR="00A23F54" w:rsidRDefault="00A23F54" w:rsidP="00C02AC8">
      <w:pPr>
        <w:pStyle w:val="Footer"/>
        <w:numPr>
          <w:ilvl w:val="0"/>
          <w:numId w:val="27"/>
        </w:numPr>
        <w:tabs>
          <w:tab w:val="clear" w:pos="4320"/>
          <w:tab w:val="clear" w:pos="8640"/>
        </w:tabs>
      </w:pPr>
      <w:r>
        <w:t>Magazines (words and images can be torn out), glue and paper</w:t>
      </w:r>
    </w:p>
    <w:p w:rsidR="00A23F54" w:rsidRDefault="00A23F54" w:rsidP="00C02AC8">
      <w:pPr>
        <w:pStyle w:val="Footer"/>
        <w:numPr>
          <w:ilvl w:val="0"/>
          <w:numId w:val="27"/>
        </w:numPr>
        <w:tabs>
          <w:tab w:val="clear" w:pos="4320"/>
          <w:tab w:val="clear" w:pos="8640"/>
        </w:tabs>
      </w:pPr>
      <w:r>
        <w:t>Construction paper in various shades (can be torn, folded, et.), blue and paper</w:t>
      </w:r>
    </w:p>
    <w:p w:rsidR="00A23F54" w:rsidRDefault="00A23F54">
      <w:pPr>
        <w:pStyle w:val="Footer"/>
        <w:tabs>
          <w:tab w:val="clear" w:pos="4320"/>
          <w:tab w:val="clear" w:pos="8640"/>
        </w:tabs>
      </w:pPr>
    </w:p>
    <w:p w:rsidR="00A23F54" w:rsidRDefault="00A23F54">
      <w:pPr>
        <w:pStyle w:val="Footer"/>
        <w:tabs>
          <w:tab w:val="clear" w:pos="4320"/>
          <w:tab w:val="clear" w:pos="8640"/>
        </w:tabs>
      </w:pPr>
      <w:r>
        <w:rPr>
          <w:b/>
        </w:rPr>
        <w:t>PHYSICAL SETTING:</w:t>
      </w:r>
      <w:r>
        <w:tab/>
        <w:t>Room large enough for each participant to spread out and either sits on the floor, at tables or at desks to create a picture, drawing, collage or image.</w:t>
      </w:r>
    </w:p>
    <w:p w:rsidR="00A23F54" w:rsidRDefault="00A23F54">
      <w:pPr>
        <w:pStyle w:val="Footer"/>
        <w:tabs>
          <w:tab w:val="clear" w:pos="4320"/>
          <w:tab w:val="clear" w:pos="8640"/>
        </w:tabs>
      </w:pPr>
    </w:p>
    <w:p w:rsidR="00A23F54" w:rsidRDefault="00A23F54">
      <w:pPr>
        <w:pStyle w:val="Footer"/>
        <w:tabs>
          <w:tab w:val="clear" w:pos="4320"/>
          <w:tab w:val="clear" w:pos="8640"/>
        </w:tabs>
        <w:rPr>
          <w:b/>
        </w:rPr>
      </w:pPr>
      <w:r>
        <w:rPr>
          <w:b/>
        </w:rPr>
        <w:t>PROCESS:</w:t>
      </w:r>
    </w:p>
    <w:p w:rsidR="00A23F54" w:rsidRDefault="00A23F54" w:rsidP="00C02AC8">
      <w:pPr>
        <w:pStyle w:val="Footer"/>
        <w:numPr>
          <w:ilvl w:val="0"/>
          <w:numId w:val="28"/>
        </w:numPr>
        <w:tabs>
          <w:tab w:val="clear" w:pos="4320"/>
          <w:tab w:val="clear" w:pos="8640"/>
        </w:tabs>
      </w:pPr>
      <w:r>
        <w:t>Begin by asking participants to close their eyes so you can guide them through a silent reflection about their personal experiences with the service project.  What was the service project?  How did they feel before beginning the service?  During the experience?  What did they see?  What did they hear?  What surprised them or frustrated them about the experience?  How do they feel now?  What image captures or expresses their feelings and learning from this experience?</w:t>
      </w:r>
    </w:p>
    <w:p w:rsidR="00A23F54" w:rsidRDefault="00A23F54" w:rsidP="00C02AC8">
      <w:pPr>
        <w:pStyle w:val="Footer"/>
        <w:numPr>
          <w:ilvl w:val="0"/>
          <w:numId w:val="28"/>
        </w:numPr>
        <w:tabs>
          <w:tab w:val="clear" w:pos="4320"/>
          <w:tab w:val="clear" w:pos="8640"/>
        </w:tabs>
      </w:pPr>
      <w:r>
        <w:t xml:space="preserve">Participants should open their eyes and then quietly select a few supplies to create the image they imagined.  </w:t>
      </w:r>
      <w:r>
        <w:rPr>
          <w:i/>
        </w:rPr>
        <w:t>**The focus of this activity is on the expression of individuality and creativity, NOT on artistic ability. **</w:t>
      </w:r>
    </w:p>
    <w:p w:rsidR="00A23F54" w:rsidRDefault="00A23F54" w:rsidP="00C02AC8">
      <w:pPr>
        <w:pStyle w:val="Footer"/>
        <w:numPr>
          <w:ilvl w:val="0"/>
          <w:numId w:val="28"/>
        </w:numPr>
        <w:tabs>
          <w:tab w:val="clear" w:pos="4320"/>
          <w:tab w:val="clear" w:pos="8640"/>
        </w:tabs>
      </w:pPr>
      <w:r>
        <w:t>Allow participants time to create their individual images.</w:t>
      </w:r>
    </w:p>
    <w:p w:rsidR="00A23F54" w:rsidRDefault="00A23F54" w:rsidP="00C02AC8">
      <w:pPr>
        <w:pStyle w:val="Footer"/>
        <w:numPr>
          <w:ilvl w:val="0"/>
          <w:numId w:val="28"/>
        </w:numPr>
        <w:tabs>
          <w:tab w:val="clear" w:pos="4320"/>
          <w:tab w:val="clear" w:pos="8640"/>
        </w:tabs>
      </w:pPr>
      <w:r>
        <w:t>When participants are finished, ask them to take turns sharing their image and its meaning with the group.</w:t>
      </w:r>
    </w:p>
    <w:p w:rsidR="00A23F54" w:rsidRDefault="00A23F54" w:rsidP="00C02AC8">
      <w:pPr>
        <w:pStyle w:val="Footer"/>
        <w:numPr>
          <w:ilvl w:val="0"/>
          <w:numId w:val="28"/>
        </w:numPr>
        <w:tabs>
          <w:tab w:val="clear" w:pos="4320"/>
          <w:tab w:val="clear" w:pos="8640"/>
        </w:tabs>
      </w:pPr>
      <w:r>
        <w:t>After everyone has shared their creation, participants should combine their images into a collective mural by attaching (by glue or tape) their image to the larger poster board or butcher paper.</w:t>
      </w:r>
    </w:p>
    <w:p w:rsidR="00A23F54" w:rsidRDefault="00A23F54" w:rsidP="00C02AC8">
      <w:pPr>
        <w:pStyle w:val="Footer"/>
        <w:numPr>
          <w:ilvl w:val="0"/>
          <w:numId w:val="28"/>
        </w:numPr>
        <w:tabs>
          <w:tab w:val="clear" w:pos="4320"/>
          <w:tab w:val="clear" w:pos="8640"/>
        </w:tabs>
      </w:pPr>
      <w:r>
        <w:t>Facilitate a discussion about the similarities and differences between individual experiences.  What themes emerged?  Did gender, race, ability, or socio-economic status affect experiences?  What connections exist between the mural and course theories?  How do various theories inform the realities that participants encountered?  What is theory failing to address?</w:t>
      </w:r>
    </w:p>
    <w:p w:rsidR="00A23F54" w:rsidRDefault="00A23F54">
      <w:pPr>
        <w:sectPr w:rsidR="00A23F54">
          <w:pgSz w:w="12240" w:h="15840"/>
          <w:pgMar w:top="720" w:right="1152" w:bottom="576" w:left="1152" w:header="720" w:footer="720" w:gutter="0"/>
          <w:cols w:space="720"/>
          <w:docGrid w:linePitch="360"/>
        </w:sectPr>
      </w:pPr>
    </w:p>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15" style="position:absolute;left:0;text-align:left;z-index:251662848"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ind w:left="1440" w:firstLine="720"/>
        <w:jc w:val="left"/>
        <w:rPr>
          <w:sz w:val="36"/>
        </w:rPr>
      </w:pPr>
      <w:r>
        <w:rPr>
          <w:sz w:val="36"/>
        </w:rPr>
        <w:t>SIGNIFICANT LEARNINGS*</w:t>
      </w:r>
    </w:p>
    <w:p w:rsidR="00A23F54" w:rsidRDefault="00A23F54"/>
    <w:p w:rsidR="00A23F54" w:rsidRDefault="00A23F54"/>
    <w:p w:rsidR="00A23F54" w:rsidRDefault="00A23F54">
      <w:r>
        <w:t>Draw a picture or design a graphic or symbol to identify one or more of the items listed below.</w:t>
      </w:r>
    </w:p>
    <w:p w:rsidR="00A23F54" w:rsidRDefault="00A23F54"/>
    <w:p w:rsidR="00A23F54" w:rsidRDefault="00A23F54" w:rsidP="00C02AC8">
      <w:pPr>
        <w:numPr>
          <w:ilvl w:val="0"/>
          <w:numId w:val="30"/>
        </w:numPr>
      </w:pPr>
      <w:r>
        <w:t>The personal accomplishment that makes you most proud in your service experience</w:t>
      </w:r>
    </w:p>
    <w:p w:rsidR="00A23F54" w:rsidRDefault="00A23F54"/>
    <w:p w:rsidR="00A23F54" w:rsidRDefault="00A23F54" w:rsidP="00C02AC8">
      <w:pPr>
        <w:numPr>
          <w:ilvl w:val="0"/>
          <w:numId w:val="30"/>
        </w:numPr>
      </w:pPr>
      <w:r>
        <w:t>Your greatest failure at your service site</w:t>
      </w:r>
    </w:p>
    <w:p w:rsidR="00A23F54" w:rsidRDefault="00A23F54"/>
    <w:p w:rsidR="00A23F54" w:rsidRDefault="00A23F54" w:rsidP="00C02AC8">
      <w:pPr>
        <w:numPr>
          <w:ilvl w:val="0"/>
          <w:numId w:val="30"/>
        </w:numPr>
      </w:pPr>
      <w:r>
        <w:t>Your happiest, saddest, angriest or most disappointing moment in your service experience</w:t>
      </w:r>
    </w:p>
    <w:p w:rsidR="00A23F54" w:rsidRDefault="00A23F54"/>
    <w:p w:rsidR="00A23F54" w:rsidRDefault="00A23F54" w:rsidP="00C02AC8">
      <w:pPr>
        <w:numPr>
          <w:ilvl w:val="0"/>
          <w:numId w:val="30"/>
        </w:numPr>
      </w:pPr>
      <w:r>
        <w:t>An important opportunity offered to you by your service assignment</w:t>
      </w:r>
    </w:p>
    <w:p w:rsidR="00A23F54" w:rsidRDefault="00A23F54"/>
    <w:p w:rsidR="00A23F54" w:rsidRDefault="00A23F54" w:rsidP="00C02AC8">
      <w:pPr>
        <w:numPr>
          <w:ilvl w:val="0"/>
          <w:numId w:val="30"/>
        </w:numPr>
      </w:pPr>
      <w:r>
        <w:t>An important opportunity you have offered to others by performing service</w:t>
      </w:r>
    </w:p>
    <w:p w:rsidR="00A23F54" w:rsidRDefault="00A23F54"/>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p>
    <w:p w:rsidR="00A23F54" w:rsidRDefault="00A23F54">
      <w:pPr>
        <w:rPr>
          <w:sz w:val="18"/>
        </w:rPr>
      </w:pPr>
      <w:r>
        <w:rPr>
          <w:sz w:val="18"/>
        </w:rPr>
        <w:t>*Adapted from Synergist, Winter, 1977; reprint 90</w:t>
      </w:r>
    </w:p>
    <w:p w:rsidR="00A23F54" w:rsidRDefault="00A23F54">
      <w:pPr>
        <w:sectPr w:rsidR="00A23F54">
          <w:pgSz w:w="12240" w:h="15840"/>
          <w:pgMar w:top="720" w:right="1152" w:bottom="576" w:left="1152" w:header="720" w:footer="720" w:gutter="0"/>
          <w:cols w:space="720"/>
          <w:docGrid w:linePitch="360"/>
        </w:sectPr>
      </w:pPr>
    </w:p>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16" style="position:absolute;left:0;text-align:left;z-index:251663872"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jc w:val="center"/>
        <w:rPr>
          <w:sz w:val="36"/>
        </w:rPr>
      </w:pPr>
      <w:r>
        <w:rPr>
          <w:sz w:val="36"/>
        </w:rPr>
        <w:t>JOURNALS</w:t>
      </w:r>
    </w:p>
    <w:p w:rsidR="00A23F54" w:rsidRDefault="00A23F54">
      <w:pPr>
        <w:jc w:val="center"/>
        <w:rPr>
          <w:sz w:val="36"/>
        </w:rPr>
      </w:pPr>
    </w:p>
    <w:p w:rsidR="00A23F54" w:rsidRDefault="00A23F54">
      <w:pPr>
        <w:jc w:val="center"/>
        <w:rPr>
          <w:sz w:val="36"/>
        </w:rPr>
      </w:pPr>
    </w:p>
    <w:p w:rsidR="00A23F54" w:rsidRDefault="00A23F54">
      <w:pPr>
        <w:jc w:val="center"/>
        <w:rPr>
          <w:sz w:val="36"/>
        </w:rPr>
      </w:pPr>
    </w:p>
    <w:p w:rsidR="00A23F54" w:rsidRDefault="00A23F54">
      <w:pPr>
        <w:rPr>
          <w:b/>
          <w:u w:val="single"/>
        </w:rPr>
      </w:pPr>
      <w:r>
        <w:rPr>
          <w:b/>
          <w:u w:val="single"/>
        </w:rPr>
        <w:t>WHAT IS A JOURNAL?</w:t>
      </w:r>
    </w:p>
    <w:p w:rsidR="00A23F54" w:rsidRDefault="00A23F54">
      <w:pPr>
        <w:rPr>
          <w:b/>
        </w:rPr>
      </w:pPr>
    </w:p>
    <w:p w:rsidR="00A23F54" w:rsidRDefault="00A23F54">
      <w:r>
        <w:rPr>
          <w:b/>
        </w:rPr>
        <w:tab/>
      </w:r>
      <w:r>
        <w:t>A journal is a record of meaningful events, thoughts, feelings, interpretations and ideas.  In this class, your journal is to be focused on service experiences and the learning experience you gain.</w:t>
      </w:r>
    </w:p>
    <w:p w:rsidR="00A23F54" w:rsidRDefault="00A23F54"/>
    <w:p w:rsidR="00A23F54" w:rsidRDefault="00A23F54"/>
    <w:p w:rsidR="00A23F54" w:rsidRDefault="00A23F54">
      <w:pPr>
        <w:rPr>
          <w:b/>
          <w:u w:val="single"/>
        </w:rPr>
      </w:pPr>
      <w:r>
        <w:rPr>
          <w:b/>
          <w:u w:val="single"/>
        </w:rPr>
        <w:t>WHY MUST YOU KEEP A SERVICE-LEARNING JOURNAL?</w:t>
      </w:r>
    </w:p>
    <w:p w:rsidR="00A23F54" w:rsidRDefault="00A23F54">
      <w:pPr>
        <w:rPr>
          <w:b/>
        </w:rPr>
      </w:pPr>
    </w:p>
    <w:p w:rsidR="00A23F54" w:rsidRDefault="00A23F54" w:rsidP="00C02AC8">
      <w:pPr>
        <w:numPr>
          <w:ilvl w:val="0"/>
          <w:numId w:val="31"/>
        </w:numPr>
      </w:pPr>
      <w:r>
        <w:t>To practice the writing process</w:t>
      </w:r>
    </w:p>
    <w:p w:rsidR="00A23F54" w:rsidRDefault="00A23F54"/>
    <w:p w:rsidR="00A23F54" w:rsidRDefault="00A23F54" w:rsidP="00C02AC8">
      <w:pPr>
        <w:numPr>
          <w:ilvl w:val="0"/>
          <w:numId w:val="31"/>
        </w:numPr>
      </w:pPr>
      <w:r>
        <w:t>To analyze service situations</w:t>
      </w:r>
    </w:p>
    <w:p w:rsidR="00A23F54" w:rsidRDefault="00A23F54"/>
    <w:p w:rsidR="00A23F54" w:rsidRDefault="00A23F54" w:rsidP="00C02AC8">
      <w:pPr>
        <w:numPr>
          <w:ilvl w:val="0"/>
          <w:numId w:val="31"/>
        </w:numPr>
      </w:pPr>
      <w:r>
        <w:t>To articulate your own reactions to your service experience</w:t>
      </w:r>
    </w:p>
    <w:p w:rsidR="00A23F54" w:rsidRDefault="00A23F54"/>
    <w:p w:rsidR="00A23F54" w:rsidRDefault="00A23F54" w:rsidP="00C02AC8">
      <w:pPr>
        <w:numPr>
          <w:ilvl w:val="0"/>
          <w:numId w:val="31"/>
        </w:numPr>
      </w:pPr>
      <w:r>
        <w:t>To record the learning you gain and document progress toward learning objective.</w:t>
      </w:r>
    </w:p>
    <w:p w:rsidR="00A23F54" w:rsidRDefault="00A23F54"/>
    <w:p w:rsidR="00A23F54" w:rsidRDefault="00A23F54" w:rsidP="00C02AC8">
      <w:pPr>
        <w:numPr>
          <w:ilvl w:val="0"/>
          <w:numId w:val="31"/>
        </w:numPr>
      </w:pPr>
      <w:r>
        <w:t>To develop recommendations for action or change</w:t>
      </w:r>
    </w:p>
    <w:p w:rsidR="00A23F54" w:rsidRDefault="00A23F54" w:rsidP="00C02AC8">
      <w:pPr>
        <w:numPr>
          <w:ilvl w:val="0"/>
          <w:numId w:val="31"/>
        </w:numPr>
      </w:pPr>
    </w:p>
    <w:p w:rsidR="00A23F54" w:rsidRDefault="00A23F54"/>
    <w:p w:rsidR="00A23F54" w:rsidRDefault="00A23F54">
      <w:pPr>
        <w:rPr>
          <w:b/>
          <w:u w:val="single"/>
        </w:rPr>
      </w:pPr>
      <w:r>
        <w:rPr>
          <w:b/>
          <w:u w:val="single"/>
        </w:rPr>
        <w:t>HOW SHOULD YOU APPROACH THE SERVICE-LEARNING JOURNAL?</w:t>
      </w:r>
    </w:p>
    <w:p w:rsidR="00A23F54" w:rsidRDefault="00A23F54">
      <w:pPr>
        <w:rPr>
          <w:b/>
          <w:u w:val="single"/>
        </w:rPr>
      </w:pPr>
    </w:p>
    <w:p w:rsidR="00A23F54" w:rsidRDefault="00A23F54">
      <w:r>
        <w:t>Think of your journal as a daily record of a journey, an exploration, and a passage from one point of knowledge and understanding to another point further along.  In nautical terms, a log is a daily register of the ship's progress and incidents of the voyage.</w:t>
      </w:r>
    </w:p>
    <w:p w:rsidR="00A23F54" w:rsidRDefault="00A23F54"/>
    <w:p w:rsidR="00A23F54" w:rsidRDefault="00A23F54">
      <w:r>
        <w:t xml:space="preserve">You need to be a good </w:t>
      </w:r>
      <w:r>
        <w:rPr>
          <w:u w:val="single"/>
        </w:rPr>
        <w:t>observer</w:t>
      </w:r>
      <w:r>
        <w:t xml:space="preserve">.  First, you must observe and record factual events and details, but you must record more than what you did.  Next, you must reflect on what you observed and record what you </w:t>
      </w:r>
      <w:r>
        <w:rPr>
          <w:u w:val="single"/>
        </w:rPr>
        <w:t>understand, feel question and have ideas about</w:t>
      </w:r>
      <w:r>
        <w:t xml:space="preserve">.  What is your interpretation of your experiences?  Think of journal writing as putting into words what you </w:t>
      </w:r>
      <w:r>
        <w:rPr>
          <w:u w:val="single"/>
        </w:rPr>
        <w:t>now</w:t>
      </w:r>
      <w:r>
        <w:t xml:space="preserve"> know, think, feel, or question after your day's  "journey".</w:t>
      </w:r>
    </w:p>
    <w:p w:rsidR="00A23F54" w:rsidRDefault="00A23F54">
      <w:pPr>
        <w:rPr>
          <w:b/>
        </w:rPr>
      </w:pPr>
    </w:p>
    <w:p w:rsidR="00A23F54" w:rsidRDefault="00A23F54">
      <w:pPr>
        <w:rPr>
          <w:b/>
        </w:rPr>
      </w:pPr>
    </w:p>
    <w:p w:rsidR="00A23F54" w:rsidRDefault="00A23F54">
      <w:pPr>
        <w:rPr>
          <w:b/>
        </w:rPr>
      </w:pPr>
    </w:p>
    <w:p w:rsidR="00A23F54" w:rsidRDefault="00A23F54">
      <w:pPr>
        <w:sectPr w:rsidR="00A23F54">
          <w:pgSz w:w="12240" w:h="15840"/>
          <w:pgMar w:top="720" w:right="1152" w:bottom="576" w:left="1152" w:header="720" w:footer="720" w:gutter="0"/>
          <w:cols w:space="720"/>
          <w:docGrid w:linePitch="360"/>
        </w:sectPr>
      </w:pPr>
    </w:p>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17" style="position:absolute;left:0;text-align:left;z-index:251664896"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jc w:val="center"/>
        <w:rPr>
          <w:rFonts w:ascii="ZapfChancery" w:hAnsi="ZapfChancery"/>
          <w:b/>
          <w:i/>
          <w:sz w:val="44"/>
        </w:rPr>
      </w:pPr>
      <w:r>
        <w:rPr>
          <w:rFonts w:ascii="ZapfChancery" w:hAnsi="ZapfChancery"/>
          <w:b/>
          <w:i/>
          <w:sz w:val="44"/>
        </w:rPr>
        <w:t>Quotations for Journal Entries</w:t>
      </w:r>
    </w:p>
    <w:p w:rsidR="00A23F54" w:rsidRDefault="00A23F54">
      <w:pPr>
        <w:jc w:val="center"/>
        <w:rPr>
          <w:rFonts w:ascii="ZapfChancery" w:hAnsi="ZapfChancery"/>
          <w:b/>
          <w:i/>
          <w:sz w:val="44"/>
        </w:rPr>
      </w:pPr>
    </w:p>
    <w:p w:rsidR="00A23F54" w:rsidRDefault="00A23F54">
      <w:r>
        <w:t>After reading the following quotations, please reflect in your journal the times or places you have experienced or observed these principles to be true.</w:t>
      </w:r>
    </w:p>
    <w:p w:rsidR="00A23F54" w:rsidRDefault="00A23F54"/>
    <w:p w:rsidR="00A23F54" w:rsidRDefault="00A23F54"/>
    <w:p w:rsidR="00A23F54" w:rsidRDefault="00A23F54" w:rsidP="00C02AC8">
      <w:pPr>
        <w:numPr>
          <w:ilvl w:val="0"/>
          <w:numId w:val="32"/>
        </w:numPr>
      </w:pPr>
      <w:r>
        <w:t>"I am only one, but I am one.  I cannot do everything, but I can do something.  And I will not let what I cannot do interfere with what I can do." - Edward Everett Hale</w:t>
      </w:r>
    </w:p>
    <w:p w:rsidR="00A23F54" w:rsidRDefault="00A23F54"/>
    <w:p w:rsidR="00A23F54" w:rsidRDefault="00A23F54"/>
    <w:p w:rsidR="00A23F54" w:rsidRDefault="00A23F54" w:rsidP="00C02AC8">
      <w:pPr>
        <w:numPr>
          <w:ilvl w:val="0"/>
          <w:numId w:val="32"/>
        </w:numPr>
      </w:pPr>
      <w:r>
        <w:t>"Tell me and I forget</w:t>
      </w:r>
    </w:p>
    <w:p w:rsidR="00A23F54" w:rsidRDefault="00A23F54">
      <w:pPr>
        <w:ind w:firstLine="720"/>
      </w:pPr>
      <w:r>
        <w:t>Show me and I remember</w:t>
      </w:r>
    </w:p>
    <w:p w:rsidR="00A23F54" w:rsidRDefault="00A23F54">
      <w:pPr>
        <w:ind w:firstLine="720"/>
      </w:pPr>
      <w:r>
        <w:t>But let me, and I understand." - Author unknown</w:t>
      </w:r>
    </w:p>
    <w:p w:rsidR="00A23F54" w:rsidRDefault="00A23F54">
      <w:pPr>
        <w:ind w:firstLine="720"/>
      </w:pPr>
    </w:p>
    <w:p w:rsidR="00A23F54" w:rsidRDefault="00A23F54">
      <w:pPr>
        <w:ind w:firstLine="720"/>
      </w:pPr>
    </w:p>
    <w:p w:rsidR="00A23F54" w:rsidRDefault="00A23F54">
      <w:pPr>
        <w:ind w:left="360"/>
      </w:pPr>
      <w:r>
        <w:t>3.</w:t>
      </w:r>
      <w:r>
        <w:tab/>
        <w:t>"Everybody can be great because everyone can serve." - Martin Luther King, Jr.</w:t>
      </w:r>
    </w:p>
    <w:p w:rsidR="00A23F54" w:rsidRDefault="00A23F54">
      <w:pPr>
        <w:ind w:left="360"/>
      </w:pPr>
    </w:p>
    <w:p w:rsidR="00A23F54" w:rsidRDefault="00A23F54">
      <w:pPr>
        <w:ind w:left="360"/>
      </w:pPr>
    </w:p>
    <w:p w:rsidR="00A23F54" w:rsidRDefault="00A23F54">
      <w:pPr>
        <w:ind w:left="360"/>
      </w:pPr>
      <w:r>
        <w:t>4.</w:t>
      </w:r>
      <w:r>
        <w:tab/>
        <w:t>"The ability think straight,</w:t>
      </w:r>
    </w:p>
    <w:p w:rsidR="00A23F54" w:rsidRDefault="00A23F54">
      <w:pPr>
        <w:ind w:left="360"/>
      </w:pPr>
      <w:r>
        <w:tab/>
        <w:t>some knowledge of the past,</w:t>
      </w:r>
    </w:p>
    <w:p w:rsidR="00A23F54" w:rsidRDefault="00A23F54">
      <w:pPr>
        <w:ind w:left="360"/>
      </w:pPr>
      <w:r>
        <w:tab/>
        <w:t>some vision of the future,</w:t>
      </w:r>
    </w:p>
    <w:p w:rsidR="00A23F54" w:rsidRDefault="00A23F54">
      <w:pPr>
        <w:ind w:left="360"/>
      </w:pPr>
      <w:r>
        <w:tab/>
        <w:t>some skill to do useful service,</w:t>
      </w:r>
    </w:p>
    <w:p w:rsidR="00A23F54" w:rsidRDefault="00A23F54">
      <w:pPr>
        <w:ind w:left="360"/>
      </w:pPr>
      <w:r>
        <w:tab/>
        <w:t>some urge to fill that service into the well being of the community -</w:t>
      </w:r>
    </w:p>
    <w:p w:rsidR="00A23F54" w:rsidRDefault="00A23F54">
      <w:pPr>
        <w:ind w:left="360"/>
      </w:pPr>
      <w:r>
        <w:tab/>
        <w:t xml:space="preserve">these are the most vital things education must try to produce." - </w:t>
      </w:r>
    </w:p>
    <w:p w:rsidR="00A23F54" w:rsidRDefault="00A23F54">
      <w:pPr>
        <w:ind w:left="360" w:firstLine="360"/>
      </w:pPr>
      <w:r>
        <w:t>Virginia Gildersleeve in Many a Good Crusade</w:t>
      </w:r>
    </w:p>
    <w:p w:rsidR="00A23F54" w:rsidRDefault="00A23F54">
      <w:pPr>
        <w:ind w:left="360" w:firstLine="360"/>
      </w:pPr>
    </w:p>
    <w:p w:rsidR="00A23F54" w:rsidRDefault="00A23F54">
      <w:pPr>
        <w:ind w:left="360" w:firstLine="360"/>
      </w:pPr>
    </w:p>
    <w:p w:rsidR="00A23F54" w:rsidRDefault="00A23F54">
      <w:pPr>
        <w:ind w:left="360"/>
      </w:pPr>
      <w:r>
        <w:t>5.</w:t>
      </w:r>
      <w:r>
        <w:tab/>
        <w:t>"Experience is not what happens to a man; it is what a man does with what happens to him." - Aldous Huxley</w:t>
      </w:r>
    </w:p>
    <w:p w:rsidR="00A23F54" w:rsidRDefault="00A23F54">
      <w:pPr>
        <w:ind w:left="360"/>
      </w:pPr>
    </w:p>
    <w:p w:rsidR="00A23F54" w:rsidRDefault="00A23F54">
      <w:pPr>
        <w:sectPr w:rsidR="00A23F54">
          <w:pgSz w:w="12240" w:h="15840"/>
          <w:pgMar w:top="720" w:right="1152" w:bottom="576" w:left="1152" w:header="720" w:footer="720" w:gutter="0"/>
          <w:cols w:space="720"/>
          <w:docGrid w:linePitch="360"/>
        </w:sectPr>
      </w:pPr>
    </w:p>
    <w:p w:rsidR="00A23F54" w:rsidRDefault="00A23F54">
      <w:pPr>
        <w:ind w:left="720"/>
        <w:rPr>
          <w:b/>
          <w:sz w:val="20"/>
        </w:rPr>
      </w:pPr>
      <w:r>
        <w:rPr>
          <w:b/>
        </w:rPr>
        <w:lastRenderedPageBreak/>
        <w:t xml:space="preserve">Appendices  </w:t>
      </w:r>
      <w:r>
        <w:rPr>
          <w:b/>
        </w:rPr>
        <w:tab/>
      </w:r>
      <w:r>
        <w:rPr>
          <w:b/>
        </w:rPr>
        <w:tab/>
      </w:r>
      <w:r>
        <w:rPr>
          <w:b/>
        </w:rPr>
        <w:tab/>
      </w:r>
      <w:r>
        <w:rPr>
          <w:b/>
        </w:rPr>
        <w:tab/>
      </w:r>
      <w:r>
        <w:rPr>
          <w:b/>
        </w:rPr>
        <w:tab/>
      </w:r>
      <w:r>
        <w:rPr>
          <w:b/>
        </w:rPr>
        <w:tab/>
      </w:r>
      <w:r>
        <w:rPr>
          <w:b/>
        </w:rPr>
        <w:tab/>
      </w:r>
      <w:r>
        <w:rPr>
          <w:b/>
        </w:rPr>
        <w:tab/>
        <w:t>Reflections</w:t>
      </w:r>
      <w:r>
        <w:rPr>
          <w:b/>
        </w:rPr>
        <w:tab/>
      </w:r>
    </w:p>
    <w:p w:rsidR="00A23F54" w:rsidRDefault="007F069A">
      <w:pPr>
        <w:jc w:val="center"/>
        <w:rPr>
          <w:b/>
          <w:sz w:val="40"/>
        </w:rPr>
      </w:pPr>
      <w:r w:rsidRPr="007F069A">
        <w:rPr>
          <w:b/>
          <w:noProof/>
          <w:sz w:val="20"/>
        </w:rPr>
        <w:pict>
          <v:line id="_x0000_s1119" style="position:absolute;left:0;text-align:left;z-index:251665920"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pStyle w:val="Heading6"/>
        <w:rPr>
          <w:sz w:val="36"/>
        </w:rPr>
      </w:pPr>
      <w:r>
        <w:rPr>
          <w:sz w:val="36"/>
        </w:rPr>
        <w:t>CRITICAL INCIDENTS*</w:t>
      </w:r>
    </w:p>
    <w:p w:rsidR="00A23F54" w:rsidRDefault="00A23F54"/>
    <w:p w:rsidR="00A23F54" w:rsidRDefault="00A23F54"/>
    <w:p w:rsidR="00A23F54" w:rsidRDefault="00A23F54">
      <w:r>
        <w:t>Describe an incident, problem or crises that you didn't know how to handle.  Why was the situation particularly difficult?</w:t>
      </w:r>
    </w:p>
    <w:p w:rsidR="00A23F54" w:rsidRDefault="00A23F54"/>
    <w:p w:rsidR="00A23F54" w:rsidRDefault="00A23F54">
      <w:r>
        <w:t>What was your first reaction?  What was your initial response?  What did you actually do?</w:t>
      </w:r>
    </w:p>
    <w:p w:rsidR="00A23F54" w:rsidRDefault="00A23F54"/>
    <w:p w:rsidR="00A23F54" w:rsidRDefault="00A23F54">
      <w:r>
        <w:t>List three other ways you might have responded.</w:t>
      </w:r>
    </w:p>
    <w:p w:rsidR="00A23F54" w:rsidRDefault="00A23F54"/>
    <w:p w:rsidR="00A23F54" w:rsidRDefault="00A23F54">
      <w:r>
        <w:t>What of the above actions seems most appropriate now?</w:t>
      </w:r>
    </w:p>
    <w:p w:rsidR="00A23F54" w:rsidRDefault="00A23F54"/>
    <w:p w:rsidR="00A23F54" w:rsidRDefault="00A23F54"/>
    <w:p w:rsidR="00A23F54" w:rsidRDefault="00A23F54"/>
    <w:p w:rsidR="00A23F54" w:rsidRDefault="00A23F54"/>
    <w:p w:rsidR="00A23F54" w:rsidRDefault="007F069A">
      <w:r w:rsidRPr="007F069A">
        <w:rPr>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margin-left:27pt;margin-top:27.35pt;width:162pt;height:116.35pt;z-index:251621888" adj="6924" fillcolor="#60c" strokecolor="#c9f">
            <v:fill color2="#c0c" focus="100%" type="gradient"/>
            <v:shadow on="t" color="#99f" offset="3pt,3pt"/>
            <v:textpath style="font-family:&quot;Impact&quot;;font-size:10pt;v-text-kern:t" trim="t" fitpath="t" string="Beyond the&#10;Ivy Walls"/>
          </v:shape>
        </w:pict>
      </w:r>
      <w:r w:rsidRPr="007F069A">
        <w:rPr>
          <w:noProof/>
          <w:sz w:val="20"/>
        </w:rPr>
        <w:pict>
          <v:rect id="_x0000_s1031" style="position:absolute;margin-left:0;margin-top:.35pt;width:522pt;height:171pt;z-index:251620864"/>
        </w:pict>
      </w:r>
      <w:r w:rsidRPr="007F069A">
        <w:rPr>
          <w:noProof/>
          <w:sz w:val="20"/>
        </w:rPr>
        <w:pict>
          <v:shapetype id="_x0000_t202" coordsize="21600,21600" o:spt="202" path="m,l,21600r21600,l21600,xe">
            <v:stroke joinstyle="miter"/>
            <v:path gradientshapeok="t" o:connecttype="rect"/>
          </v:shapetype>
          <v:shape id="_x0000_s1034" type="#_x0000_t202" style="position:absolute;margin-left:81pt;margin-top:208.5pt;width:351pt;height:27pt;z-index:251623936">
            <v:textbox>
              <w:txbxContent>
                <w:p w:rsidR="00A23F54" w:rsidRDefault="00A23F54">
                  <w:pPr>
                    <w:jc w:val="center"/>
                    <w:rPr>
                      <w:b/>
                    </w:rPr>
                  </w:pPr>
                  <w:r>
                    <w:rPr>
                      <w:b/>
                    </w:rPr>
                    <w:t>Draw your perception of your "community"</w:t>
                  </w:r>
                </w:p>
              </w:txbxContent>
            </v:textbox>
          </v:shape>
        </w:pict>
      </w:r>
      <w:r w:rsidRPr="007F069A">
        <w:rPr>
          <w:noProof/>
          <w:sz w:val="20"/>
        </w:rPr>
        <w:pict>
          <v:shape id="_x0000_s1033" type="#_x0000_t202" style="position:absolute;margin-left:3in;margin-top:19.5pt;width:297pt;height:2in;z-index:251622912">
            <v:textbox>
              <w:txbxContent>
                <w:p w:rsidR="00A23F54" w:rsidRDefault="00A23F54">
                  <w:pPr>
                    <w:jc w:val="center"/>
                  </w:pPr>
                  <w:r>
                    <w:t xml:space="preserve">"Many students are fooled into believing that all of the experiences providing personal growth during their college years can be founding the sage and tidy arrangement of buildings…called the college campus.  Many opportunities for personal growth, though can only be found by looking beyond these…walls into the larger community, city-wide, nationwide, and worldwide, of which </w:t>
                  </w:r>
                </w:p>
                <w:p w:rsidR="00A23F54" w:rsidRDefault="00A23F54">
                  <w:pPr>
                    <w:jc w:val="center"/>
                  </w:pPr>
                  <w:r>
                    <w:t>they are also members." - Leslie Ocker</w:t>
                  </w:r>
                </w:p>
              </w:txbxContent>
            </v:textbox>
          </v:shape>
        </w:pict>
      </w:r>
    </w:p>
    <w:p w:rsidR="00A23F54" w:rsidRDefault="00A23F54">
      <w:pPr>
        <w:sectPr w:rsidR="00A23F54">
          <w:pgSz w:w="12240" w:h="15840"/>
          <w:pgMar w:top="720" w:right="1152" w:bottom="576" w:left="1152" w:header="720" w:footer="720" w:gutter="0"/>
          <w:cols w:space="720"/>
          <w:docGrid w:linePitch="360"/>
        </w:sectPr>
      </w:pPr>
    </w:p>
    <w:p w:rsidR="00A23F54" w:rsidRDefault="00A23F54">
      <w:pPr>
        <w:ind w:left="720" w:hanging="720"/>
        <w:jc w:val="center"/>
        <w:rPr>
          <w:b/>
        </w:rPr>
      </w:pPr>
    </w:p>
    <w:p w:rsidR="00A23F54" w:rsidRDefault="00A23F54">
      <w:pPr>
        <w:ind w:left="720"/>
        <w:rPr>
          <w:b/>
          <w:sz w:val="20"/>
        </w:rPr>
      </w:pPr>
      <w:r>
        <w:rPr>
          <w:b/>
        </w:rPr>
        <w:t xml:space="preserve">Appendices  </w:t>
      </w:r>
      <w:r>
        <w:rPr>
          <w:b/>
        </w:rPr>
        <w:tab/>
      </w:r>
      <w:r>
        <w:rPr>
          <w:b/>
        </w:rPr>
        <w:tab/>
      </w:r>
      <w:r>
        <w:rPr>
          <w:b/>
        </w:rPr>
        <w:tab/>
      </w:r>
      <w:r>
        <w:rPr>
          <w:b/>
        </w:rPr>
        <w:tab/>
      </w:r>
      <w:r>
        <w:rPr>
          <w:b/>
        </w:rPr>
        <w:tab/>
      </w:r>
      <w:r>
        <w:rPr>
          <w:b/>
        </w:rPr>
        <w:tab/>
      </w:r>
      <w:r>
        <w:rPr>
          <w:b/>
        </w:rPr>
        <w:tab/>
      </w:r>
      <w:r>
        <w:rPr>
          <w:b/>
        </w:rPr>
        <w:tab/>
        <w:t>Resources</w:t>
      </w:r>
      <w:r>
        <w:rPr>
          <w:b/>
        </w:rPr>
        <w:tab/>
      </w:r>
    </w:p>
    <w:p w:rsidR="00A23F54" w:rsidRDefault="007F069A">
      <w:pPr>
        <w:jc w:val="center"/>
        <w:rPr>
          <w:b/>
          <w:sz w:val="40"/>
        </w:rPr>
      </w:pPr>
      <w:r w:rsidRPr="007F069A">
        <w:rPr>
          <w:b/>
          <w:noProof/>
          <w:sz w:val="20"/>
        </w:rPr>
        <w:pict>
          <v:line id="_x0000_s1132" style="position:absolute;left:0;text-align:left;z-index:251666944" from="18pt,4pt" to="486pt,4pt" strokeweight="6.5pt">
            <v:stroke startarrow="diamond" endarrow="diamond" linestyle="thickBetweenThin"/>
            <v:shadow offset="-6pt,-6pt"/>
            <o:extrusion v:ext="view" viewpoint="-34.72222mm,34.72222mm" viewpointorigin="-.5,.5" skewangle="45" lightposition="-50000" lightposition2="50000"/>
          </v:line>
        </w:pict>
      </w:r>
    </w:p>
    <w:p w:rsidR="00A23F54" w:rsidRDefault="00A23F54">
      <w:pPr>
        <w:ind w:left="720" w:hanging="720"/>
        <w:jc w:val="center"/>
        <w:rPr>
          <w:b/>
          <w:sz w:val="32"/>
        </w:rPr>
      </w:pPr>
      <w:r>
        <w:rPr>
          <w:b/>
          <w:sz w:val="32"/>
        </w:rPr>
        <w:t>Community Service Learning</w:t>
      </w:r>
    </w:p>
    <w:p w:rsidR="00A23F54" w:rsidRDefault="00A23F54">
      <w:pPr>
        <w:ind w:left="720" w:hanging="720"/>
        <w:jc w:val="center"/>
        <w:rPr>
          <w:b/>
          <w:sz w:val="32"/>
        </w:rPr>
      </w:pPr>
      <w:r>
        <w:rPr>
          <w:b/>
          <w:sz w:val="32"/>
        </w:rPr>
        <w:t xml:space="preserve">Essential </w:t>
      </w:r>
      <w:smartTag w:uri="urn:schemas-microsoft-com:office:smarttags" w:element="City">
        <w:smartTag w:uri="urn:schemas-microsoft-com:office:smarttags" w:element="place">
          <w:r>
            <w:rPr>
              <w:b/>
              <w:sz w:val="32"/>
            </w:rPr>
            <w:t>Reading</w:t>
          </w:r>
        </w:smartTag>
      </w:smartTag>
      <w:r>
        <w:rPr>
          <w:b/>
          <w:sz w:val="32"/>
        </w:rPr>
        <w:t xml:space="preserve"> Bibliography</w:t>
      </w:r>
    </w:p>
    <w:p w:rsidR="00A23F54" w:rsidRDefault="00A23F54">
      <w:pPr>
        <w:ind w:left="720" w:hanging="720"/>
        <w:jc w:val="center"/>
        <w:rPr>
          <w:b/>
          <w:sz w:val="32"/>
        </w:rPr>
      </w:pPr>
    </w:p>
    <w:p w:rsidR="00A23F54" w:rsidRDefault="00A23F54">
      <w:pPr>
        <w:ind w:left="720" w:hanging="720"/>
      </w:pPr>
      <w:r>
        <w:rPr>
          <w:i/>
        </w:rPr>
        <w:t>AAHE's Series on Service-Learning in the Disciplines</w:t>
      </w:r>
      <w:r>
        <w:t xml:space="preserve"> monograph series.</w:t>
      </w:r>
    </w:p>
    <w:p w:rsidR="00A23F54" w:rsidRDefault="00A23F54">
      <w:pPr>
        <w:ind w:left="720" w:hanging="72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AAHE Publications, 1999.</w:t>
      </w:r>
    </w:p>
    <w:p w:rsidR="00A23F54" w:rsidRDefault="00A23F54">
      <w:pPr>
        <w:ind w:left="720" w:hanging="720"/>
      </w:pPr>
    </w:p>
    <w:p w:rsidR="00A23F54" w:rsidRDefault="00A23F54">
      <w:pPr>
        <w:ind w:left="720" w:hanging="720"/>
      </w:pPr>
      <w:r>
        <w:t xml:space="preserve">Bringle, Robert G., Games, Richard, and Malloy, Edward A. (eds) </w:t>
      </w:r>
      <w:r>
        <w:rPr>
          <w:i/>
        </w:rPr>
        <w:t>Colleges and Universities as Citizens</w:t>
      </w:r>
      <w:r>
        <w:t>, Needham, MA: Allyn &amp; Bacon, 1999.</w:t>
      </w:r>
    </w:p>
    <w:p w:rsidR="00A23F54" w:rsidRDefault="00A23F54">
      <w:pPr>
        <w:ind w:left="720" w:hanging="720"/>
      </w:pPr>
    </w:p>
    <w:p w:rsidR="00A23F54" w:rsidRDefault="00A23F54">
      <w:pPr>
        <w:ind w:left="720" w:hanging="720"/>
      </w:pPr>
      <w:r>
        <w:t xml:space="preserve">Bringle, Robert G. and Harcher, Julie A.  </w:t>
      </w:r>
      <w:r>
        <w:rPr>
          <w:i/>
        </w:rPr>
        <w:t>"Implementing Service Learning in Higher Education,"</w:t>
      </w:r>
      <w:r>
        <w:t xml:space="preserve">  Journal of Higher Education, 67 (2), p. 221-239, 1996.</w:t>
      </w:r>
    </w:p>
    <w:p w:rsidR="00A23F54" w:rsidRDefault="00A23F54">
      <w:pPr>
        <w:ind w:left="720" w:hanging="720"/>
      </w:pPr>
    </w:p>
    <w:p w:rsidR="00A23F54" w:rsidRDefault="00A23F54">
      <w:pPr>
        <w:ind w:left="720" w:hanging="720"/>
      </w:pPr>
      <w:r>
        <w:t xml:space="preserve">Delve, Cecilia I., Mintz, Suzanne D., Stewart, Greig M. (eds.)  </w:t>
      </w:r>
      <w:r>
        <w:rPr>
          <w:i/>
        </w:rPr>
        <w:t>Community Service as Values Education</w:t>
      </w:r>
      <w:r>
        <w:t xml:space="preserve">, New Directions for Teaching and Learning, No. 50,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1990.</w:t>
      </w:r>
    </w:p>
    <w:p w:rsidR="00A23F54" w:rsidRDefault="00A23F54">
      <w:pPr>
        <w:ind w:left="720" w:hanging="720"/>
      </w:pPr>
    </w:p>
    <w:p w:rsidR="00A23F54" w:rsidRDefault="00A23F54">
      <w:pPr>
        <w:ind w:left="720" w:hanging="720"/>
      </w:pPr>
      <w:r>
        <w:t xml:space="preserve">Eyler, Janet and Giles, Dwight E. Jr.,  </w:t>
      </w:r>
      <w:r>
        <w:rPr>
          <w:i/>
        </w:rPr>
        <w:t>Where's the Learning in Service-Learning</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1999.</w:t>
      </w:r>
    </w:p>
    <w:p w:rsidR="00A23F54" w:rsidRDefault="00A23F54">
      <w:pPr>
        <w:ind w:left="720" w:hanging="720"/>
      </w:pPr>
    </w:p>
    <w:p w:rsidR="00A23F54" w:rsidRDefault="00A23F54">
      <w:pPr>
        <w:ind w:left="720" w:hanging="720"/>
      </w:pPr>
      <w:r>
        <w:t xml:space="preserve">Eyler, Janet, Giles, Dwight E. Jr., Schmiede, Angela.  </w:t>
      </w:r>
      <w:r>
        <w:rPr>
          <w:i/>
        </w:rPr>
        <w:t>A Practitioner's Guide to Reflection in Service-learning: Student Voices and Reflections.</w:t>
      </w:r>
      <w:r>
        <w:t xml:space="preserve">  </w:t>
      </w:r>
      <w:smartTag w:uri="urn:schemas-microsoft-com:office:smarttags" w:element="place">
        <w:smartTag w:uri="urn:schemas-microsoft-com:office:smarttags" w:element="City">
          <w:r>
            <w:t>Nashville</w:t>
          </w:r>
        </w:smartTag>
        <w:r>
          <w:t xml:space="preserve">, </w:t>
        </w:r>
        <w:smartTag w:uri="urn:schemas-microsoft-com:office:smarttags" w:element="State">
          <w:r>
            <w:t>TN</w:t>
          </w:r>
        </w:smartTag>
      </w:smartTag>
      <w:r>
        <w:t xml:space="preserve">:  </w:t>
      </w:r>
      <w:smartTag w:uri="urn:schemas-microsoft-com:office:smarttags" w:element="place">
        <w:smartTag w:uri="urn:schemas-microsoft-com:office:smarttags" w:element="PlaceName">
          <w:r>
            <w:t>Vanderbuilt</w:t>
          </w:r>
        </w:smartTag>
        <w:r>
          <w:t xml:space="preserve"> </w:t>
        </w:r>
        <w:smartTag w:uri="urn:schemas-microsoft-com:office:smarttags" w:element="PlaceType">
          <w:r>
            <w:t>University</w:t>
          </w:r>
        </w:smartTag>
      </w:smartTag>
      <w:r>
        <w:t>, 1996.</w:t>
      </w:r>
    </w:p>
    <w:p w:rsidR="00A23F54" w:rsidRDefault="00A23F54">
      <w:pPr>
        <w:ind w:left="720" w:hanging="720"/>
      </w:pPr>
    </w:p>
    <w:p w:rsidR="00A23F54" w:rsidRDefault="00A23F54">
      <w:pPr>
        <w:ind w:left="720" w:hanging="720"/>
      </w:pPr>
      <w:r>
        <w:t xml:space="preserve">Howard, Jeffery (ed.)  </w:t>
      </w:r>
      <w:r>
        <w:rPr>
          <w:i/>
        </w:rPr>
        <w:t>Praxis I:A Faculty Casebook on Community Service, and Praxis II:  Service Learning Resources for University Students, Staff and Faculty.</w:t>
      </w:r>
      <w:r>
        <w:t xml:space="preserve">  </w:t>
      </w:r>
      <w:smartTag w:uri="urn:schemas-microsoft-com:office:smarttags" w:element="place">
        <w:smartTag w:uri="urn:schemas-microsoft-com:office:smarttags" w:element="City">
          <w:r>
            <w:t>Ann Arbor</w:t>
          </w:r>
        </w:smartTag>
        <w:r>
          <w:t xml:space="preserve">, </w:t>
        </w:r>
        <w:smartTag w:uri="urn:schemas-microsoft-com:office:smarttags" w:element="State">
          <w:r>
            <w:t>MI</w:t>
          </w:r>
        </w:smartTag>
      </w:smartTag>
      <w:r>
        <w:t>:  Office of Community Service Learning, 1993.</w:t>
      </w:r>
    </w:p>
    <w:p w:rsidR="00A23F54" w:rsidRDefault="00A23F54">
      <w:pPr>
        <w:ind w:left="720" w:hanging="720"/>
      </w:pPr>
    </w:p>
    <w:p w:rsidR="00A23F54" w:rsidRDefault="00A23F54">
      <w:pPr>
        <w:ind w:left="720" w:hanging="720"/>
      </w:pPr>
      <w:r>
        <w:t xml:space="preserve">Jacoby, Barbara, and Associates.  </w:t>
      </w:r>
      <w:r>
        <w:rPr>
          <w:i/>
        </w:rPr>
        <w:t>Service-Learning in Higher Education: Concepts and Practices.</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1996.</w:t>
      </w:r>
    </w:p>
    <w:p w:rsidR="00A23F54" w:rsidRDefault="00A23F54">
      <w:pPr>
        <w:ind w:left="720" w:hanging="720"/>
      </w:pPr>
    </w:p>
    <w:p w:rsidR="00A23F54" w:rsidRDefault="00A23F54">
      <w:pPr>
        <w:ind w:left="720" w:hanging="720"/>
      </w:pPr>
      <w:r>
        <w:t xml:space="preserve">Kendall, Jane, et al.  </w:t>
      </w:r>
      <w:r>
        <w:rPr>
          <w:i/>
        </w:rPr>
        <w:t>Combining Service and Learning:  A Resource Book for Community and Public Service.</w:t>
      </w:r>
      <w:r>
        <w:t xml:space="preserve">  Vols. I and II.  </w:t>
      </w:r>
      <w:smartTag w:uri="urn:schemas-microsoft-com:office:smarttags" w:element="place">
        <w:smartTag w:uri="urn:schemas-microsoft-com:office:smarttags" w:element="City">
          <w:r>
            <w:t>Raleigh</w:t>
          </w:r>
        </w:smartTag>
        <w:r>
          <w:t xml:space="preserve">, </w:t>
        </w:r>
        <w:smartTag w:uri="urn:schemas-microsoft-com:office:smarttags" w:element="State">
          <w:r>
            <w:t>NC</w:t>
          </w:r>
        </w:smartTag>
      </w:smartTag>
      <w:r>
        <w:t>:  National Society for Internships and Experiential Education, 1990.</w:t>
      </w:r>
    </w:p>
    <w:p w:rsidR="00A23F54" w:rsidRDefault="00A23F54">
      <w:pPr>
        <w:ind w:left="720" w:hanging="720"/>
      </w:pPr>
    </w:p>
    <w:p w:rsidR="00A23F54" w:rsidRDefault="00A23F54">
      <w:pPr>
        <w:ind w:left="720" w:hanging="720"/>
      </w:pPr>
      <w:r>
        <w:rPr>
          <w:i/>
        </w:rPr>
        <w:t>Michigan Journal of Community Service Learning</w:t>
      </w:r>
      <w:r>
        <w:t xml:space="preserve">.  (3), Fall 1996.  </w:t>
      </w:r>
      <w:smartTag w:uri="urn:schemas-microsoft-com:office:smarttags" w:element="City">
        <w:smartTag w:uri="urn:schemas-microsoft-com:office:smarttags" w:element="place">
          <w:r>
            <w:t>Ann Arbor</w:t>
          </w:r>
        </w:smartTag>
      </w:smartTag>
      <w:r>
        <w:t xml:space="preserve">: OCSL Press,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Available through the Michigan Journal of Community Service Learning website at http://www.umich.edu/-ocsl/MJCSL/.</w:t>
      </w:r>
    </w:p>
    <w:p w:rsidR="00A23F54" w:rsidRDefault="00A23F54">
      <w:pPr>
        <w:ind w:left="720" w:hanging="720"/>
      </w:pPr>
    </w:p>
    <w:p w:rsidR="00A23F54" w:rsidRDefault="00A23F54">
      <w:pPr>
        <w:ind w:left="720" w:hanging="720"/>
      </w:pPr>
      <w:r>
        <w:t xml:space="preserve">Rhoads, Robert A. and Jeffrey P.F. Howard (eds.)  </w:t>
      </w:r>
      <w:r>
        <w:rPr>
          <w:i/>
        </w:rPr>
        <w:t xml:space="preserve">Academic Service Learning:  A Pedagogy of Action and Reflection.  </w:t>
      </w:r>
      <w:r>
        <w:t xml:space="preserve">New Directions for Teaching and Learning, </w:t>
      </w:r>
      <w:smartTag w:uri="urn:schemas-microsoft-com:office:smarttags" w:element="City">
        <w:smartTag w:uri="urn:schemas-microsoft-com:office:smarttags" w:element="place">
          <w:r>
            <w:t>San Francisco</w:t>
          </w:r>
        </w:smartTag>
      </w:smartTag>
      <w:r>
        <w:t>:  Jossey-Bass (73), Spring 1998.</w:t>
      </w:r>
    </w:p>
    <w:p w:rsidR="00A23F54" w:rsidRDefault="00A23F54">
      <w:pPr>
        <w:ind w:left="720" w:hanging="720"/>
      </w:pPr>
    </w:p>
    <w:p w:rsidR="00A23F54" w:rsidRDefault="00A23F54">
      <w:pPr>
        <w:ind w:left="720" w:hanging="720"/>
      </w:pPr>
      <w:r>
        <w:t xml:space="preserve">Stanton, T., Giles, D., Jr., Cruz, N.  Service-Learning:  </w:t>
      </w:r>
      <w:r>
        <w:rPr>
          <w:i/>
        </w:rPr>
        <w:t>A Movement's Pioneers Reflect on Its Origins, Practice and Future.</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r>
        <w:t>: Jossey-Bass, 1999.</w:t>
      </w:r>
    </w:p>
    <w:p w:rsidR="00A23F54" w:rsidRDefault="00A23F54">
      <w:pPr>
        <w:ind w:left="720" w:hanging="720"/>
      </w:pPr>
    </w:p>
    <w:p w:rsidR="00A23F54" w:rsidRDefault="00A23F54">
      <w:pPr>
        <w:ind w:left="720" w:hanging="720"/>
        <w:rPr>
          <w:sz w:val="28"/>
        </w:rPr>
      </w:pPr>
      <w:r>
        <w:t xml:space="preserve">Zlotkowski, Edward (ed.)  </w:t>
      </w:r>
      <w:r>
        <w:rPr>
          <w:i/>
        </w:rPr>
        <w:t>Successful Service-Learning Programs:  New Models of Excellence in Higher Education.</w:t>
      </w:r>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Anker Publishing Company, 1998.</w:t>
      </w:r>
    </w:p>
    <w:p w:rsidR="00A23F54" w:rsidRDefault="00A23F54">
      <w:pPr>
        <w:pStyle w:val="BodyTextIndent2"/>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jc w:val="center"/>
        <w:rPr>
          <w:b/>
          <w:sz w:val="40"/>
        </w:rPr>
      </w:pPr>
      <w:r>
        <w:rPr>
          <w:b/>
          <w:sz w:val="40"/>
        </w:rPr>
        <w:t>Forms</w:t>
      </w: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A23F54">
      <w:pPr>
        <w:pStyle w:val="BodyTextIndent2"/>
        <w:tabs>
          <w:tab w:val="left" w:pos="1740"/>
        </w:tabs>
        <w:ind w:hanging="720"/>
        <w:rPr>
          <w:b/>
          <w:sz w:val="36"/>
        </w:rPr>
      </w:pPr>
    </w:p>
    <w:p w:rsidR="00A23F54" w:rsidRDefault="007A6F90">
      <w:pPr>
        <w:pStyle w:val="Title"/>
        <w:rPr>
          <w:sz w:val="32"/>
        </w:rPr>
      </w:pPr>
      <w:r>
        <w:rPr>
          <w:sz w:val="32"/>
        </w:rPr>
        <w:t>LSCS</w:t>
      </w:r>
      <w:r w:rsidR="00A23F54">
        <w:rPr>
          <w:sz w:val="32"/>
        </w:rPr>
        <w:t xml:space="preserve"> Faculty Checklist</w:t>
      </w:r>
    </w:p>
    <w:p w:rsidR="00A23F54" w:rsidRDefault="00A23F54">
      <w:pPr>
        <w:pStyle w:val="Heading6"/>
      </w:pPr>
      <w:r>
        <w:t xml:space="preserve">for Service Learning </w:t>
      </w:r>
    </w:p>
    <w:p w:rsidR="00A23F54" w:rsidRDefault="00A23F54">
      <w:pPr>
        <w:jc w:val="center"/>
        <w:rPr>
          <w:b/>
          <w:sz w:val="28"/>
        </w:rPr>
      </w:pPr>
    </w:p>
    <w:p w:rsidR="00A23F54" w:rsidRDefault="00A23F54">
      <w:pPr>
        <w:jc w:val="center"/>
        <w:rPr>
          <w:b/>
        </w:rPr>
      </w:pPr>
    </w:p>
    <w:p w:rsidR="00A23F54" w:rsidRDefault="007F069A">
      <w:r w:rsidRPr="007F069A">
        <w:rPr>
          <w:noProof/>
          <w:sz w:val="20"/>
        </w:rPr>
        <w:pict>
          <v:rect id="_x0000_s1151" style="position:absolute;margin-left:0;margin-top:4.5pt;width:9pt;height:9pt;z-index:251673088"/>
        </w:pict>
      </w:r>
      <w:r w:rsidR="00A23F54">
        <w:tab/>
        <w:t xml:space="preserve">Contact your Campus Coordinator for Service-Learning </w:t>
      </w:r>
    </w:p>
    <w:p w:rsidR="00A23F54" w:rsidRDefault="00A23F54"/>
    <w:p w:rsidR="00A23F54" w:rsidRDefault="00A23F54"/>
    <w:p w:rsidR="00A23F54" w:rsidRDefault="007F069A">
      <w:r w:rsidRPr="007F069A">
        <w:rPr>
          <w:noProof/>
          <w:sz w:val="20"/>
        </w:rPr>
        <w:pict>
          <v:rect id="_x0000_s1152" style="position:absolute;margin-left:0;margin-top:-.3pt;width:9pt;height:9pt;z-index:251674112"/>
        </w:pict>
      </w:r>
      <w:r w:rsidR="00A23F54">
        <w:tab/>
        <w:t>Find/plan activity/assignment to meet course-learning outcomes</w:t>
      </w:r>
    </w:p>
    <w:p w:rsidR="00A23F54" w:rsidRDefault="00A23F54">
      <w:r>
        <w:tab/>
      </w:r>
    </w:p>
    <w:p w:rsidR="00A23F54" w:rsidRDefault="00A23F54">
      <w:r>
        <w:tab/>
      </w:r>
    </w:p>
    <w:p w:rsidR="00A23F54" w:rsidRDefault="007F069A">
      <w:pPr>
        <w:ind w:left="720"/>
      </w:pPr>
      <w:r w:rsidRPr="007F069A">
        <w:rPr>
          <w:noProof/>
          <w:sz w:val="20"/>
        </w:rPr>
        <w:pict>
          <v:rect id="_x0000_s1163" style="position:absolute;left:0;text-align:left;margin-left:0;margin-top:4.5pt;width:9pt;height:9pt;z-index:251685376"/>
        </w:pict>
      </w:r>
      <w:r w:rsidR="00A23F54">
        <w:t xml:space="preserve">Contact your Campus Coordinator for Service-Learning to make sure the site provider has an agreement with the </w:t>
      </w:r>
      <w:r w:rsidR="00DC210B">
        <w:t>System</w:t>
      </w:r>
      <w:r w:rsidR="00A23F54">
        <w:t xml:space="preserve">, if not then work with the Coordinator to arrange this. </w:t>
      </w:r>
    </w:p>
    <w:p w:rsidR="00A23F54" w:rsidRDefault="00A23F54"/>
    <w:p w:rsidR="00A23F54" w:rsidRDefault="007F069A">
      <w:pPr>
        <w:ind w:left="720"/>
      </w:pPr>
      <w:r w:rsidRPr="007F069A">
        <w:rPr>
          <w:noProof/>
          <w:sz w:val="20"/>
        </w:rPr>
        <w:pict>
          <v:rect id="_x0000_s1164" style="position:absolute;left:0;text-align:left;margin-left:0;margin-top:2.1pt;width:9pt;height:9pt;z-index:251686400"/>
        </w:pict>
      </w:r>
      <w:r w:rsidR="00A23F54">
        <w:t xml:space="preserve">Contact a site or provider to work with in your community.  </w:t>
      </w:r>
    </w:p>
    <w:p w:rsidR="00A23F54" w:rsidRDefault="00A23F54"/>
    <w:p w:rsidR="00A23F54" w:rsidRDefault="007F069A">
      <w:pPr>
        <w:ind w:left="720"/>
      </w:pPr>
      <w:r w:rsidRPr="007F069A">
        <w:rPr>
          <w:noProof/>
          <w:sz w:val="20"/>
        </w:rPr>
        <w:pict>
          <v:rect id="_x0000_s1153" style="position:absolute;left:0;text-align:left;margin-left:0;margin-top:1.5pt;width:9pt;height:9pt;z-index:251675136"/>
        </w:pict>
      </w:r>
      <w:r w:rsidR="00A23F54">
        <w:t>Meet with the site provider. Discuss your proposed project, how to implement it at their site, discuss the orientation and how your evaluation process would work.</w:t>
      </w:r>
    </w:p>
    <w:p w:rsidR="00A23F54" w:rsidRDefault="00A23F54">
      <w:pPr>
        <w:ind w:left="720" w:hanging="720"/>
      </w:pPr>
    </w:p>
    <w:p w:rsidR="00A23F54" w:rsidRDefault="00A23F54">
      <w:pPr>
        <w:ind w:left="720" w:hanging="720"/>
      </w:pPr>
    </w:p>
    <w:p w:rsidR="00A23F54" w:rsidRDefault="007F069A">
      <w:pPr>
        <w:ind w:left="720" w:hanging="720"/>
      </w:pPr>
      <w:r w:rsidRPr="007F069A">
        <w:rPr>
          <w:noProof/>
          <w:sz w:val="20"/>
        </w:rPr>
        <w:pict>
          <v:rect id="_x0000_s1154" style="position:absolute;left:0;text-align:left;margin-left:0;margin-top:4.55pt;width:9pt;height:9pt;z-index:251676160"/>
        </w:pict>
      </w:r>
      <w:r w:rsidR="00A23F54">
        <w:t xml:space="preserve">   </w:t>
      </w:r>
      <w:r w:rsidR="00A23F54">
        <w:tab/>
        <w:t xml:space="preserve">Write your syllabus -- include all aspects of the Service Learning project. </w:t>
      </w:r>
    </w:p>
    <w:p w:rsidR="00A23F54" w:rsidRDefault="00A23F54">
      <w:pPr>
        <w:ind w:left="720" w:hanging="720"/>
      </w:pPr>
    </w:p>
    <w:p w:rsidR="00A23F54" w:rsidRDefault="00A23F54">
      <w:pPr>
        <w:ind w:left="720" w:hanging="720"/>
      </w:pPr>
    </w:p>
    <w:p w:rsidR="00A23F54" w:rsidRDefault="007F069A">
      <w:pPr>
        <w:ind w:left="720"/>
      </w:pPr>
      <w:r w:rsidRPr="007F069A">
        <w:rPr>
          <w:noProof/>
          <w:sz w:val="20"/>
        </w:rPr>
        <w:pict>
          <v:rect id="_x0000_s1159" style="position:absolute;left:0;text-align:left;margin-left:0;margin-top:4.5pt;width:9pt;height:9pt;z-index:251681280"/>
        </w:pict>
      </w:r>
      <w:r w:rsidR="00A23F54">
        <w:t xml:space="preserve">Contact your Campus Coordinator for Service-Learning.  Discuss your project, orientations schedule, reflections and get the forms necessary for your students to participate in the project. </w:t>
      </w:r>
      <w:r w:rsidR="00A23F54">
        <w:tab/>
      </w:r>
    </w:p>
    <w:p w:rsidR="00A23F54" w:rsidRDefault="00A23F54">
      <w:pPr>
        <w:ind w:left="720"/>
      </w:pPr>
    </w:p>
    <w:p w:rsidR="00A23F54" w:rsidRDefault="007F069A">
      <w:pPr>
        <w:ind w:left="720" w:hanging="720"/>
      </w:pPr>
      <w:r w:rsidRPr="007F069A">
        <w:rPr>
          <w:noProof/>
          <w:sz w:val="20"/>
        </w:rPr>
        <w:pict>
          <v:rect id="_x0000_s1155" style="position:absolute;left:0;text-align:left;margin-left:0;margin-top:3.35pt;width:9pt;height:9pt;z-index:251677184"/>
        </w:pict>
      </w:r>
      <w:r w:rsidR="00A23F54">
        <w:tab/>
        <w:t>Inform students you are doing Service Learning on the first day of class</w:t>
      </w:r>
    </w:p>
    <w:p w:rsidR="00A23F54" w:rsidRDefault="00A23F54">
      <w:pPr>
        <w:ind w:left="720" w:hanging="720"/>
      </w:pPr>
    </w:p>
    <w:p w:rsidR="00A23F54" w:rsidRDefault="007F069A">
      <w:r w:rsidRPr="007F069A">
        <w:rPr>
          <w:noProof/>
          <w:sz w:val="20"/>
        </w:rPr>
        <w:pict>
          <v:rect id="_x0000_s1160" style="position:absolute;margin-left:0;margin-top:4.5pt;width:9pt;height:9pt;z-index:251682304"/>
        </w:pict>
      </w:r>
      <w:r w:rsidR="00A23F54">
        <w:tab/>
        <w:t xml:space="preserve">Have your students fill out the releases and get them notarized.  </w:t>
      </w:r>
    </w:p>
    <w:p w:rsidR="00A23F54" w:rsidRDefault="00A23F54">
      <w:pPr>
        <w:ind w:left="720" w:hanging="720"/>
      </w:pPr>
    </w:p>
    <w:p w:rsidR="00A23F54" w:rsidRDefault="00A23F54">
      <w:pPr>
        <w:ind w:left="720" w:hanging="720"/>
      </w:pPr>
    </w:p>
    <w:p w:rsidR="00A23F54" w:rsidRDefault="007F069A">
      <w:r w:rsidRPr="007F069A">
        <w:rPr>
          <w:noProof/>
          <w:sz w:val="20"/>
        </w:rPr>
        <w:pict>
          <v:rect id="_x0000_s1161" style="position:absolute;margin-left:0;margin-top:4.5pt;width:9pt;height:9pt;z-index:251683328"/>
        </w:pict>
      </w:r>
      <w:r w:rsidR="00A23F54">
        <w:tab/>
        <w:t xml:space="preserve">Have the releases retuned to your Campus coordinator before your project begins. </w:t>
      </w:r>
    </w:p>
    <w:p w:rsidR="00A23F54" w:rsidRDefault="00A23F54">
      <w:pPr>
        <w:ind w:left="720" w:hanging="720"/>
      </w:pPr>
    </w:p>
    <w:p w:rsidR="00A23F54" w:rsidRDefault="00A23F54"/>
    <w:p w:rsidR="00A23F54" w:rsidRDefault="007F069A">
      <w:pPr>
        <w:ind w:left="720" w:hanging="720"/>
      </w:pPr>
      <w:r w:rsidRPr="007F069A">
        <w:rPr>
          <w:noProof/>
          <w:sz w:val="20"/>
        </w:rPr>
        <w:pict>
          <v:rect id="_x0000_s1158" style="position:absolute;left:0;text-align:left;margin-left:0;margin-top:2.75pt;width:9pt;height:9pt;z-index:251680256"/>
        </w:pict>
      </w:r>
      <w:r w:rsidR="00A23F54">
        <w:t xml:space="preserve">  </w:t>
      </w:r>
      <w:r w:rsidR="00A23F54">
        <w:tab/>
        <w:t>Have students attend an orientation for the Service Learning project</w:t>
      </w:r>
    </w:p>
    <w:p w:rsidR="00A23F54" w:rsidRDefault="007F069A">
      <w:pPr>
        <w:ind w:left="720" w:hanging="720"/>
      </w:pPr>
      <w:r w:rsidRPr="007F069A">
        <w:rPr>
          <w:noProof/>
          <w:sz w:val="20"/>
        </w:rPr>
        <w:pict>
          <v:rect id="_x0000_s1156" style="position:absolute;left:0;text-align:left;margin-left:0;margin-top:11.15pt;width:9pt;height:9pt;z-index:251678208"/>
        </w:pict>
      </w:r>
    </w:p>
    <w:p w:rsidR="00A23F54" w:rsidRDefault="00A23F54">
      <w:pPr>
        <w:ind w:left="720" w:hanging="720"/>
      </w:pPr>
      <w:r>
        <w:tab/>
        <w:t>Reflect on the orientation  (see Handbook page    )</w:t>
      </w:r>
    </w:p>
    <w:p w:rsidR="00A23F54" w:rsidRDefault="00A23F54">
      <w:pPr>
        <w:ind w:left="720" w:hanging="720"/>
      </w:pPr>
    </w:p>
    <w:p w:rsidR="00A23F54" w:rsidRDefault="007F069A">
      <w:pPr>
        <w:ind w:left="720" w:hanging="720"/>
      </w:pPr>
      <w:r w:rsidRPr="007F069A">
        <w:rPr>
          <w:noProof/>
          <w:sz w:val="20"/>
        </w:rPr>
        <w:pict>
          <v:rect id="_x0000_s1157" style="position:absolute;left:0;text-align:left;margin-left:0;margin-top:.95pt;width:9pt;height:9pt;z-index:251679232"/>
        </w:pict>
      </w:r>
      <w:r w:rsidR="00A23F54">
        <w:t xml:space="preserve">  </w:t>
      </w:r>
      <w:r w:rsidR="00A23F54">
        <w:tab/>
        <w:t>Check periodically on how the project is going.  Faculty need to be visible or involved in some way with evaluating and monitoring the project.</w:t>
      </w:r>
    </w:p>
    <w:p w:rsidR="00A23F54" w:rsidRDefault="00A23F54">
      <w:pPr>
        <w:ind w:left="720" w:hanging="720"/>
      </w:pPr>
    </w:p>
    <w:p w:rsidR="00A23F54" w:rsidRDefault="007F069A">
      <w:pPr>
        <w:ind w:left="720"/>
      </w:pPr>
      <w:r w:rsidRPr="007F069A">
        <w:rPr>
          <w:noProof/>
          <w:sz w:val="20"/>
        </w:rPr>
        <w:pict>
          <v:rect id="_x0000_s1162" style="position:absolute;left:0;text-align:left;margin-left:0;margin-top:4.5pt;width:9pt;height:9pt;z-index:251684352"/>
        </w:pict>
      </w:r>
      <w:r w:rsidR="00A23F54">
        <w:t>Have the site provider fill out an end of the semester evaluation.(see forms 1.2 and 1.5 in appendix)</w:t>
      </w:r>
    </w:p>
    <w:p w:rsidR="00A23F54" w:rsidRDefault="00A23F54"/>
    <w:p w:rsidR="00A23F54" w:rsidRDefault="00A23F54"/>
    <w:p w:rsidR="00A23F54" w:rsidRDefault="00A23F54">
      <w:pPr>
        <w:pStyle w:val="BodyTextIndent2"/>
        <w:tabs>
          <w:tab w:val="left" w:pos="7260"/>
        </w:tabs>
        <w:ind w:left="0"/>
        <w:rPr>
          <w:b/>
          <w:sz w:val="16"/>
        </w:rPr>
      </w:pPr>
      <w:r>
        <w:rPr>
          <w:b/>
          <w:sz w:val="36"/>
        </w:rPr>
        <w:tab/>
      </w:r>
      <w:r>
        <w:rPr>
          <w:b/>
          <w:sz w:val="36"/>
        </w:rPr>
        <w:tab/>
      </w:r>
    </w:p>
    <w:p w:rsidR="00A23F54" w:rsidRDefault="00A23F54">
      <w:pPr>
        <w:pStyle w:val="BodyTextIndent2"/>
        <w:tabs>
          <w:tab w:val="left" w:pos="7260"/>
        </w:tabs>
        <w:ind w:hanging="720"/>
        <w:rPr>
          <w:b/>
          <w:sz w:val="16"/>
        </w:rPr>
      </w:pPr>
      <w:r>
        <w:rPr>
          <w:b/>
          <w:sz w:val="16"/>
        </w:rPr>
        <w:tab/>
      </w:r>
      <w:r>
        <w:rPr>
          <w:b/>
          <w:sz w:val="16"/>
        </w:rPr>
        <w:tab/>
      </w:r>
      <w:r>
        <w:rPr>
          <w:b/>
          <w:sz w:val="16"/>
        </w:rPr>
        <w:tab/>
      </w:r>
      <w:r>
        <w:rPr>
          <w:b/>
          <w:sz w:val="16"/>
        </w:rPr>
        <w:tab/>
        <w:t>Form1.1</w:t>
      </w:r>
    </w:p>
    <w:p w:rsidR="00A23F54" w:rsidRDefault="00A23F54">
      <w:pPr>
        <w:pStyle w:val="BodyTextIndent2"/>
        <w:ind w:left="0"/>
        <w:jc w:val="center"/>
        <w:rPr>
          <w:b/>
        </w:rPr>
      </w:pPr>
      <w:r>
        <w:rPr>
          <w:b/>
        </w:rPr>
        <w:lastRenderedPageBreak/>
        <w:t>Service-Learning Community Partner Evaluation Form</w:t>
      </w:r>
    </w:p>
    <w:p w:rsidR="00A23F54" w:rsidRDefault="00A23F54">
      <w:pPr>
        <w:pStyle w:val="BodyTextIndent2"/>
        <w:ind w:hanging="720"/>
      </w:pPr>
    </w:p>
    <w:p w:rsidR="00A23F54" w:rsidRDefault="00DA688E">
      <w:pPr>
        <w:pStyle w:val="BodyTextIndent2"/>
        <w:ind w:hanging="720"/>
        <w:rPr>
          <w:sz w:val="24"/>
        </w:rPr>
      </w:pPr>
      <w:r>
        <w:rPr>
          <w:sz w:val="24"/>
        </w:rPr>
        <w:t>Lone Star College</w:t>
      </w:r>
      <w:r w:rsidR="00DC210B">
        <w:rPr>
          <w:sz w:val="24"/>
        </w:rPr>
        <w:t>System</w:t>
      </w:r>
      <w:r w:rsidR="00A23F54">
        <w:rPr>
          <w:sz w:val="24"/>
        </w:rPr>
        <w:t xml:space="preserve"> Service-Learning Program</w:t>
      </w:r>
    </w:p>
    <w:p w:rsidR="00A23F54" w:rsidRDefault="00A23F54" w:rsidP="00C02AC8">
      <w:pPr>
        <w:pStyle w:val="BodyTextIndent2"/>
        <w:numPr>
          <w:ilvl w:val="0"/>
          <w:numId w:val="4"/>
        </w:numPr>
        <w:ind w:left="720" w:hanging="720"/>
        <w:rPr>
          <w:sz w:val="24"/>
        </w:rPr>
      </w:pPr>
      <w:smartTag w:uri="urn:schemas-microsoft-com:office:smarttags" w:element="address">
        <w:smartTag w:uri="urn:schemas-microsoft-com:office:smarttags" w:element="Street">
          <w:r>
            <w:rPr>
              <w:sz w:val="24"/>
            </w:rPr>
            <w:t>250 N. Sam Houston Parkway East</w:t>
          </w:r>
        </w:smartTag>
        <w:r>
          <w:rPr>
            <w:sz w:val="24"/>
          </w:rPr>
          <w:t xml:space="preserve">, </w:t>
        </w:r>
        <w:smartTag w:uri="urn:schemas-microsoft-com:office:smarttags" w:element="City">
          <w:r>
            <w:rPr>
              <w:sz w:val="24"/>
            </w:rPr>
            <w:t>Houston</w:t>
          </w:r>
        </w:smartTag>
        <w:r>
          <w:rPr>
            <w:sz w:val="24"/>
          </w:rPr>
          <w:t xml:space="preserve">, </w:t>
        </w:r>
        <w:smartTag w:uri="urn:schemas-microsoft-com:office:smarttags" w:element="State">
          <w:r>
            <w:rPr>
              <w:sz w:val="24"/>
            </w:rPr>
            <w:t>TX</w:t>
          </w:r>
        </w:smartTag>
        <w:r>
          <w:rPr>
            <w:sz w:val="24"/>
          </w:rPr>
          <w:t xml:space="preserve">  </w:t>
        </w:r>
        <w:smartTag w:uri="urn:schemas-microsoft-com:office:smarttags" w:element="PostalCode">
          <w:r>
            <w:rPr>
              <w:sz w:val="24"/>
            </w:rPr>
            <w:t>77060</w:t>
          </w:r>
        </w:smartTag>
      </w:smartTag>
    </w:p>
    <w:p w:rsidR="00A23F54" w:rsidRDefault="00A23F54" w:rsidP="00C02AC8">
      <w:pPr>
        <w:pStyle w:val="BodyTextIndent2"/>
        <w:numPr>
          <w:ilvl w:val="0"/>
          <w:numId w:val="4"/>
        </w:numPr>
        <w:ind w:left="720" w:hanging="720"/>
        <w:rPr>
          <w:sz w:val="24"/>
        </w:rPr>
      </w:pPr>
      <w:r>
        <w:rPr>
          <w:sz w:val="24"/>
        </w:rPr>
        <w:t>Phone:  281-260-3115; Fax:  281-260-3154</w:t>
      </w:r>
    </w:p>
    <w:p w:rsidR="00A23F54" w:rsidRDefault="00A23F54" w:rsidP="00C02AC8">
      <w:pPr>
        <w:pStyle w:val="BodyTextIndent2"/>
        <w:numPr>
          <w:ilvl w:val="0"/>
          <w:numId w:val="4"/>
        </w:numPr>
        <w:ind w:left="720" w:hanging="720"/>
        <w:rPr>
          <w:sz w:val="24"/>
        </w:rPr>
      </w:pPr>
      <w:r>
        <w:rPr>
          <w:sz w:val="24"/>
        </w:rPr>
        <w:t>Questions?  Contact Bonnie Longnion, Coordinator of Service-Learning</w:t>
      </w:r>
    </w:p>
    <w:p w:rsidR="00A23F54" w:rsidRDefault="00A23F54">
      <w:pPr>
        <w:pStyle w:val="BodyTextIndent2"/>
        <w:ind w:hanging="720"/>
      </w:pPr>
    </w:p>
    <w:p w:rsidR="00A23F54" w:rsidRDefault="00A23F54">
      <w:pPr>
        <w:pStyle w:val="BodyTextIndent2"/>
        <w:ind w:hanging="720"/>
        <w:rPr>
          <w:u w:val="single"/>
        </w:rPr>
      </w:pPr>
      <w:r>
        <w:rPr>
          <w:u w:val="single"/>
        </w:rPr>
        <w:t>INSTRUCTIONS FOR COMMUNITY PARTNERS</w:t>
      </w:r>
    </w:p>
    <w:p w:rsidR="00A23F54" w:rsidRDefault="00A23F54">
      <w:pPr>
        <w:pStyle w:val="BodyTextIndent2"/>
        <w:ind w:hanging="720"/>
        <w:rPr>
          <w:sz w:val="24"/>
        </w:rPr>
      </w:pPr>
      <w:r>
        <w:rPr>
          <w:sz w:val="24"/>
        </w:rPr>
        <w:t>Please complete this evaluation and return it to Bonnie Longnion, Coordinator of Service-Learning by the end of the semester in which the students served at your agency.  Your feedback is essential to the success of the Service-Learning Program.  Thank you for your willingness to include students at your agency!</w:t>
      </w:r>
    </w:p>
    <w:p w:rsidR="00A23F54" w:rsidRDefault="00A23F54">
      <w:pPr>
        <w:pStyle w:val="BodyTextIndent2"/>
        <w:ind w:hanging="720"/>
        <w:rPr>
          <w:sz w:val="24"/>
        </w:rPr>
      </w:pPr>
    </w:p>
    <w:p w:rsidR="00A23F54" w:rsidRDefault="00A23F54">
      <w:pPr>
        <w:pStyle w:val="BodyTextIndent2"/>
        <w:spacing w:line="360" w:lineRule="auto"/>
        <w:ind w:left="0"/>
        <w:rPr>
          <w:sz w:val="24"/>
        </w:rPr>
      </w:pPr>
      <w:r>
        <w:rPr>
          <w:sz w:val="24"/>
        </w:rPr>
        <w:t>Agency/Organization Name______________________________________________________________</w:t>
      </w:r>
    </w:p>
    <w:p w:rsidR="00A23F54" w:rsidRDefault="00A23F54">
      <w:pPr>
        <w:pStyle w:val="BodyTextIndent2"/>
        <w:spacing w:line="360" w:lineRule="auto"/>
        <w:ind w:left="0"/>
        <w:rPr>
          <w:sz w:val="24"/>
        </w:rPr>
      </w:pPr>
      <w:r>
        <w:rPr>
          <w:sz w:val="24"/>
        </w:rPr>
        <w:t>Name of Person Completing This Evaluation ________________________________________________</w:t>
      </w:r>
    </w:p>
    <w:p w:rsidR="00A23F54" w:rsidRDefault="00A23F54">
      <w:pPr>
        <w:pStyle w:val="BodyTextIndent2"/>
        <w:spacing w:line="360" w:lineRule="auto"/>
        <w:ind w:hanging="720"/>
        <w:rPr>
          <w:sz w:val="24"/>
        </w:rPr>
      </w:pPr>
      <w:r>
        <w:rPr>
          <w:sz w:val="24"/>
        </w:rPr>
        <w:t>Mailing Address _______________________________________________________________________</w:t>
      </w:r>
    </w:p>
    <w:p w:rsidR="00A23F54" w:rsidRDefault="00A23F54">
      <w:pPr>
        <w:pStyle w:val="BodyTextIndent2"/>
        <w:spacing w:line="360" w:lineRule="auto"/>
        <w:ind w:hanging="720"/>
        <w:rPr>
          <w:sz w:val="24"/>
        </w:rPr>
      </w:pPr>
      <w:r>
        <w:rPr>
          <w:sz w:val="24"/>
        </w:rPr>
        <w:t>E-Mail ___________________________________________Phone______________________________</w:t>
      </w:r>
    </w:p>
    <w:p w:rsidR="00A23F54" w:rsidRDefault="00A23F54">
      <w:pPr>
        <w:pStyle w:val="BodyTextIndent2"/>
        <w:spacing w:line="360" w:lineRule="auto"/>
        <w:ind w:hanging="720"/>
        <w:rPr>
          <w:sz w:val="24"/>
        </w:rPr>
      </w:pPr>
      <w:r>
        <w:rPr>
          <w:sz w:val="24"/>
        </w:rPr>
        <w:t>Course Title ________________________________Course# _________________Section ___________</w:t>
      </w:r>
    </w:p>
    <w:p w:rsidR="00A23F54" w:rsidRDefault="00A23F54">
      <w:pPr>
        <w:pStyle w:val="BodyTextIndent2"/>
        <w:spacing w:line="360" w:lineRule="auto"/>
        <w:ind w:hanging="720"/>
        <w:rPr>
          <w:sz w:val="24"/>
        </w:rPr>
      </w:pPr>
      <w:r>
        <w:rPr>
          <w:sz w:val="24"/>
        </w:rPr>
        <w:t>Instruction Name(s) ________________________________Department __________________________</w:t>
      </w:r>
    </w:p>
    <w:p w:rsidR="00A23F54" w:rsidRDefault="00A23F54">
      <w:pPr>
        <w:pStyle w:val="BodyTextIndent2"/>
        <w:spacing w:line="360" w:lineRule="auto"/>
        <w:ind w:hanging="720"/>
        <w:rPr>
          <w:sz w:val="24"/>
        </w:rPr>
      </w:pPr>
    </w:p>
    <w:p w:rsidR="00A23F54" w:rsidRDefault="00A23F54">
      <w:pPr>
        <w:pStyle w:val="BodyTextIndent2"/>
        <w:spacing w:line="360" w:lineRule="auto"/>
        <w:ind w:hanging="720"/>
        <w:rPr>
          <w:sz w:val="22"/>
        </w:rPr>
      </w:pPr>
      <w:r>
        <w:rPr>
          <w:sz w:val="22"/>
        </w:rPr>
        <w:t>Students participated in a service-learning project:    ٱ  Individually    ٱ  In Small Groups    ٱ  One Time Event</w:t>
      </w:r>
    </w:p>
    <w:p w:rsidR="00A23F54" w:rsidRDefault="00A23F54">
      <w:pPr>
        <w:pStyle w:val="BodyTextIndent2"/>
        <w:spacing w:line="360" w:lineRule="auto"/>
        <w:ind w:hanging="720"/>
        <w:rPr>
          <w:sz w:val="24"/>
        </w:rPr>
      </w:pPr>
      <w:r>
        <w:rPr>
          <w:sz w:val="24"/>
        </w:rPr>
        <w:t>How many students participated in this service-learning project? _________________________________</w:t>
      </w:r>
    </w:p>
    <w:p w:rsidR="00A23F54" w:rsidRDefault="00A23F54">
      <w:pPr>
        <w:pStyle w:val="BodyTextIndent2"/>
        <w:spacing w:line="360" w:lineRule="auto"/>
        <w:ind w:hanging="720"/>
        <w:rPr>
          <w:sz w:val="20"/>
        </w:rPr>
      </w:pPr>
      <w:r>
        <w:rPr>
          <w:sz w:val="20"/>
        </w:rPr>
        <w:t>The service-learning project was:    ٱ  On-Going (All Semester)   ٱ  Short Term (Partial Semester)   ٱ  One Time Event</w:t>
      </w:r>
    </w:p>
    <w:p w:rsidR="00A23F54" w:rsidRDefault="00A23F54">
      <w:pPr>
        <w:pStyle w:val="BodyTextIndent2"/>
        <w:spacing w:line="360" w:lineRule="auto"/>
        <w:ind w:hanging="720"/>
        <w:rPr>
          <w:sz w:val="18"/>
        </w:rPr>
      </w:pPr>
      <w:r>
        <w:rPr>
          <w:sz w:val="18"/>
        </w:rPr>
        <w:t>On average, how many service-learning hours did each student participate in? Per Week _________________Total Hours _______________</w:t>
      </w:r>
    </w:p>
    <w:p w:rsidR="00A23F54" w:rsidRDefault="00A23F54">
      <w:pPr>
        <w:pStyle w:val="BodyTextIndent2"/>
        <w:pBdr>
          <w:bottom w:val="single" w:sz="12" w:space="1" w:color="auto"/>
        </w:pBdr>
        <w:spacing w:line="360" w:lineRule="auto"/>
        <w:ind w:hanging="720"/>
        <w:rPr>
          <w:sz w:val="24"/>
        </w:rPr>
      </w:pPr>
      <w:r>
        <w:rPr>
          <w:sz w:val="24"/>
        </w:rPr>
        <w:t>How did the service-learning project(s) fit into the goals of your agency/organization? ________________</w:t>
      </w:r>
    </w:p>
    <w:p w:rsidR="00A23F54" w:rsidRDefault="00A23F54">
      <w:pPr>
        <w:pStyle w:val="BodyTextIndent2"/>
        <w:spacing w:line="360" w:lineRule="auto"/>
        <w:ind w:hanging="720"/>
        <w:rPr>
          <w:sz w:val="24"/>
        </w:rPr>
      </w:pPr>
      <w:r>
        <w:rPr>
          <w:sz w:val="24"/>
        </w:rPr>
        <w:t>____________________________________________________________________________________</w:t>
      </w:r>
    </w:p>
    <w:p w:rsidR="00A23F54" w:rsidRDefault="00A23F54">
      <w:pPr>
        <w:pStyle w:val="BodyTextIndent2"/>
        <w:spacing w:line="360" w:lineRule="auto"/>
        <w:ind w:left="0"/>
        <w:rPr>
          <w:sz w:val="24"/>
        </w:rPr>
      </w:pPr>
      <w:r>
        <w:rPr>
          <w:sz w:val="24"/>
        </w:rPr>
        <w:t>What contribution did the students make to your agency/organization?  How did your agency and/or your clients’ benefit from their work?  ___________________________________________________________</w:t>
      </w:r>
    </w:p>
    <w:p w:rsidR="00A23F54" w:rsidRDefault="00A23F54">
      <w:pPr>
        <w:pStyle w:val="BodyTextIndent2"/>
        <w:spacing w:line="360" w:lineRule="auto"/>
        <w:ind w:left="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23F54" w:rsidRDefault="00A23F54">
      <w:pPr>
        <w:pStyle w:val="BodyTextIndent2"/>
        <w:spacing w:line="360" w:lineRule="auto"/>
        <w:ind w:left="0"/>
        <w:rPr>
          <w:sz w:val="24"/>
        </w:rPr>
      </w:pPr>
      <w:r>
        <w:rPr>
          <w:sz w:val="24"/>
        </w:rPr>
        <w:t>After working with service-learners this semester, do you feel that your agency/organization was able to provide students with an experience that enhances their coursework?  Why or why not?  ___________________________________________________________________________________</w:t>
      </w:r>
    </w:p>
    <w:p w:rsidR="00A23F54" w:rsidRDefault="00A23F54">
      <w:pPr>
        <w:pStyle w:val="BodyTextIndent2"/>
        <w:spacing w:line="360" w:lineRule="auto"/>
        <w:ind w:left="0"/>
        <w:rPr>
          <w:sz w:val="24"/>
        </w:rPr>
      </w:pPr>
      <w:r>
        <w:rPr>
          <w:sz w:val="24"/>
        </w:rPr>
        <w:t>____________________________________________________________________________________</w:t>
      </w:r>
    </w:p>
    <w:p w:rsidR="00A23F54" w:rsidRDefault="00A23F54">
      <w:pPr>
        <w:pStyle w:val="BodyTextIndent2"/>
        <w:spacing w:line="360" w:lineRule="auto"/>
        <w:ind w:hanging="720"/>
        <w:rPr>
          <w:sz w:val="24"/>
        </w:rPr>
      </w:pPr>
      <w:r>
        <w:rPr>
          <w:sz w:val="24"/>
        </w:rPr>
        <w:t>____________________________________________________________________________________</w:t>
      </w:r>
    </w:p>
    <w:p w:rsidR="00A23F54" w:rsidRDefault="00A23F54">
      <w:pPr>
        <w:pStyle w:val="BodyTextIndent2"/>
        <w:spacing w:line="360" w:lineRule="auto"/>
        <w:ind w:hanging="720"/>
        <w:jc w:val="center"/>
        <w:rPr>
          <w:sz w:val="16"/>
        </w:rPr>
      </w:pPr>
      <w:r>
        <w:rPr>
          <w:b/>
          <w:sz w:val="24"/>
        </w:rPr>
        <w:lastRenderedPageBreak/>
        <w:t xml:space="preserve">Please Be Sure To Complete the Back of this Form       </w:t>
      </w:r>
      <w:r>
        <w:rPr>
          <w:b/>
          <w:sz w:val="24"/>
        </w:rPr>
        <w:tab/>
      </w:r>
      <w:r>
        <w:rPr>
          <w:b/>
          <w:sz w:val="24"/>
        </w:rPr>
        <w:tab/>
      </w:r>
      <w:r>
        <w:rPr>
          <w:sz w:val="16"/>
        </w:rPr>
        <w:t>Form 1.2</w:t>
      </w:r>
    </w:p>
    <w:p w:rsidR="00A23F54" w:rsidRDefault="00A23F54">
      <w:pPr>
        <w:pStyle w:val="BodyTextIndent2"/>
        <w:spacing w:line="360" w:lineRule="auto"/>
        <w:ind w:left="0"/>
        <w:rPr>
          <w:sz w:val="24"/>
        </w:rPr>
      </w:pPr>
      <w:r>
        <w:rPr>
          <w:sz w:val="24"/>
        </w:rPr>
        <w:t>Did you encounter problems with any of the service-learning placements/projects?  If so, please describe in detail.  ___________________________________________________________________________</w:t>
      </w:r>
    </w:p>
    <w:p w:rsidR="00A23F54" w:rsidRDefault="00A23F54">
      <w:pPr>
        <w:pStyle w:val="BodyTextIndent2"/>
        <w:pBdr>
          <w:top w:val="single" w:sz="12" w:space="1" w:color="auto"/>
          <w:bottom w:val="single" w:sz="12" w:space="1" w:color="auto"/>
        </w:pBdr>
        <w:spacing w:line="360" w:lineRule="auto"/>
        <w:ind w:left="0"/>
        <w:rPr>
          <w:sz w:val="24"/>
        </w:rPr>
      </w:pPr>
    </w:p>
    <w:p w:rsidR="00A23F54" w:rsidRDefault="00A23F54">
      <w:pPr>
        <w:pStyle w:val="BodyTextIndent2"/>
        <w:pBdr>
          <w:bottom w:val="single" w:sz="12" w:space="1" w:color="auto"/>
          <w:between w:val="single" w:sz="12" w:space="1" w:color="auto"/>
        </w:pBdr>
        <w:spacing w:line="360" w:lineRule="auto"/>
        <w:ind w:left="0"/>
        <w:rPr>
          <w:sz w:val="24"/>
        </w:rPr>
      </w:pPr>
    </w:p>
    <w:p w:rsidR="00A23F54" w:rsidRDefault="00A23F54">
      <w:pPr>
        <w:pStyle w:val="BodyTextIndent2"/>
        <w:spacing w:line="360" w:lineRule="auto"/>
        <w:ind w:left="0"/>
        <w:rPr>
          <w:sz w:val="24"/>
        </w:rPr>
      </w:pPr>
    </w:p>
    <w:p w:rsidR="00A23F54" w:rsidRDefault="00A23F54">
      <w:pPr>
        <w:pStyle w:val="BodyTextIndent2"/>
        <w:spacing w:line="360" w:lineRule="auto"/>
        <w:ind w:left="0"/>
        <w:rPr>
          <w:sz w:val="24"/>
        </w:rPr>
      </w:pPr>
      <w:r>
        <w:rPr>
          <w:sz w:val="24"/>
        </w:rPr>
        <w:t xml:space="preserve">How could the </w:t>
      </w:r>
      <w:r w:rsidR="007A6F90">
        <w:rPr>
          <w:sz w:val="24"/>
        </w:rPr>
        <w:t>LSCS</w:t>
      </w:r>
      <w:r>
        <w:rPr>
          <w:sz w:val="24"/>
        </w:rPr>
        <w:t xml:space="preserve"> Service-Learning program and/or </w:t>
      </w:r>
      <w:r w:rsidR="007A6F90">
        <w:rPr>
          <w:sz w:val="24"/>
        </w:rPr>
        <w:t>LSCS</w:t>
      </w:r>
      <w:r>
        <w:rPr>
          <w:sz w:val="24"/>
        </w:rPr>
        <w:t xml:space="preserve"> faculty member(s) have further assisted you?  _____________________________________________________________________</w:t>
      </w:r>
    </w:p>
    <w:p w:rsidR="00A23F54" w:rsidRDefault="00A23F54">
      <w:pPr>
        <w:pStyle w:val="BodyTextIndent2"/>
        <w:spacing w:line="360" w:lineRule="auto"/>
        <w:ind w:left="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w:t>
      </w:r>
    </w:p>
    <w:p w:rsidR="00A23F54" w:rsidRDefault="00A23F54">
      <w:pPr>
        <w:pStyle w:val="BodyTextIndent2"/>
        <w:spacing w:line="360" w:lineRule="auto"/>
        <w:ind w:left="0"/>
        <w:rPr>
          <w:sz w:val="24"/>
        </w:rPr>
      </w:pPr>
      <w:r>
        <w:rPr>
          <w:sz w:val="24"/>
        </w:rPr>
        <w:t>Please comment on the students’ participation, overall performance with assigned responsibilities, and willingness to learn new ideas and skills.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F54" w:rsidRDefault="00A23F54">
      <w:pPr>
        <w:pStyle w:val="BodyTextIndent2"/>
        <w:spacing w:line="360" w:lineRule="auto"/>
        <w:ind w:hanging="720"/>
        <w:rPr>
          <w:sz w:val="24"/>
        </w:rPr>
      </w:pPr>
      <w:r>
        <w:rPr>
          <w:sz w:val="24"/>
        </w:rPr>
        <w:t>Is your agency/organization interested in hosting another group of service-learners in the future?  YES/NO</w:t>
      </w:r>
    </w:p>
    <w:p w:rsidR="00A23F54" w:rsidRDefault="00A23F54">
      <w:pPr>
        <w:pStyle w:val="BodyTextIndent2"/>
        <w:spacing w:line="360" w:lineRule="auto"/>
        <w:ind w:left="0"/>
        <w:rPr>
          <w:sz w:val="24"/>
        </w:rPr>
      </w:pPr>
      <w:r>
        <w:rPr>
          <w:sz w:val="24"/>
        </w:rPr>
        <w:t xml:space="preserve">Comments: __________________________________________________________________________ </w:t>
      </w:r>
    </w:p>
    <w:p w:rsidR="00A23F54" w:rsidRDefault="00A23F54">
      <w:pPr>
        <w:pStyle w:val="BodyTextIndent2"/>
        <w:spacing w:line="360" w:lineRule="auto"/>
        <w:ind w:left="0"/>
        <w:rPr>
          <w:sz w:val="24"/>
        </w:rPr>
      </w:pPr>
      <w:r>
        <w:rPr>
          <w:sz w:val="24"/>
        </w:rPr>
        <w:t xml:space="preserve">Do you have any questions about the </w:t>
      </w:r>
      <w:r w:rsidR="007A6F90">
        <w:rPr>
          <w:sz w:val="24"/>
        </w:rPr>
        <w:t>LSCS</w:t>
      </w:r>
      <w:r>
        <w:rPr>
          <w:sz w:val="24"/>
        </w:rPr>
        <w:t xml:space="preserve"> Service-Learning Program?  ______________________</w:t>
      </w:r>
    </w:p>
    <w:p w:rsidR="00A23F54" w:rsidRDefault="00A23F54">
      <w:pPr>
        <w:pStyle w:val="BodyTextIndent2"/>
        <w:spacing w:line="360" w:lineRule="auto"/>
        <w:ind w:left="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A23F54" w:rsidRDefault="00A23F54">
      <w:pPr>
        <w:pStyle w:val="BodyTextIndent2"/>
        <w:spacing w:line="360" w:lineRule="auto"/>
        <w:ind w:hanging="720"/>
        <w:rPr>
          <w:sz w:val="24"/>
        </w:rPr>
      </w:pPr>
      <w:r>
        <w:rPr>
          <w:sz w:val="24"/>
        </w:rPr>
        <w:t>Additional comments and/or suggestions?  __________________________________________________</w:t>
      </w:r>
    </w:p>
    <w:p w:rsidR="00A23F54" w:rsidRDefault="00A23F54">
      <w:pPr>
        <w:pStyle w:val="BodyTextIndent2"/>
        <w:spacing w:line="360" w:lineRule="auto"/>
        <w:ind w:hanging="720"/>
        <w:rPr>
          <w:sz w:val="24"/>
        </w:rPr>
      </w:pPr>
      <w:r>
        <w:rPr>
          <w:sz w:val="24"/>
        </w:rPr>
        <w:t>____________________________________________________________________________________</w:t>
      </w:r>
    </w:p>
    <w:p w:rsidR="00A23F54" w:rsidRDefault="00A23F54">
      <w:pPr>
        <w:pStyle w:val="BodyTextIndent2"/>
        <w:spacing w:line="360" w:lineRule="auto"/>
        <w:ind w:hanging="720"/>
        <w:rPr>
          <w:sz w:val="24"/>
        </w:rPr>
      </w:pPr>
      <w:r>
        <w:rPr>
          <w:sz w:val="24"/>
        </w:rPr>
        <w:t>____________________________________________________________________________________</w:t>
      </w:r>
    </w:p>
    <w:p w:rsidR="00A23F54" w:rsidRDefault="00A23F54">
      <w:pPr>
        <w:pStyle w:val="BodyTextIndent2"/>
        <w:spacing w:line="360" w:lineRule="auto"/>
        <w:ind w:hanging="720"/>
        <w:rPr>
          <w:sz w:val="24"/>
        </w:rPr>
      </w:pPr>
      <w:r>
        <w:rPr>
          <w:sz w:val="24"/>
        </w:rPr>
        <w:t>____________________________________________________________________________________</w:t>
      </w:r>
    </w:p>
    <w:p w:rsidR="00A23F54" w:rsidRDefault="00A23F54">
      <w:pPr>
        <w:pStyle w:val="BodyTextIndent2"/>
        <w:spacing w:line="360" w:lineRule="auto"/>
        <w:ind w:hanging="720"/>
        <w:rPr>
          <w:sz w:val="24"/>
        </w:rPr>
      </w:pPr>
      <w:r>
        <w:rPr>
          <w:sz w:val="24"/>
        </w:rPr>
        <w:t>____________________________________________________________________________________</w:t>
      </w:r>
    </w:p>
    <w:p w:rsidR="00A23F54" w:rsidRDefault="00A23F54">
      <w:pPr>
        <w:pStyle w:val="BodyTextIndent2"/>
        <w:spacing w:line="360" w:lineRule="auto"/>
        <w:ind w:hanging="720"/>
        <w:rPr>
          <w:sz w:val="24"/>
        </w:rPr>
      </w:pPr>
      <w:r>
        <w:rPr>
          <w:sz w:val="24"/>
        </w:rPr>
        <w:t>Optional:  In order to continue publicizing the impact of service learning, we may want to quote your comments in publications and presentations.  Please indicate your permission for us to do so.  Thank you!</w:t>
      </w:r>
    </w:p>
    <w:p w:rsidR="00A23F54" w:rsidRDefault="00A23F54">
      <w:pPr>
        <w:pStyle w:val="BodyTextIndent2"/>
        <w:spacing w:line="360" w:lineRule="auto"/>
        <w:ind w:hanging="720"/>
        <w:rPr>
          <w:sz w:val="24"/>
        </w:rPr>
      </w:pPr>
    </w:p>
    <w:p w:rsidR="00A23F54" w:rsidRDefault="00A23F54">
      <w:pPr>
        <w:pStyle w:val="BodyTextIndent2"/>
        <w:spacing w:line="360" w:lineRule="auto"/>
        <w:ind w:hanging="720"/>
        <w:rPr>
          <w:sz w:val="24"/>
        </w:rPr>
      </w:pPr>
      <w:r>
        <w:rPr>
          <w:sz w:val="24"/>
        </w:rPr>
        <w:lastRenderedPageBreak/>
        <w:t>Date  _____________________________</w:t>
      </w:r>
      <w:r>
        <w:rPr>
          <w:sz w:val="24"/>
        </w:rPr>
        <w:tab/>
        <w:t>Signature ______________________________________</w:t>
      </w:r>
    </w:p>
    <w:p w:rsidR="00A23F54" w:rsidRDefault="00A23F54">
      <w:pPr>
        <w:pStyle w:val="Title"/>
        <w:tabs>
          <w:tab w:val="center" w:pos="5634"/>
        </w:tabs>
        <w:ind w:left="720" w:hanging="720"/>
        <w:jc w:val="left"/>
      </w:pPr>
      <w:r>
        <w:tab/>
      </w:r>
      <w:r>
        <w:tab/>
        <w:t>SERVICE-LEARNING ASSIGNMENT FORM</w:t>
      </w:r>
    </w:p>
    <w:p w:rsidR="00A23F54" w:rsidRDefault="00A23F54">
      <w:pPr>
        <w:ind w:left="720" w:hanging="720"/>
        <w:rPr>
          <w:sz w:val="22"/>
        </w:rPr>
      </w:pPr>
      <w:r>
        <w:rPr>
          <w:sz w:val="22"/>
        </w:rPr>
        <w:t>(If getting credit in more than one course, please include information for both courses)</w:t>
      </w:r>
    </w:p>
    <w:p w:rsidR="00A23F54" w:rsidRDefault="00A23F54">
      <w:pPr>
        <w:ind w:left="720" w:hanging="720"/>
        <w:rPr>
          <w:sz w:val="22"/>
        </w:rPr>
      </w:pPr>
    </w:p>
    <w:p w:rsidR="00A23F54" w:rsidRDefault="00A23F54">
      <w:pPr>
        <w:ind w:left="720" w:hanging="720"/>
        <w:rPr>
          <w:sz w:val="20"/>
        </w:rPr>
      </w:pPr>
      <w:r>
        <w:rPr>
          <w:sz w:val="20"/>
        </w:rPr>
        <w:t>Date _____________________</w:t>
      </w:r>
      <w:r>
        <w:rPr>
          <w:sz w:val="20"/>
        </w:rPr>
        <w:tab/>
      </w:r>
      <w:r>
        <w:rPr>
          <w:sz w:val="20"/>
        </w:rPr>
        <w:tab/>
        <w:t xml:space="preserve">                            Course(s) / Section # ________________/ _______________</w:t>
      </w: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 ________________/ _______________</w:t>
      </w:r>
    </w:p>
    <w:p w:rsidR="00A23F54" w:rsidRDefault="00A23F54">
      <w:pPr>
        <w:ind w:left="720" w:hanging="720"/>
        <w:rPr>
          <w:sz w:val="20"/>
        </w:rPr>
      </w:pPr>
    </w:p>
    <w:p w:rsidR="00A23F54" w:rsidRDefault="00A23F54">
      <w:pPr>
        <w:pStyle w:val="Heading1"/>
        <w:ind w:left="720" w:hanging="720"/>
        <w:rPr>
          <w:sz w:val="20"/>
        </w:rPr>
      </w:pPr>
      <w:r>
        <w:rPr>
          <w:sz w:val="20"/>
        </w:rPr>
        <w:t>Student Information</w:t>
      </w:r>
    </w:p>
    <w:p w:rsidR="00A23F54" w:rsidRDefault="00A23F54">
      <w:pPr>
        <w:ind w:left="720" w:hanging="720"/>
        <w:rPr>
          <w:sz w:val="20"/>
        </w:rPr>
      </w:pPr>
      <w:r>
        <w:rPr>
          <w:sz w:val="20"/>
        </w:rPr>
        <w:t>(Please print)</w:t>
      </w:r>
    </w:p>
    <w:p w:rsidR="00A23F54" w:rsidRDefault="00A23F54">
      <w:pPr>
        <w:ind w:left="720" w:hanging="720"/>
        <w:rPr>
          <w:sz w:val="20"/>
        </w:rPr>
      </w:pPr>
    </w:p>
    <w:p w:rsidR="00A23F54" w:rsidRDefault="00A23F54">
      <w:pPr>
        <w:ind w:left="720" w:hanging="720"/>
        <w:rPr>
          <w:sz w:val="20"/>
        </w:rPr>
      </w:pPr>
      <w:r>
        <w:rPr>
          <w:sz w:val="20"/>
        </w:rPr>
        <w:t>Name______________________________________________________ SSN________________________________</w:t>
      </w:r>
    </w:p>
    <w:p w:rsidR="00A23F54" w:rsidRDefault="00A23F54">
      <w:pPr>
        <w:ind w:left="720" w:hanging="720"/>
        <w:rPr>
          <w:sz w:val="20"/>
        </w:rPr>
      </w:pPr>
    </w:p>
    <w:p w:rsidR="00A23F54" w:rsidRDefault="00A23F54">
      <w:pPr>
        <w:ind w:left="720" w:hanging="720"/>
        <w:rPr>
          <w:sz w:val="20"/>
        </w:rPr>
      </w:pPr>
      <w:r>
        <w:rPr>
          <w:sz w:val="20"/>
        </w:rPr>
        <w:t>Mailing Address __________________________________________________________________________________</w:t>
      </w:r>
    </w:p>
    <w:p w:rsidR="00A23F54" w:rsidRDefault="00A23F54">
      <w:pPr>
        <w:ind w:left="720" w:hanging="720"/>
        <w:rPr>
          <w:sz w:val="20"/>
        </w:rPr>
      </w:pPr>
      <w:r>
        <w:rPr>
          <w:sz w:val="20"/>
        </w:rPr>
        <w:t xml:space="preserve">                                                  (Street)</w:t>
      </w:r>
      <w:r>
        <w:rPr>
          <w:sz w:val="20"/>
        </w:rPr>
        <w:tab/>
      </w:r>
      <w:r>
        <w:rPr>
          <w:sz w:val="20"/>
        </w:rPr>
        <w:tab/>
      </w:r>
      <w:r>
        <w:rPr>
          <w:sz w:val="20"/>
        </w:rPr>
        <w:tab/>
      </w:r>
      <w:r>
        <w:rPr>
          <w:sz w:val="20"/>
        </w:rPr>
        <w:tab/>
        <w:t xml:space="preserve">                  (City)</w:t>
      </w:r>
      <w:r>
        <w:rPr>
          <w:sz w:val="20"/>
        </w:rPr>
        <w:tab/>
      </w:r>
      <w:r>
        <w:rPr>
          <w:sz w:val="20"/>
        </w:rPr>
        <w:tab/>
      </w:r>
      <w:r>
        <w:rPr>
          <w:sz w:val="20"/>
        </w:rPr>
        <w:tab/>
        <w:t>(Zip Code)</w:t>
      </w:r>
    </w:p>
    <w:p w:rsidR="00A23F54" w:rsidRDefault="00A23F54">
      <w:pPr>
        <w:ind w:left="720" w:hanging="720"/>
        <w:rPr>
          <w:sz w:val="20"/>
        </w:rPr>
      </w:pPr>
    </w:p>
    <w:p w:rsidR="00A23F54" w:rsidRDefault="00A23F54">
      <w:pPr>
        <w:ind w:left="720" w:hanging="720"/>
        <w:rPr>
          <w:sz w:val="20"/>
        </w:rPr>
      </w:pPr>
      <w:r>
        <w:rPr>
          <w:sz w:val="20"/>
        </w:rPr>
        <w:t>Phone # (_______)_________________ Work (_______)______________e-mail______________________________</w:t>
      </w:r>
    </w:p>
    <w:p w:rsidR="00A23F54" w:rsidRDefault="00A23F54">
      <w:pPr>
        <w:ind w:left="720" w:hanging="720"/>
        <w:rPr>
          <w:sz w:val="20"/>
        </w:rPr>
      </w:pPr>
    </w:p>
    <w:p w:rsidR="00A23F54" w:rsidRDefault="00A23F54">
      <w:pPr>
        <w:pStyle w:val="Heading1"/>
        <w:ind w:left="720" w:hanging="720"/>
        <w:rPr>
          <w:sz w:val="20"/>
        </w:rPr>
      </w:pPr>
      <w:r>
        <w:rPr>
          <w:sz w:val="20"/>
        </w:rPr>
        <w:t>Assignment Information</w:t>
      </w:r>
    </w:p>
    <w:p w:rsidR="00A23F54" w:rsidRDefault="007A6F90">
      <w:pPr>
        <w:ind w:left="720" w:hanging="720"/>
        <w:rPr>
          <w:sz w:val="20"/>
        </w:rPr>
      </w:pPr>
      <w:r>
        <w:rPr>
          <w:sz w:val="20"/>
        </w:rPr>
        <w:t>LSCS</w:t>
      </w:r>
      <w:r w:rsidR="00A23F54">
        <w:rPr>
          <w:sz w:val="20"/>
        </w:rPr>
        <w:t xml:space="preserve"> Professor(s) Name(1) __________________________________(2)________________________________</w:t>
      </w:r>
    </w:p>
    <w:p w:rsidR="00A23F54" w:rsidRDefault="00A23F54">
      <w:pPr>
        <w:ind w:left="720" w:hanging="720"/>
        <w:rPr>
          <w:sz w:val="20"/>
        </w:rPr>
      </w:pPr>
      <w:r>
        <w:rPr>
          <w:sz w:val="20"/>
        </w:rPr>
        <w:t xml:space="preserve">                                                             (Please Print Name)</w:t>
      </w:r>
    </w:p>
    <w:p w:rsidR="00A23F54" w:rsidRDefault="00A23F54">
      <w:pPr>
        <w:ind w:left="720" w:hanging="720"/>
        <w:rPr>
          <w:sz w:val="20"/>
        </w:rPr>
      </w:pPr>
    </w:p>
    <w:p w:rsidR="00A23F54" w:rsidRDefault="00A23F54">
      <w:pPr>
        <w:ind w:left="720" w:hanging="720"/>
        <w:rPr>
          <w:sz w:val="20"/>
        </w:rPr>
      </w:pPr>
      <w:r>
        <w:rPr>
          <w:sz w:val="20"/>
        </w:rPr>
        <w:t>Community Site__________________________________________________________________________________</w:t>
      </w:r>
    </w:p>
    <w:p w:rsidR="00A23F54" w:rsidRDefault="00A23F54">
      <w:pPr>
        <w:ind w:left="720" w:hanging="720"/>
        <w:rPr>
          <w:sz w:val="20"/>
        </w:rPr>
      </w:pPr>
      <w:r>
        <w:rPr>
          <w:sz w:val="20"/>
        </w:rPr>
        <w:t xml:space="preserve">                                             (Name of Agency/Organization)</w:t>
      </w:r>
    </w:p>
    <w:p w:rsidR="00A23F54" w:rsidRDefault="00A23F54">
      <w:pPr>
        <w:ind w:left="720" w:hanging="720"/>
        <w:rPr>
          <w:sz w:val="20"/>
        </w:rPr>
      </w:pPr>
    </w:p>
    <w:p w:rsidR="00A23F54" w:rsidRDefault="00A23F54">
      <w:pPr>
        <w:ind w:left="720" w:hanging="720"/>
        <w:rPr>
          <w:sz w:val="20"/>
        </w:rPr>
      </w:pPr>
      <w:r>
        <w:rPr>
          <w:sz w:val="20"/>
        </w:rPr>
        <w:t>_______________________________________________________________________________________________</w:t>
      </w:r>
    </w:p>
    <w:p w:rsidR="00A23F54" w:rsidRDefault="00A23F54">
      <w:pPr>
        <w:ind w:left="720" w:hanging="720"/>
        <w:rPr>
          <w:sz w:val="20"/>
        </w:rPr>
      </w:pPr>
      <w:r>
        <w:rPr>
          <w:sz w:val="20"/>
        </w:rPr>
        <w:t>(Address)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(Phone #)</w:t>
      </w:r>
    </w:p>
    <w:p w:rsidR="00A23F54" w:rsidRDefault="00A23F54">
      <w:pPr>
        <w:ind w:left="720" w:hanging="720"/>
        <w:rPr>
          <w:sz w:val="20"/>
        </w:rPr>
      </w:pPr>
    </w:p>
    <w:p w:rsidR="00A23F54" w:rsidRDefault="00A23F54">
      <w:pPr>
        <w:ind w:left="720" w:hanging="720"/>
        <w:rPr>
          <w:sz w:val="20"/>
        </w:rPr>
      </w:pPr>
      <w:r>
        <w:rPr>
          <w:sz w:val="20"/>
        </w:rPr>
        <w:t>Community Agency/Organization Supervisor ___________________________________________________________</w:t>
      </w: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 xml:space="preserve">                   (Name)</w:t>
      </w:r>
      <w:r>
        <w:rPr>
          <w:sz w:val="20"/>
        </w:rPr>
        <w:tab/>
      </w:r>
      <w:r>
        <w:rPr>
          <w:sz w:val="20"/>
        </w:rPr>
        <w:tab/>
        <w:t xml:space="preserve">                                     (Phone #)</w:t>
      </w:r>
    </w:p>
    <w:p w:rsidR="00A23F54" w:rsidRDefault="00A23F54">
      <w:pPr>
        <w:ind w:left="720" w:hanging="720"/>
        <w:rPr>
          <w:sz w:val="20"/>
        </w:rPr>
      </w:pPr>
    </w:p>
    <w:p w:rsidR="00A23F54" w:rsidRDefault="00A23F54">
      <w:pPr>
        <w:pStyle w:val="Heading2"/>
        <w:ind w:left="720" w:hanging="720"/>
      </w:pPr>
      <w:r>
        <w:t>STUDENT RELEASE STATEMENT</w:t>
      </w:r>
    </w:p>
    <w:p w:rsidR="00A23F54" w:rsidRDefault="00A23F54">
      <w:pPr>
        <w:pStyle w:val="BodyText"/>
        <w:ind w:left="720" w:hanging="720"/>
        <w:jc w:val="both"/>
        <w:rPr>
          <w:sz w:val="18"/>
        </w:rPr>
      </w:pPr>
      <w:r>
        <w:rPr>
          <w:sz w:val="18"/>
        </w:rPr>
        <w:t xml:space="preserve">The undersigned, being over the age of 18 years, hereby acknowledges that there are risks of physical harm and injury inherent in service activities including, but not limited to, working with people, participating in sports and recreation activities, cleaning and maintenance projects, preparing and serving food, other service activities, and in transportation to and from service work sites.  In consideration of </w:t>
      </w:r>
      <w:r w:rsidR="00DA688E">
        <w:rPr>
          <w:sz w:val="18"/>
        </w:rPr>
        <w:t>Lone Star College</w:t>
      </w:r>
      <w:r w:rsidR="00DC210B">
        <w:rPr>
          <w:sz w:val="18"/>
        </w:rPr>
        <w:t>System</w:t>
      </w:r>
      <w:r>
        <w:rPr>
          <w:sz w:val="18"/>
        </w:rPr>
        <w:t xml:space="preserve"> (</w:t>
      </w:r>
      <w:r w:rsidR="007A6F90">
        <w:rPr>
          <w:sz w:val="18"/>
        </w:rPr>
        <w:t>LSCS</w:t>
      </w:r>
      <w:r>
        <w:rPr>
          <w:sz w:val="18"/>
        </w:rPr>
        <w:t xml:space="preserve">) allowing me to participate in the service-learning program, I hereby assume all risks associated with the service program and/or activity and with the travel related thereto.  I assume full and complete responsibility for any injury or accident that may occur to me or the vehicle in which I am driving or riding in connection with the service program and/or activity.  I knowingly and intentionally hereby release and waive any and all claims, of whatsoever kind or nature, that I may have against </w:t>
      </w:r>
      <w:r w:rsidR="007A6F90">
        <w:rPr>
          <w:sz w:val="18"/>
        </w:rPr>
        <w:t>LSCS</w:t>
      </w:r>
      <w:r>
        <w:rPr>
          <w:sz w:val="18"/>
        </w:rPr>
        <w:t>, its board of trustees, employees, agents and representatives, resulting, in whole or in part, from participation in the service program and/or activity.  This release and waiver shall be binding on my heirs, administrators, and assigns.</w:t>
      </w:r>
    </w:p>
    <w:p w:rsidR="00A23F54" w:rsidRDefault="00A23F54">
      <w:pPr>
        <w:ind w:left="720" w:hanging="720"/>
        <w:jc w:val="both"/>
        <w:rPr>
          <w:sz w:val="18"/>
        </w:rPr>
      </w:pPr>
    </w:p>
    <w:p w:rsidR="00A23F54" w:rsidRDefault="00A23F54">
      <w:pPr>
        <w:ind w:left="720" w:hanging="720"/>
        <w:jc w:val="both"/>
        <w:rPr>
          <w:sz w:val="18"/>
        </w:rPr>
      </w:pPr>
      <w:r>
        <w:rPr>
          <w:sz w:val="18"/>
        </w:rPr>
        <w:t xml:space="preserve">I specifically acknowledge that in performing these activities, I am doing so in the status of a service/volunteer for the community agency, and not a service/volunteer, employee or agent of </w:t>
      </w:r>
      <w:r w:rsidR="007A6F90">
        <w:rPr>
          <w:sz w:val="18"/>
        </w:rPr>
        <w:t>LSCS</w:t>
      </w:r>
      <w:r>
        <w:rPr>
          <w:sz w:val="18"/>
        </w:rPr>
        <w:t xml:space="preserve">.  I acknowledge that workers compensation benefits are not extended to me in my capacity as a service/volunteer and hold </w:t>
      </w:r>
      <w:r w:rsidR="007A6F90">
        <w:rPr>
          <w:sz w:val="18"/>
        </w:rPr>
        <w:t>LSCS</w:t>
      </w:r>
      <w:r>
        <w:rPr>
          <w:sz w:val="18"/>
        </w:rPr>
        <w:t xml:space="preserve"> harmless from any of my negligent acts.  I further state that I am not in any way an employee of </w:t>
      </w:r>
      <w:r w:rsidR="007A6F90">
        <w:rPr>
          <w:sz w:val="18"/>
        </w:rPr>
        <w:t>LSCS</w:t>
      </w:r>
      <w:r>
        <w:rPr>
          <w:sz w:val="18"/>
        </w:rPr>
        <w:t xml:space="preserve"> or the organization in which my service learning experiences are provided. </w:t>
      </w:r>
    </w:p>
    <w:p w:rsidR="00A23F54" w:rsidRDefault="00A23F54">
      <w:pPr>
        <w:ind w:left="720" w:hanging="720"/>
        <w:rPr>
          <w:sz w:val="18"/>
        </w:rPr>
      </w:pP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__________________________________________________</w:t>
      </w: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Student</w:t>
      </w:r>
    </w:p>
    <w:p w:rsidR="00A23F54" w:rsidRDefault="00A23F54">
      <w:pPr>
        <w:ind w:left="720" w:hanging="720"/>
        <w:rPr>
          <w:sz w:val="22"/>
        </w:rPr>
      </w:pPr>
      <w:r>
        <w:rPr>
          <w:sz w:val="20"/>
        </w:rPr>
        <w:tab/>
      </w:r>
      <w:r>
        <w:rPr>
          <w:sz w:val="20"/>
        </w:rPr>
        <w:tab/>
      </w:r>
      <w:r>
        <w:rPr>
          <w:sz w:val="20"/>
        </w:rPr>
        <w:tab/>
      </w:r>
      <w:r>
        <w:rPr>
          <w:sz w:val="20"/>
        </w:rPr>
        <w:tab/>
      </w:r>
      <w:r>
        <w:rPr>
          <w:sz w:val="20"/>
        </w:rPr>
        <w:tab/>
      </w:r>
      <w:r>
        <w:rPr>
          <w:sz w:val="20"/>
        </w:rPr>
        <w:tab/>
        <w:t>Dated:  _____________________________</w:t>
      </w:r>
    </w:p>
    <w:p w:rsidR="00A23F54" w:rsidRDefault="00A23F54">
      <w:pPr>
        <w:ind w:left="720" w:hanging="720"/>
        <w:rPr>
          <w:sz w:val="20"/>
        </w:rPr>
      </w:pPr>
      <w:r>
        <w:rPr>
          <w:sz w:val="20"/>
        </w:rPr>
        <w:t xml:space="preserve">STATE OF </w:t>
      </w:r>
      <w:smartTag w:uri="urn:schemas-microsoft-com:office:smarttags" w:element="State">
        <w:smartTag w:uri="urn:schemas-microsoft-com:office:smarttags" w:element="place">
          <w:r>
            <w:rPr>
              <w:sz w:val="20"/>
            </w:rPr>
            <w:t>TEXAS</w:t>
          </w:r>
        </w:smartTag>
      </w:smartTag>
      <w:r>
        <w:rPr>
          <w:sz w:val="20"/>
        </w:rPr>
        <w:tab/>
      </w:r>
      <w:r>
        <w:rPr>
          <w:sz w:val="20"/>
        </w:rPr>
        <w:tab/>
        <w:t>*</w:t>
      </w:r>
    </w:p>
    <w:p w:rsidR="00A23F54" w:rsidRDefault="00A23F54">
      <w:pPr>
        <w:ind w:left="720" w:hanging="720"/>
        <w:rPr>
          <w:sz w:val="20"/>
        </w:rPr>
      </w:pPr>
      <w:smartTag w:uri="urn:schemas-microsoft-com:office:smarttags" w:element="place">
        <w:smartTag w:uri="urn:schemas-microsoft-com:office:smarttags" w:element="PlaceName">
          <w:r>
            <w:rPr>
              <w:sz w:val="20"/>
            </w:rPr>
            <w:t>HARRIS</w:t>
          </w:r>
        </w:smartTag>
        <w:r>
          <w:rPr>
            <w:sz w:val="20"/>
          </w:rPr>
          <w:t xml:space="preserve"> </w:t>
        </w:r>
        <w:smartTag w:uri="urn:schemas-microsoft-com:office:smarttags" w:element="PlaceName">
          <w:r>
            <w:rPr>
              <w:sz w:val="20"/>
            </w:rPr>
            <w:t>COUNTY</w:t>
          </w:r>
        </w:smartTag>
      </w:smartTag>
      <w:r>
        <w:rPr>
          <w:sz w:val="20"/>
        </w:rPr>
        <w:tab/>
      </w:r>
      <w:r>
        <w:rPr>
          <w:sz w:val="20"/>
        </w:rPr>
        <w:tab/>
        <w:t>*</w:t>
      </w:r>
    </w:p>
    <w:p w:rsidR="00A23F54" w:rsidRDefault="00A23F54">
      <w:pPr>
        <w:ind w:left="720" w:hanging="720"/>
        <w:rPr>
          <w:sz w:val="20"/>
        </w:rPr>
      </w:pPr>
      <w:r>
        <w:rPr>
          <w:sz w:val="20"/>
        </w:rPr>
        <w:tab/>
        <w:t>BEFORE ME, the undersigned authority, on this day personally appeared _______________________</w:t>
      </w:r>
    </w:p>
    <w:p w:rsidR="00A23F54" w:rsidRDefault="00A23F54">
      <w:pPr>
        <w:ind w:left="720"/>
        <w:rPr>
          <w:sz w:val="20"/>
        </w:rPr>
      </w:pPr>
      <w:r>
        <w:rPr>
          <w:sz w:val="20"/>
        </w:rPr>
        <w:t>Known to me to be the person whose name is subscribed to the foregoing instrument; and he/she executed said instrument for the purposes and consideration therein expressed.</w:t>
      </w:r>
    </w:p>
    <w:p w:rsidR="00A23F54" w:rsidRDefault="00A23F54">
      <w:pPr>
        <w:ind w:left="720" w:hanging="720"/>
        <w:rPr>
          <w:sz w:val="20"/>
        </w:rPr>
      </w:pPr>
      <w:r>
        <w:rPr>
          <w:sz w:val="20"/>
        </w:rPr>
        <w:tab/>
        <w:t>GIVEN UNDER MY HAND AND SEAL OF OFFICE this ________ day of _______________, ________</w:t>
      </w: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____________________________________________</w:t>
      </w: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 xml:space="preserve">Notary Public in and for the </w:t>
      </w: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 xml:space="preserve">State of </w:t>
      </w:r>
      <w:smartTag w:uri="urn:schemas-microsoft-com:office:smarttags" w:element="State">
        <w:smartTag w:uri="urn:schemas-microsoft-com:office:smarttags" w:element="place">
          <w:r>
            <w:rPr>
              <w:sz w:val="20"/>
            </w:rPr>
            <w:t>Texas</w:t>
          </w:r>
        </w:smartTag>
      </w:smartTag>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 xml:space="preserve">My Commission Expires:  _______________________       </w:t>
      </w:r>
    </w:p>
    <w:p w:rsidR="00A23F54" w:rsidRDefault="00A23F54">
      <w:pPr>
        <w:ind w:left="720" w:hanging="720"/>
        <w:rPr>
          <w:sz w:val="16"/>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Form 1.3</w:t>
      </w:r>
    </w:p>
    <w:p w:rsidR="00A23F54" w:rsidRDefault="00A23F54">
      <w:pPr>
        <w:pStyle w:val="Heading2"/>
        <w:ind w:left="720" w:hanging="720"/>
      </w:pPr>
      <w:r>
        <w:t>SERVICE-LEARNING AGREEMENT</w:t>
      </w:r>
    </w:p>
    <w:p w:rsidR="00A23F54" w:rsidRDefault="00A23F54">
      <w:pPr>
        <w:ind w:left="720" w:hanging="720"/>
        <w:rPr>
          <w:b/>
        </w:rPr>
      </w:pPr>
    </w:p>
    <w:p w:rsidR="00A23F54" w:rsidRDefault="00A23F54">
      <w:pPr>
        <w:ind w:left="720" w:hanging="720"/>
        <w:rPr>
          <w:sz w:val="20"/>
        </w:rPr>
      </w:pPr>
      <w:r>
        <w:rPr>
          <w:sz w:val="20"/>
        </w:rPr>
        <w:t xml:space="preserve">In recognition of the fact that service without learning is not service-learning, this document the academic intent of the service-learner and informs the site supervisor of the academic goals of the service placement.  Each service-learner will develop a learning plan composed of </w:t>
      </w:r>
      <w:r>
        <w:rPr>
          <w:sz w:val="20"/>
          <w:u w:val="single"/>
        </w:rPr>
        <w:t>at least three measurable learning objectives</w:t>
      </w:r>
      <w:r>
        <w:rPr>
          <w:sz w:val="20"/>
        </w:rPr>
        <w:t>.  Your professor and site supervisor will acknowledge your objectives by signing this document.  Some examples of objectives are provided to assist you in developing your own.</w:t>
      </w:r>
    </w:p>
    <w:p w:rsidR="00A23F54" w:rsidRDefault="00A23F54">
      <w:pPr>
        <w:ind w:left="720" w:hanging="720"/>
        <w:rPr>
          <w:sz w:val="20"/>
        </w:rPr>
      </w:pPr>
    </w:p>
    <w:p w:rsidR="00A23F54" w:rsidRDefault="00A23F54">
      <w:pPr>
        <w:pStyle w:val="Heading3"/>
        <w:ind w:left="720" w:hanging="720"/>
        <w:rPr>
          <w:sz w:val="20"/>
        </w:rPr>
      </w:pPr>
      <w:r>
        <w:rPr>
          <w:sz w:val="20"/>
        </w:rPr>
        <w:t>Learning Objective #1</w:t>
      </w:r>
    </w:p>
    <w:p w:rsidR="00A23F54" w:rsidRDefault="00A23F54">
      <w:pPr>
        <w:ind w:left="720" w:hanging="720"/>
        <w:rPr>
          <w:sz w:val="20"/>
        </w:rPr>
      </w:pPr>
      <w:r>
        <w:rPr>
          <w:sz w:val="20"/>
        </w:rPr>
        <w:t>(Example for homeless shelter assignment might be:  to identify some causes of homelessness)</w:t>
      </w: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p>
    <w:p w:rsidR="00A23F54" w:rsidRDefault="00A23F54">
      <w:pPr>
        <w:pStyle w:val="Heading3"/>
        <w:ind w:left="720" w:hanging="720"/>
        <w:rPr>
          <w:sz w:val="20"/>
        </w:rPr>
      </w:pPr>
      <w:r>
        <w:rPr>
          <w:sz w:val="20"/>
        </w:rPr>
        <w:t>Learning Objective #2</w:t>
      </w:r>
    </w:p>
    <w:p w:rsidR="00A23F54" w:rsidRDefault="00A23F54">
      <w:pPr>
        <w:ind w:left="720" w:hanging="720"/>
        <w:rPr>
          <w:sz w:val="20"/>
        </w:rPr>
      </w:pPr>
      <w:r>
        <w:rPr>
          <w:sz w:val="20"/>
        </w:rPr>
        <w:t>(Example for tutoring assignment might be:  to identify problems common to the mastery of algebra)</w:t>
      </w: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p>
    <w:p w:rsidR="00A23F54" w:rsidRDefault="00A23F54">
      <w:pPr>
        <w:pStyle w:val="Heading4"/>
        <w:ind w:left="720" w:hanging="720"/>
        <w:rPr>
          <w:sz w:val="20"/>
          <w:u w:val="single"/>
        </w:rPr>
      </w:pPr>
      <w:r>
        <w:rPr>
          <w:sz w:val="20"/>
          <w:u w:val="single"/>
        </w:rPr>
        <w:t>Learning Objective #3</w:t>
      </w:r>
    </w:p>
    <w:p w:rsidR="00A23F54" w:rsidRDefault="00A23F54">
      <w:pPr>
        <w:pStyle w:val="BodyText2"/>
        <w:ind w:left="720" w:hanging="720"/>
        <w:rPr>
          <w:sz w:val="20"/>
        </w:rPr>
      </w:pPr>
      <w:r>
        <w:rPr>
          <w:sz w:val="20"/>
        </w:rPr>
        <w:t>(Example for child development assignment might be:  to observe and record gender distinctions in child behavior)</w:t>
      </w:r>
    </w:p>
    <w:p w:rsidR="00A23F54" w:rsidRDefault="00A23F54">
      <w:pPr>
        <w:ind w:left="720" w:hanging="720"/>
        <w:jc w:val="both"/>
        <w:rPr>
          <w:sz w:val="20"/>
        </w:rPr>
      </w:pPr>
    </w:p>
    <w:p w:rsidR="00A23F54" w:rsidRDefault="00A23F54">
      <w:pPr>
        <w:ind w:left="720" w:hanging="720"/>
        <w:jc w:val="both"/>
      </w:pPr>
    </w:p>
    <w:p w:rsidR="00A23F54" w:rsidRDefault="00A23F54">
      <w:pPr>
        <w:ind w:left="720" w:hanging="720"/>
        <w:jc w:val="both"/>
      </w:pPr>
    </w:p>
    <w:p w:rsidR="00A23F54" w:rsidRDefault="00A23F54">
      <w:pPr>
        <w:pStyle w:val="Heading5"/>
        <w:ind w:left="720" w:hanging="720"/>
      </w:pPr>
      <w:r>
        <w:t>SERVICE LEARNING TIME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8460"/>
        <w:gridCol w:w="1008"/>
      </w:tblGrid>
      <w:tr w:rsidR="00A23F54">
        <w:tc>
          <w:tcPr>
            <w:tcW w:w="1548" w:type="dxa"/>
          </w:tcPr>
          <w:p w:rsidR="00A23F54" w:rsidRDefault="00A23F54">
            <w:pPr>
              <w:ind w:left="720" w:hanging="720"/>
              <w:jc w:val="center"/>
            </w:pPr>
          </w:p>
          <w:p w:rsidR="00A23F54" w:rsidRDefault="00A23F54">
            <w:pPr>
              <w:ind w:left="720" w:hanging="720"/>
              <w:jc w:val="center"/>
            </w:pPr>
            <w:r>
              <w:t>Date</w:t>
            </w:r>
          </w:p>
        </w:tc>
        <w:tc>
          <w:tcPr>
            <w:tcW w:w="8460" w:type="dxa"/>
          </w:tcPr>
          <w:p w:rsidR="00A23F54" w:rsidRDefault="00A23F54">
            <w:pPr>
              <w:ind w:left="720" w:hanging="720"/>
              <w:jc w:val="center"/>
            </w:pPr>
          </w:p>
          <w:p w:rsidR="00A23F54" w:rsidRDefault="00A23F54">
            <w:pPr>
              <w:ind w:left="720" w:hanging="720"/>
              <w:jc w:val="center"/>
            </w:pPr>
            <w:r>
              <w:t>Activities</w:t>
            </w:r>
          </w:p>
        </w:tc>
        <w:tc>
          <w:tcPr>
            <w:tcW w:w="1008" w:type="dxa"/>
          </w:tcPr>
          <w:p w:rsidR="00A23F54" w:rsidRDefault="00A23F54">
            <w:pPr>
              <w:ind w:left="720" w:hanging="720"/>
              <w:jc w:val="center"/>
            </w:pPr>
            <w:r>
              <w:t>Time Spent</w:t>
            </w: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r w:rsidR="00A23F54">
        <w:tc>
          <w:tcPr>
            <w:tcW w:w="1548" w:type="dxa"/>
          </w:tcPr>
          <w:p w:rsidR="00A23F54" w:rsidRDefault="00A23F54">
            <w:pPr>
              <w:spacing w:line="360" w:lineRule="auto"/>
              <w:ind w:left="720" w:hanging="720"/>
            </w:pPr>
          </w:p>
        </w:tc>
        <w:tc>
          <w:tcPr>
            <w:tcW w:w="8460" w:type="dxa"/>
          </w:tcPr>
          <w:p w:rsidR="00A23F54" w:rsidRDefault="00A23F54">
            <w:pPr>
              <w:spacing w:line="360" w:lineRule="auto"/>
              <w:ind w:left="720" w:hanging="720"/>
            </w:pPr>
          </w:p>
        </w:tc>
        <w:tc>
          <w:tcPr>
            <w:tcW w:w="1008" w:type="dxa"/>
          </w:tcPr>
          <w:p w:rsidR="00A23F54" w:rsidRDefault="00A23F54">
            <w:pPr>
              <w:spacing w:line="360" w:lineRule="auto"/>
              <w:ind w:left="720" w:hanging="720"/>
            </w:pPr>
          </w:p>
        </w:tc>
      </w:tr>
    </w:tbl>
    <w:p w:rsidR="00A23F54" w:rsidRDefault="00A23F54">
      <w:pPr>
        <w:ind w:left="720" w:hanging="720"/>
        <w:rPr>
          <w:sz w:val="20"/>
        </w:rPr>
      </w:pPr>
      <w:r>
        <w:rPr>
          <w:sz w:val="20"/>
        </w:rPr>
        <w:t>________________________________________________</w:t>
      </w:r>
      <w:r>
        <w:rPr>
          <w:sz w:val="20"/>
        </w:rPr>
        <w:tab/>
        <w:t>____________________________</w:t>
      </w:r>
    </w:p>
    <w:p w:rsidR="00A23F54" w:rsidRDefault="00A23F54">
      <w:pPr>
        <w:ind w:left="720" w:hanging="720"/>
        <w:rPr>
          <w:sz w:val="20"/>
        </w:rPr>
      </w:pPr>
      <w:r>
        <w:rPr>
          <w:sz w:val="20"/>
        </w:rPr>
        <w:t>Student Signature</w:t>
      </w:r>
      <w:r>
        <w:rPr>
          <w:sz w:val="20"/>
        </w:rPr>
        <w:tab/>
      </w:r>
      <w:r>
        <w:rPr>
          <w:sz w:val="20"/>
        </w:rPr>
        <w:tab/>
      </w:r>
      <w:r>
        <w:rPr>
          <w:sz w:val="20"/>
        </w:rPr>
        <w:tab/>
      </w:r>
      <w:r>
        <w:rPr>
          <w:sz w:val="20"/>
        </w:rPr>
        <w:tab/>
      </w:r>
      <w:r>
        <w:rPr>
          <w:sz w:val="20"/>
        </w:rPr>
        <w:tab/>
      </w:r>
      <w:r>
        <w:rPr>
          <w:sz w:val="20"/>
        </w:rPr>
        <w:tab/>
        <w:t>Date</w:t>
      </w:r>
    </w:p>
    <w:p w:rsidR="00A23F54" w:rsidRDefault="00A23F54">
      <w:pPr>
        <w:ind w:left="720" w:hanging="720"/>
        <w:rPr>
          <w:sz w:val="20"/>
        </w:rPr>
      </w:pPr>
      <w:r>
        <w:rPr>
          <w:sz w:val="20"/>
        </w:rPr>
        <w:t>________________________________________________</w:t>
      </w:r>
      <w:r>
        <w:rPr>
          <w:sz w:val="20"/>
        </w:rPr>
        <w:tab/>
        <w:t>____________________________</w:t>
      </w:r>
    </w:p>
    <w:p w:rsidR="00A23F54" w:rsidRDefault="00A23F54">
      <w:pPr>
        <w:ind w:left="720" w:hanging="720"/>
        <w:rPr>
          <w:sz w:val="20"/>
        </w:rPr>
      </w:pPr>
      <w:r>
        <w:rPr>
          <w:sz w:val="20"/>
        </w:rPr>
        <w:t>Faculty Signature</w:t>
      </w:r>
      <w:r>
        <w:rPr>
          <w:sz w:val="20"/>
        </w:rPr>
        <w:tab/>
      </w:r>
      <w:r>
        <w:rPr>
          <w:sz w:val="20"/>
        </w:rPr>
        <w:tab/>
      </w:r>
      <w:r>
        <w:rPr>
          <w:sz w:val="20"/>
        </w:rPr>
        <w:tab/>
      </w:r>
      <w:r>
        <w:rPr>
          <w:sz w:val="20"/>
        </w:rPr>
        <w:tab/>
      </w:r>
      <w:r>
        <w:rPr>
          <w:sz w:val="20"/>
        </w:rPr>
        <w:tab/>
      </w:r>
      <w:r>
        <w:rPr>
          <w:sz w:val="20"/>
        </w:rPr>
        <w:tab/>
        <w:t>Date</w:t>
      </w:r>
    </w:p>
    <w:p w:rsidR="00A23F54" w:rsidRDefault="00A23F54">
      <w:pPr>
        <w:ind w:left="720" w:hanging="720"/>
        <w:rPr>
          <w:sz w:val="20"/>
        </w:rPr>
      </w:pPr>
      <w:r>
        <w:rPr>
          <w:sz w:val="20"/>
        </w:rPr>
        <w:t>________________________________________________</w:t>
      </w:r>
      <w:r>
        <w:rPr>
          <w:sz w:val="20"/>
        </w:rPr>
        <w:tab/>
      </w:r>
    </w:p>
    <w:p w:rsidR="00A23F54" w:rsidRDefault="00A23F54">
      <w:pPr>
        <w:ind w:left="720" w:hanging="720"/>
        <w:rPr>
          <w:sz w:val="20"/>
        </w:rPr>
      </w:pPr>
      <w:r>
        <w:rPr>
          <w:sz w:val="20"/>
        </w:rPr>
        <w:t>Agency/Organization Name</w:t>
      </w:r>
    </w:p>
    <w:p w:rsidR="00A23F54" w:rsidRDefault="00A23F54">
      <w:pPr>
        <w:ind w:left="720" w:hanging="720"/>
        <w:rPr>
          <w:sz w:val="20"/>
        </w:rPr>
      </w:pPr>
      <w:r>
        <w:rPr>
          <w:sz w:val="20"/>
        </w:rPr>
        <w:t>________________________________________________</w:t>
      </w:r>
      <w:r>
        <w:rPr>
          <w:sz w:val="20"/>
        </w:rPr>
        <w:tab/>
        <w:t>____________________________</w:t>
      </w:r>
    </w:p>
    <w:p w:rsidR="00A23F54" w:rsidRDefault="00A23F54">
      <w:pPr>
        <w:ind w:left="720" w:hanging="720"/>
        <w:rPr>
          <w:sz w:val="20"/>
        </w:rPr>
      </w:pPr>
      <w:r>
        <w:rPr>
          <w:sz w:val="20"/>
        </w:rPr>
        <w:t>Agency/Organization Supervisor Signature</w:t>
      </w:r>
      <w:r>
        <w:rPr>
          <w:sz w:val="20"/>
        </w:rPr>
        <w:tab/>
      </w:r>
      <w:r>
        <w:rPr>
          <w:sz w:val="20"/>
        </w:rPr>
        <w:tab/>
      </w:r>
      <w:r>
        <w:rPr>
          <w:sz w:val="20"/>
        </w:rPr>
        <w:tab/>
        <w:t>Date</w:t>
      </w:r>
    </w:p>
    <w:p w:rsidR="00A23F54" w:rsidRDefault="00A23F54">
      <w:pPr>
        <w:ind w:left="720" w:hanging="720"/>
        <w:rPr>
          <w:sz w:val="20"/>
        </w:rPr>
      </w:pPr>
      <w:r>
        <w:rPr>
          <w:sz w:val="20"/>
        </w:rPr>
        <w:t>Distribution:  White – Faculty, Canary – Agency/Organization, Pink - Student</w:t>
      </w:r>
    </w:p>
    <w:p w:rsidR="00A23F54" w:rsidRDefault="00A23F54">
      <w:pPr>
        <w:pStyle w:val="Title"/>
        <w:ind w:left="720" w:hanging="720"/>
        <w:jc w:val="left"/>
        <w:rPr>
          <w:sz w:val="16"/>
        </w:rPr>
      </w:pPr>
      <w:r>
        <w:tab/>
      </w:r>
    </w:p>
    <w:p w:rsidR="00A23F54" w:rsidRDefault="00A23F54">
      <w:pPr>
        <w:pStyle w:val="Title"/>
        <w:ind w:left="720" w:hanging="720"/>
        <w:jc w:val="left"/>
        <w:rPr>
          <w:sz w:val="16"/>
        </w:rPr>
      </w:pPr>
      <w:r>
        <w:rPr>
          <w:sz w:val="16"/>
        </w:rPr>
        <w:lastRenderedPageBreak/>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Form 1.4</w:t>
      </w:r>
    </w:p>
    <w:p w:rsidR="00A23F54" w:rsidRDefault="00DA688E">
      <w:pPr>
        <w:pStyle w:val="Title"/>
        <w:ind w:left="720" w:hanging="720"/>
      </w:pPr>
      <w:r>
        <w:t>LONE STAR COLLEGE</w:t>
      </w:r>
      <w:r w:rsidR="00DC210B">
        <w:t>SYSTEM</w:t>
      </w:r>
    </w:p>
    <w:p w:rsidR="00A23F54" w:rsidRDefault="00A23F54">
      <w:pPr>
        <w:ind w:left="720" w:hanging="720"/>
        <w:jc w:val="center"/>
        <w:rPr>
          <w:b/>
          <w:sz w:val="28"/>
        </w:rPr>
      </w:pPr>
      <w:r>
        <w:rPr>
          <w:b/>
          <w:sz w:val="28"/>
        </w:rPr>
        <w:t>SERVICE-LEARNING PROGRAM</w:t>
      </w:r>
    </w:p>
    <w:p w:rsidR="00A23F54" w:rsidRDefault="00A23F54">
      <w:pPr>
        <w:ind w:left="720" w:hanging="720"/>
        <w:jc w:val="center"/>
        <w:rPr>
          <w:b/>
          <w:sz w:val="28"/>
        </w:rPr>
      </w:pPr>
    </w:p>
    <w:p w:rsidR="00A23F54" w:rsidRDefault="00A23F54">
      <w:pPr>
        <w:ind w:left="720" w:hanging="720"/>
        <w:jc w:val="center"/>
        <w:rPr>
          <w:b/>
          <w:sz w:val="28"/>
        </w:rPr>
      </w:pPr>
      <w:r>
        <w:rPr>
          <w:b/>
          <w:sz w:val="28"/>
        </w:rPr>
        <w:t>STUDENT COMMUNITY SERVICE-LEARNING</w:t>
      </w:r>
    </w:p>
    <w:p w:rsidR="00A23F54" w:rsidRDefault="00A23F54">
      <w:pPr>
        <w:ind w:left="720" w:hanging="720"/>
        <w:jc w:val="center"/>
        <w:rPr>
          <w:b/>
          <w:sz w:val="28"/>
        </w:rPr>
      </w:pPr>
      <w:r>
        <w:rPr>
          <w:b/>
          <w:sz w:val="28"/>
        </w:rPr>
        <w:t>FINAL EVALUATION</w:t>
      </w:r>
    </w:p>
    <w:p w:rsidR="00A23F54" w:rsidRDefault="00A23F54">
      <w:pPr>
        <w:ind w:left="720" w:hanging="720"/>
        <w:rPr>
          <w:sz w:val="22"/>
        </w:rPr>
      </w:pPr>
    </w:p>
    <w:p w:rsidR="00A23F54" w:rsidRDefault="00A23F54">
      <w:pPr>
        <w:ind w:left="720" w:hanging="720"/>
        <w:rPr>
          <w:sz w:val="20"/>
        </w:rPr>
      </w:pPr>
      <w:r>
        <w:rPr>
          <w:sz w:val="20"/>
        </w:rPr>
        <w:t>STUDENT:  _______________________________AGENCY/ORGANIZATION: _________________________</w:t>
      </w:r>
    </w:p>
    <w:p w:rsidR="00A23F54" w:rsidRDefault="00A23F54">
      <w:pPr>
        <w:ind w:left="720" w:hanging="720"/>
        <w:rPr>
          <w:sz w:val="20"/>
        </w:rPr>
      </w:pPr>
    </w:p>
    <w:p w:rsidR="00A23F54" w:rsidRDefault="00A23F54">
      <w:pPr>
        <w:ind w:left="720" w:hanging="720"/>
        <w:rPr>
          <w:sz w:val="20"/>
        </w:rPr>
      </w:pPr>
      <w:r>
        <w:rPr>
          <w:sz w:val="20"/>
        </w:rPr>
        <w:t>INSTRUCTOR: ____________________________SUPERVISOR’S NAME: ____________________________</w:t>
      </w: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r>
      <w:r>
        <w:rPr>
          <w:sz w:val="20"/>
        </w:rPr>
        <w:tab/>
        <w:t>(PRINTED)</w:t>
      </w:r>
    </w:p>
    <w:p w:rsidR="00A23F54" w:rsidRDefault="00A23F54">
      <w:pPr>
        <w:ind w:left="720" w:hanging="720"/>
        <w:rPr>
          <w:sz w:val="20"/>
        </w:rPr>
      </w:pPr>
    </w:p>
    <w:p w:rsidR="00A23F54" w:rsidRDefault="00A23F54">
      <w:pPr>
        <w:ind w:left="720" w:hanging="720"/>
        <w:rPr>
          <w:sz w:val="20"/>
        </w:rPr>
      </w:pPr>
      <w:r>
        <w:rPr>
          <w:sz w:val="20"/>
        </w:rPr>
        <w:t>COURSE: ________________________________SUPERVISOR’S SIGNATURE: _______________________</w:t>
      </w:r>
    </w:p>
    <w:p w:rsidR="00A23F54" w:rsidRDefault="00A23F54">
      <w:pPr>
        <w:ind w:left="720" w:hanging="720"/>
        <w:rPr>
          <w:sz w:val="20"/>
        </w:rPr>
      </w:pPr>
    </w:p>
    <w:p w:rsidR="00A23F54" w:rsidRDefault="00A23F54">
      <w:pPr>
        <w:ind w:left="720" w:hanging="720"/>
        <w:rPr>
          <w:sz w:val="20"/>
        </w:rPr>
      </w:pPr>
      <w:r>
        <w:rPr>
          <w:sz w:val="20"/>
        </w:rPr>
        <w:tab/>
      </w:r>
      <w:r>
        <w:rPr>
          <w:sz w:val="20"/>
        </w:rPr>
        <w:tab/>
      </w:r>
      <w:r>
        <w:rPr>
          <w:sz w:val="20"/>
        </w:rPr>
        <w:tab/>
      </w:r>
      <w:r>
        <w:rPr>
          <w:sz w:val="20"/>
        </w:rPr>
        <w:tab/>
      </w:r>
      <w:r>
        <w:rPr>
          <w:sz w:val="20"/>
        </w:rPr>
        <w:tab/>
      </w:r>
      <w:r>
        <w:rPr>
          <w:sz w:val="20"/>
        </w:rPr>
        <w:tab/>
        <w:t xml:space="preserve">    SUPERVISOR’S PHONE NUMBER: __________________</w:t>
      </w:r>
    </w:p>
    <w:p w:rsidR="00A23F54" w:rsidRDefault="00A23F54">
      <w:pPr>
        <w:ind w:left="720" w:hanging="720"/>
        <w:rPr>
          <w:sz w:val="20"/>
        </w:rPr>
      </w:pPr>
    </w:p>
    <w:p w:rsidR="00A23F54" w:rsidRDefault="00A23F54">
      <w:pPr>
        <w:ind w:left="720" w:hanging="720"/>
        <w:rPr>
          <w:sz w:val="20"/>
        </w:rPr>
      </w:pPr>
      <w:r>
        <w:rPr>
          <w:sz w:val="20"/>
        </w:rPr>
        <w:t>TIME FRAME: _____________________________TOTAL HOURS VOLUNTEERED: ____________________</w:t>
      </w:r>
    </w:p>
    <w:p w:rsidR="00A23F54" w:rsidRDefault="00A23F54">
      <w:pPr>
        <w:ind w:left="720" w:hanging="720"/>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6"/>
        <w:gridCol w:w="1267"/>
        <w:gridCol w:w="767"/>
        <w:gridCol w:w="1087"/>
        <w:gridCol w:w="1087"/>
        <w:gridCol w:w="854"/>
        <w:gridCol w:w="1372"/>
      </w:tblGrid>
      <w:tr w:rsidR="00A23F54">
        <w:tc>
          <w:tcPr>
            <w:tcW w:w="4006" w:type="dxa"/>
          </w:tcPr>
          <w:p w:rsidR="00A23F54" w:rsidRDefault="00A23F54">
            <w:pPr>
              <w:ind w:left="720" w:hanging="720"/>
              <w:rPr>
                <w:sz w:val="18"/>
              </w:rPr>
            </w:pPr>
          </w:p>
          <w:p w:rsidR="00A23F54" w:rsidRDefault="00A23F54">
            <w:pPr>
              <w:ind w:left="720" w:hanging="720"/>
              <w:rPr>
                <w:sz w:val="18"/>
              </w:rPr>
            </w:pPr>
          </w:p>
        </w:tc>
        <w:tc>
          <w:tcPr>
            <w:tcW w:w="1267" w:type="dxa"/>
          </w:tcPr>
          <w:p w:rsidR="00A23F54" w:rsidRDefault="00A23F54">
            <w:pPr>
              <w:ind w:left="720" w:hanging="720"/>
              <w:jc w:val="center"/>
              <w:rPr>
                <w:sz w:val="18"/>
              </w:rPr>
            </w:pPr>
            <w:r>
              <w:rPr>
                <w:sz w:val="18"/>
              </w:rPr>
              <w:t>EXCELLENT</w:t>
            </w:r>
          </w:p>
          <w:p w:rsidR="00A23F54" w:rsidRDefault="00A23F54">
            <w:pPr>
              <w:ind w:left="720" w:hanging="720"/>
              <w:jc w:val="center"/>
              <w:rPr>
                <w:sz w:val="18"/>
              </w:rPr>
            </w:pPr>
          </w:p>
        </w:tc>
        <w:tc>
          <w:tcPr>
            <w:tcW w:w="767" w:type="dxa"/>
          </w:tcPr>
          <w:p w:rsidR="00A23F54" w:rsidRDefault="00A23F54">
            <w:pPr>
              <w:ind w:left="720" w:hanging="720"/>
              <w:jc w:val="center"/>
              <w:rPr>
                <w:sz w:val="18"/>
              </w:rPr>
            </w:pPr>
            <w:r>
              <w:rPr>
                <w:sz w:val="18"/>
              </w:rPr>
              <w:t>VERY</w:t>
            </w:r>
          </w:p>
          <w:p w:rsidR="00A23F54" w:rsidRDefault="00A23F54">
            <w:pPr>
              <w:ind w:left="720" w:hanging="720"/>
              <w:jc w:val="center"/>
              <w:rPr>
                <w:sz w:val="18"/>
              </w:rPr>
            </w:pPr>
            <w:r>
              <w:rPr>
                <w:sz w:val="18"/>
              </w:rPr>
              <w:t>GOOD</w:t>
            </w:r>
          </w:p>
        </w:tc>
        <w:tc>
          <w:tcPr>
            <w:tcW w:w="1087" w:type="dxa"/>
          </w:tcPr>
          <w:p w:rsidR="00A23F54" w:rsidRDefault="00A23F54">
            <w:pPr>
              <w:ind w:left="720" w:hanging="720"/>
              <w:jc w:val="center"/>
              <w:rPr>
                <w:sz w:val="18"/>
              </w:rPr>
            </w:pPr>
            <w:r>
              <w:rPr>
                <w:sz w:val="18"/>
              </w:rPr>
              <w:t>AVERAGE</w:t>
            </w:r>
          </w:p>
        </w:tc>
        <w:tc>
          <w:tcPr>
            <w:tcW w:w="1087" w:type="dxa"/>
          </w:tcPr>
          <w:p w:rsidR="00A23F54" w:rsidRDefault="00A23F54">
            <w:pPr>
              <w:ind w:left="720" w:hanging="720"/>
              <w:jc w:val="center"/>
              <w:rPr>
                <w:sz w:val="18"/>
              </w:rPr>
            </w:pPr>
            <w:r>
              <w:rPr>
                <w:sz w:val="18"/>
              </w:rPr>
              <w:t>BELOW</w:t>
            </w:r>
          </w:p>
          <w:p w:rsidR="00A23F54" w:rsidRDefault="00A23F54">
            <w:pPr>
              <w:ind w:left="720" w:hanging="720"/>
              <w:jc w:val="center"/>
              <w:rPr>
                <w:sz w:val="18"/>
              </w:rPr>
            </w:pPr>
            <w:r>
              <w:rPr>
                <w:sz w:val="18"/>
              </w:rPr>
              <w:t>AVERAGE</w:t>
            </w:r>
          </w:p>
        </w:tc>
        <w:tc>
          <w:tcPr>
            <w:tcW w:w="854" w:type="dxa"/>
          </w:tcPr>
          <w:p w:rsidR="00A23F54" w:rsidRDefault="00A23F54">
            <w:pPr>
              <w:ind w:left="720" w:hanging="720"/>
              <w:jc w:val="center"/>
              <w:rPr>
                <w:sz w:val="18"/>
              </w:rPr>
            </w:pPr>
            <w:r>
              <w:rPr>
                <w:sz w:val="18"/>
              </w:rPr>
              <w:t>POOR</w:t>
            </w:r>
          </w:p>
        </w:tc>
        <w:tc>
          <w:tcPr>
            <w:tcW w:w="1372" w:type="dxa"/>
          </w:tcPr>
          <w:p w:rsidR="00A23F54" w:rsidRDefault="00A23F54">
            <w:pPr>
              <w:ind w:left="720" w:hanging="720"/>
              <w:jc w:val="center"/>
              <w:rPr>
                <w:sz w:val="18"/>
              </w:rPr>
            </w:pPr>
            <w:r>
              <w:rPr>
                <w:sz w:val="18"/>
              </w:rPr>
              <w:t>CANNOT</w:t>
            </w:r>
          </w:p>
          <w:p w:rsidR="00A23F54" w:rsidRDefault="00A23F54">
            <w:pPr>
              <w:ind w:left="720" w:hanging="720"/>
              <w:jc w:val="center"/>
              <w:rPr>
                <w:sz w:val="18"/>
              </w:rPr>
            </w:pPr>
            <w:r>
              <w:rPr>
                <w:sz w:val="18"/>
              </w:rPr>
              <w:t>RATE</w:t>
            </w: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ATTENDANCE</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COOPERATION</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ACCEPTANCE OF RESPONSIBILITY</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r>
              <w:rPr>
                <w:sz w:val="18"/>
              </w:rPr>
              <w:t>CONCERN FOR NEEDS OF COMMUNITY AND CLIENTS</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COMPLETION OF ASSIGNMENTS</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DEPENDABILITY</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RESOURCEFULNESS, CREATIVITY</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r>
              <w:rPr>
                <w:sz w:val="18"/>
              </w:rPr>
              <w:t>COMMUNICATION SKILLS; LISTENING, SPEAKING, WRITING</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TIME UTILIZATION</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EAGERNESS TO LEARN</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ABILITY TO SET AND MEET OBJECTIVES</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ADAPTABILITY</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r w:rsidR="00A23F54">
        <w:tc>
          <w:tcPr>
            <w:tcW w:w="4006" w:type="dxa"/>
          </w:tcPr>
          <w:p w:rsidR="00A23F54" w:rsidRDefault="00A23F54">
            <w:pPr>
              <w:ind w:left="720" w:hanging="720"/>
              <w:rPr>
                <w:sz w:val="18"/>
              </w:rPr>
            </w:pPr>
          </w:p>
          <w:p w:rsidR="00A23F54" w:rsidRDefault="00A23F54">
            <w:pPr>
              <w:ind w:left="720" w:hanging="720"/>
              <w:rPr>
                <w:sz w:val="18"/>
              </w:rPr>
            </w:pPr>
            <w:r>
              <w:rPr>
                <w:sz w:val="18"/>
              </w:rPr>
              <w:t>OVERALL EVALUATION OF PERFORMANCE</w:t>
            </w:r>
          </w:p>
        </w:tc>
        <w:tc>
          <w:tcPr>
            <w:tcW w:w="1267" w:type="dxa"/>
          </w:tcPr>
          <w:p w:rsidR="00A23F54" w:rsidRDefault="00A23F54">
            <w:pPr>
              <w:ind w:left="720" w:hanging="720"/>
              <w:rPr>
                <w:sz w:val="18"/>
              </w:rPr>
            </w:pPr>
          </w:p>
        </w:tc>
        <w:tc>
          <w:tcPr>
            <w:tcW w:w="767" w:type="dxa"/>
          </w:tcPr>
          <w:p w:rsidR="00A23F54" w:rsidRDefault="00A23F54">
            <w:pPr>
              <w:ind w:left="720" w:hanging="720"/>
              <w:rPr>
                <w:sz w:val="18"/>
              </w:rPr>
            </w:pPr>
          </w:p>
        </w:tc>
        <w:tc>
          <w:tcPr>
            <w:tcW w:w="1087" w:type="dxa"/>
          </w:tcPr>
          <w:p w:rsidR="00A23F54" w:rsidRDefault="00A23F54">
            <w:pPr>
              <w:ind w:left="720" w:hanging="720"/>
              <w:rPr>
                <w:sz w:val="18"/>
              </w:rPr>
            </w:pPr>
          </w:p>
        </w:tc>
        <w:tc>
          <w:tcPr>
            <w:tcW w:w="1087" w:type="dxa"/>
          </w:tcPr>
          <w:p w:rsidR="00A23F54" w:rsidRDefault="00A23F54">
            <w:pPr>
              <w:ind w:left="720" w:hanging="720"/>
              <w:rPr>
                <w:sz w:val="18"/>
              </w:rPr>
            </w:pPr>
          </w:p>
        </w:tc>
        <w:tc>
          <w:tcPr>
            <w:tcW w:w="854" w:type="dxa"/>
          </w:tcPr>
          <w:p w:rsidR="00A23F54" w:rsidRDefault="00A23F54">
            <w:pPr>
              <w:ind w:left="720" w:hanging="720"/>
              <w:rPr>
                <w:sz w:val="18"/>
              </w:rPr>
            </w:pPr>
          </w:p>
        </w:tc>
        <w:tc>
          <w:tcPr>
            <w:tcW w:w="1372" w:type="dxa"/>
          </w:tcPr>
          <w:p w:rsidR="00A23F54" w:rsidRDefault="00A23F54">
            <w:pPr>
              <w:ind w:left="720" w:hanging="720"/>
              <w:rPr>
                <w:sz w:val="18"/>
              </w:rPr>
            </w:pPr>
          </w:p>
        </w:tc>
      </w:tr>
    </w:tbl>
    <w:p w:rsidR="00A23F54" w:rsidRDefault="00A23F54">
      <w:pPr>
        <w:ind w:left="720" w:hanging="720"/>
        <w:rPr>
          <w:sz w:val="20"/>
        </w:rPr>
      </w:pPr>
      <w:r>
        <w:rPr>
          <w:sz w:val="20"/>
        </w:rPr>
        <w:t>OTHER COMMENTS:  (USE BACK OF PAPER IF NEEDED.)</w:t>
      </w: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p>
    <w:p w:rsidR="00A23F54" w:rsidRDefault="00A23F54">
      <w:pPr>
        <w:ind w:left="720" w:hanging="720"/>
        <w:rPr>
          <w:sz w:val="20"/>
        </w:rPr>
      </w:pPr>
      <w:r>
        <w:rPr>
          <w:sz w:val="20"/>
        </w:rPr>
        <w:t>Thank you very much for your efforts.  The student will go over the evaluation with the instructor.  We appreciate your involvement in the learning process.</w:t>
      </w:r>
    </w:p>
    <w:p w:rsidR="00A23F54" w:rsidRDefault="00A23F54">
      <w:pPr>
        <w:ind w:left="720" w:hanging="720"/>
        <w:rPr>
          <w:sz w:val="20"/>
        </w:rPr>
      </w:pPr>
    </w:p>
    <w:p w:rsidR="00A23F54" w:rsidRDefault="00A23F54">
      <w:pPr>
        <w:ind w:left="720" w:hanging="720"/>
        <w:rPr>
          <w:sz w:val="20"/>
        </w:rPr>
      </w:pPr>
    </w:p>
    <w:p w:rsidR="00A23F54" w:rsidRDefault="00A23F54">
      <w:pPr>
        <w:ind w:left="720" w:hanging="720"/>
      </w:pPr>
      <w:r>
        <w:t>Distribution:  White – Faculty, Canary – Service-Learning Office, Pink – Student</w:t>
      </w:r>
    </w:p>
    <w:p w:rsidR="00A23F54" w:rsidRDefault="00A23F54">
      <w:pPr>
        <w:ind w:left="720" w:hanging="72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Form 1.5</w:t>
      </w:r>
    </w:p>
    <w:p w:rsidR="00A23F54" w:rsidRDefault="00DA688E">
      <w:pPr>
        <w:ind w:left="720" w:hanging="720"/>
        <w:jc w:val="center"/>
        <w:rPr>
          <w:b/>
          <w:i/>
          <w:sz w:val="22"/>
        </w:rPr>
      </w:pPr>
      <w:r>
        <w:rPr>
          <w:b/>
          <w:i/>
          <w:sz w:val="22"/>
        </w:rPr>
        <w:lastRenderedPageBreak/>
        <w:t>LONE STAR COLLEGE</w:t>
      </w:r>
      <w:r w:rsidR="00DC210B">
        <w:rPr>
          <w:b/>
          <w:i/>
          <w:sz w:val="22"/>
        </w:rPr>
        <w:t>SYSTEM</w:t>
      </w:r>
    </w:p>
    <w:p w:rsidR="00A23F54" w:rsidRDefault="00A23F54">
      <w:pPr>
        <w:ind w:left="720" w:hanging="720"/>
        <w:jc w:val="center"/>
        <w:rPr>
          <w:b/>
          <w:sz w:val="22"/>
        </w:rPr>
      </w:pPr>
      <w:r>
        <w:rPr>
          <w:b/>
          <w:sz w:val="22"/>
        </w:rPr>
        <w:t>SERVICE-LEARNING PROGRAM</w:t>
      </w:r>
    </w:p>
    <w:p w:rsidR="00A23F54" w:rsidRDefault="00A23F54">
      <w:pPr>
        <w:ind w:left="720" w:hanging="720"/>
        <w:jc w:val="center"/>
        <w:rPr>
          <w:b/>
          <w:sz w:val="22"/>
        </w:rPr>
      </w:pPr>
      <w:r>
        <w:rPr>
          <w:b/>
          <w:sz w:val="22"/>
        </w:rPr>
        <w:t>STUDENT COMMUNITY SERVICE-LEARNING</w:t>
      </w:r>
    </w:p>
    <w:p w:rsidR="00A23F54" w:rsidRDefault="00A23F54">
      <w:pPr>
        <w:ind w:left="720" w:hanging="720"/>
        <w:jc w:val="center"/>
        <w:rPr>
          <w:b/>
          <w:sz w:val="22"/>
        </w:rPr>
      </w:pPr>
      <w:r>
        <w:rPr>
          <w:b/>
          <w:sz w:val="22"/>
        </w:rPr>
        <w:t>MID-SEMESTER PROGRESS REPORT</w:t>
      </w:r>
    </w:p>
    <w:p w:rsidR="00A23F54" w:rsidRDefault="00A23F54">
      <w:pPr>
        <w:ind w:left="720" w:hanging="720"/>
        <w:rPr>
          <w:sz w:val="18"/>
        </w:rPr>
      </w:pPr>
      <w:r>
        <w:rPr>
          <w:sz w:val="18"/>
        </w:rPr>
        <w:t>STUDENT:  _____________________________VOLUNTEER AGENCY/ORGANIZATION: ________________________</w:t>
      </w:r>
    </w:p>
    <w:p w:rsidR="00A23F54" w:rsidRDefault="00A23F54">
      <w:pPr>
        <w:ind w:left="720" w:hanging="720"/>
        <w:rPr>
          <w:sz w:val="18"/>
        </w:rPr>
      </w:pPr>
      <w:r>
        <w:rPr>
          <w:sz w:val="18"/>
        </w:rPr>
        <w:t>TODAY’S DATE: _________________________AGENCY/ORGANIZATION TELEPHONE: ________________________</w:t>
      </w:r>
    </w:p>
    <w:p w:rsidR="00A23F54" w:rsidRDefault="00A23F54">
      <w:pPr>
        <w:ind w:left="720" w:hanging="720"/>
        <w:rPr>
          <w:sz w:val="18"/>
        </w:rPr>
      </w:pPr>
      <w:r>
        <w:rPr>
          <w:sz w:val="18"/>
        </w:rPr>
        <w:t>SUPERVISOR’S NAME: ___________________SUPERVISOR’S SIGNATURE: ________________________________</w:t>
      </w:r>
    </w:p>
    <w:p w:rsidR="00A23F54" w:rsidRDefault="00A23F54">
      <w:pPr>
        <w:ind w:left="720" w:hanging="720"/>
        <w:rPr>
          <w:sz w:val="18"/>
        </w:rPr>
      </w:pPr>
      <w:r>
        <w:rPr>
          <w:sz w:val="18"/>
        </w:rPr>
        <w:t>SERVICE HOURS TO DATE: _______________EVALUATION PERIOD (DATES). ______________________________</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080"/>
        <w:gridCol w:w="1080"/>
        <w:gridCol w:w="1080"/>
        <w:gridCol w:w="1260"/>
        <w:gridCol w:w="1080"/>
        <w:gridCol w:w="2844"/>
      </w:tblGrid>
      <w:tr w:rsidR="00A23F54">
        <w:tc>
          <w:tcPr>
            <w:tcW w:w="1620" w:type="dxa"/>
          </w:tcPr>
          <w:p w:rsidR="00A23F54" w:rsidRDefault="00A23F54">
            <w:pPr>
              <w:ind w:left="720" w:hanging="720"/>
              <w:jc w:val="center"/>
              <w:rPr>
                <w:b/>
                <w:sz w:val="16"/>
              </w:rPr>
            </w:pPr>
            <w:r>
              <w:rPr>
                <w:b/>
                <w:sz w:val="16"/>
              </w:rPr>
              <w:t>OVERALL PERFORMANCE</w:t>
            </w:r>
          </w:p>
        </w:tc>
        <w:tc>
          <w:tcPr>
            <w:tcW w:w="1080" w:type="dxa"/>
          </w:tcPr>
          <w:p w:rsidR="00A23F54" w:rsidRDefault="00A23F54">
            <w:pPr>
              <w:ind w:left="720" w:hanging="720"/>
              <w:jc w:val="center"/>
              <w:rPr>
                <w:b/>
                <w:sz w:val="16"/>
              </w:rPr>
            </w:pPr>
            <w:r>
              <w:rPr>
                <w:b/>
                <w:sz w:val="16"/>
              </w:rPr>
              <w:t>NEEDS</w:t>
            </w:r>
          </w:p>
          <w:p w:rsidR="00A23F54" w:rsidRDefault="00A23F54">
            <w:pPr>
              <w:ind w:left="720" w:hanging="720"/>
              <w:jc w:val="center"/>
              <w:rPr>
                <w:b/>
                <w:sz w:val="16"/>
              </w:rPr>
            </w:pPr>
            <w:r>
              <w:rPr>
                <w:b/>
                <w:sz w:val="16"/>
              </w:rPr>
              <w:t>HELP</w:t>
            </w:r>
          </w:p>
        </w:tc>
        <w:tc>
          <w:tcPr>
            <w:tcW w:w="1080" w:type="dxa"/>
          </w:tcPr>
          <w:p w:rsidR="00A23F54" w:rsidRDefault="00A23F54">
            <w:pPr>
              <w:ind w:left="720" w:hanging="720"/>
              <w:jc w:val="center"/>
              <w:rPr>
                <w:b/>
                <w:sz w:val="16"/>
              </w:rPr>
            </w:pPr>
            <w:r>
              <w:rPr>
                <w:b/>
                <w:sz w:val="16"/>
              </w:rPr>
              <w:t>AVERAGE</w:t>
            </w:r>
          </w:p>
        </w:tc>
        <w:tc>
          <w:tcPr>
            <w:tcW w:w="1080" w:type="dxa"/>
          </w:tcPr>
          <w:p w:rsidR="00A23F54" w:rsidRDefault="00A23F54">
            <w:pPr>
              <w:ind w:left="720" w:hanging="720"/>
              <w:jc w:val="center"/>
              <w:rPr>
                <w:b/>
                <w:sz w:val="16"/>
              </w:rPr>
            </w:pPr>
            <w:r>
              <w:rPr>
                <w:b/>
                <w:sz w:val="16"/>
              </w:rPr>
              <w:t>GOOD</w:t>
            </w:r>
          </w:p>
        </w:tc>
        <w:tc>
          <w:tcPr>
            <w:tcW w:w="1260" w:type="dxa"/>
          </w:tcPr>
          <w:p w:rsidR="00A23F54" w:rsidRDefault="00A23F54">
            <w:pPr>
              <w:ind w:left="720" w:hanging="720"/>
              <w:jc w:val="center"/>
              <w:rPr>
                <w:b/>
                <w:sz w:val="16"/>
              </w:rPr>
            </w:pPr>
            <w:r>
              <w:rPr>
                <w:b/>
                <w:sz w:val="16"/>
              </w:rPr>
              <w:t>EXCELLENT</w:t>
            </w:r>
          </w:p>
        </w:tc>
        <w:tc>
          <w:tcPr>
            <w:tcW w:w="1080" w:type="dxa"/>
          </w:tcPr>
          <w:p w:rsidR="00A23F54" w:rsidRDefault="00A23F54">
            <w:pPr>
              <w:ind w:left="720" w:hanging="720"/>
              <w:jc w:val="center"/>
              <w:rPr>
                <w:b/>
                <w:sz w:val="16"/>
              </w:rPr>
            </w:pPr>
            <w:r>
              <w:rPr>
                <w:b/>
                <w:sz w:val="16"/>
              </w:rPr>
              <w:t>CANNOT</w:t>
            </w:r>
          </w:p>
          <w:p w:rsidR="00A23F54" w:rsidRDefault="00A23F54">
            <w:pPr>
              <w:ind w:left="720" w:hanging="720"/>
              <w:jc w:val="center"/>
              <w:rPr>
                <w:b/>
                <w:sz w:val="16"/>
              </w:rPr>
            </w:pPr>
            <w:r>
              <w:rPr>
                <w:b/>
                <w:sz w:val="16"/>
              </w:rPr>
              <w:t>RATE</w:t>
            </w:r>
          </w:p>
        </w:tc>
        <w:tc>
          <w:tcPr>
            <w:tcW w:w="2844" w:type="dxa"/>
          </w:tcPr>
          <w:p w:rsidR="00A23F54" w:rsidRDefault="00A23F54">
            <w:pPr>
              <w:ind w:left="720" w:hanging="720"/>
              <w:jc w:val="center"/>
              <w:rPr>
                <w:b/>
                <w:sz w:val="16"/>
              </w:rPr>
            </w:pPr>
            <w:r>
              <w:rPr>
                <w:b/>
                <w:sz w:val="16"/>
              </w:rPr>
              <w:t>COMMENTS</w:t>
            </w:r>
          </w:p>
        </w:tc>
      </w:tr>
      <w:tr w:rsidR="00A23F54">
        <w:tc>
          <w:tcPr>
            <w:tcW w:w="1620" w:type="dxa"/>
          </w:tcPr>
          <w:p w:rsidR="00A23F54" w:rsidRDefault="00A23F54">
            <w:pPr>
              <w:pStyle w:val="BodyText"/>
              <w:ind w:left="720" w:hanging="720"/>
              <w:rPr>
                <w:sz w:val="16"/>
              </w:rPr>
            </w:pPr>
            <w:r>
              <w:rPr>
                <w:sz w:val="16"/>
              </w:rPr>
              <w:t>PUNCTUAL: gets to work on time</w:t>
            </w:r>
          </w:p>
          <w:p w:rsidR="00A23F54" w:rsidRDefault="00A23F54">
            <w:pPr>
              <w:ind w:left="720" w:hanging="720"/>
              <w:rPr>
                <w:sz w:val="16"/>
              </w:rPr>
            </w:pPr>
            <w:r>
              <w:rPr>
                <w:sz w:val="16"/>
              </w:rPr>
              <w:t>Times Absent:</w:t>
            </w:r>
          </w:p>
          <w:p w:rsidR="00A23F54" w:rsidRDefault="00A23F54">
            <w:pPr>
              <w:ind w:left="720" w:hanging="720"/>
              <w:rPr>
                <w:sz w:val="16"/>
              </w:rPr>
            </w:pPr>
            <w:r>
              <w:rPr>
                <w:sz w:val="16"/>
              </w:rPr>
              <w:t>Times Tardy:</w:t>
            </w: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260" w:type="dxa"/>
          </w:tcPr>
          <w:p w:rsidR="00A23F54" w:rsidRDefault="00A23F54">
            <w:pPr>
              <w:ind w:left="720" w:hanging="720"/>
              <w:rPr>
                <w:sz w:val="16"/>
              </w:rPr>
            </w:pPr>
          </w:p>
        </w:tc>
        <w:tc>
          <w:tcPr>
            <w:tcW w:w="1080" w:type="dxa"/>
          </w:tcPr>
          <w:p w:rsidR="00A23F54" w:rsidRDefault="00A23F54">
            <w:pPr>
              <w:ind w:left="720" w:hanging="720"/>
              <w:rPr>
                <w:sz w:val="16"/>
              </w:rPr>
            </w:pPr>
          </w:p>
        </w:tc>
        <w:tc>
          <w:tcPr>
            <w:tcW w:w="2844" w:type="dxa"/>
          </w:tcPr>
          <w:p w:rsidR="00A23F54" w:rsidRDefault="00A23F54">
            <w:pPr>
              <w:ind w:left="720" w:hanging="720"/>
              <w:rPr>
                <w:sz w:val="16"/>
              </w:rPr>
            </w:pPr>
          </w:p>
        </w:tc>
      </w:tr>
      <w:tr w:rsidR="00A23F54">
        <w:tc>
          <w:tcPr>
            <w:tcW w:w="1620" w:type="dxa"/>
          </w:tcPr>
          <w:p w:rsidR="00A23F54" w:rsidRDefault="00A23F54">
            <w:pPr>
              <w:ind w:left="720" w:hanging="720"/>
              <w:rPr>
                <w:sz w:val="16"/>
              </w:rPr>
            </w:pPr>
            <w:r>
              <w:rPr>
                <w:sz w:val="16"/>
              </w:rPr>
              <w:t>DEPENDABILITY:</w:t>
            </w:r>
          </w:p>
          <w:p w:rsidR="00A23F54" w:rsidRDefault="00A23F54">
            <w:pPr>
              <w:ind w:left="720" w:hanging="720"/>
              <w:rPr>
                <w:sz w:val="16"/>
              </w:rPr>
            </w:pPr>
            <w:r>
              <w:rPr>
                <w:sz w:val="16"/>
              </w:rPr>
              <w:t>Prompt, trustworthy, follows directions, meets obligations</w:t>
            </w: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260" w:type="dxa"/>
          </w:tcPr>
          <w:p w:rsidR="00A23F54" w:rsidRDefault="00A23F54">
            <w:pPr>
              <w:ind w:left="720" w:hanging="720"/>
              <w:rPr>
                <w:sz w:val="16"/>
              </w:rPr>
            </w:pPr>
          </w:p>
        </w:tc>
        <w:tc>
          <w:tcPr>
            <w:tcW w:w="1080" w:type="dxa"/>
          </w:tcPr>
          <w:p w:rsidR="00A23F54" w:rsidRDefault="00A23F54">
            <w:pPr>
              <w:ind w:left="720" w:hanging="720"/>
              <w:rPr>
                <w:sz w:val="16"/>
              </w:rPr>
            </w:pPr>
          </w:p>
        </w:tc>
        <w:tc>
          <w:tcPr>
            <w:tcW w:w="2844" w:type="dxa"/>
          </w:tcPr>
          <w:p w:rsidR="00A23F54" w:rsidRDefault="00A23F54">
            <w:pPr>
              <w:ind w:left="720" w:hanging="720"/>
              <w:rPr>
                <w:sz w:val="16"/>
              </w:rPr>
            </w:pPr>
          </w:p>
        </w:tc>
      </w:tr>
      <w:tr w:rsidR="00A23F54">
        <w:tc>
          <w:tcPr>
            <w:tcW w:w="1620" w:type="dxa"/>
          </w:tcPr>
          <w:p w:rsidR="00A23F54" w:rsidRDefault="00A23F54">
            <w:pPr>
              <w:ind w:left="720" w:hanging="720"/>
              <w:rPr>
                <w:sz w:val="16"/>
              </w:rPr>
            </w:pPr>
            <w:r>
              <w:rPr>
                <w:sz w:val="16"/>
              </w:rPr>
              <w:t>ADAPTABILITY:</w:t>
            </w:r>
          </w:p>
          <w:p w:rsidR="00A23F54" w:rsidRDefault="00A23F54">
            <w:pPr>
              <w:ind w:left="720" w:hanging="720"/>
              <w:rPr>
                <w:sz w:val="16"/>
              </w:rPr>
            </w:pPr>
            <w:r>
              <w:rPr>
                <w:sz w:val="16"/>
              </w:rPr>
              <w:t>Catches on fast, follows detailed instructions, can switch jobs</w:t>
            </w: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260" w:type="dxa"/>
          </w:tcPr>
          <w:p w:rsidR="00A23F54" w:rsidRDefault="00A23F54">
            <w:pPr>
              <w:ind w:left="720" w:hanging="720"/>
              <w:rPr>
                <w:sz w:val="16"/>
              </w:rPr>
            </w:pPr>
          </w:p>
        </w:tc>
        <w:tc>
          <w:tcPr>
            <w:tcW w:w="1080" w:type="dxa"/>
          </w:tcPr>
          <w:p w:rsidR="00A23F54" w:rsidRDefault="00A23F54">
            <w:pPr>
              <w:ind w:left="720" w:hanging="720"/>
              <w:rPr>
                <w:sz w:val="16"/>
              </w:rPr>
            </w:pPr>
          </w:p>
        </w:tc>
        <w:tc>
          <w:tcPr>
            <w:tcW w:w="2844" w:type="dxa"/>
          </w:tcPr>
          <w:p w:rsidR="00A23F54" w:rsidRDefault="00A23F54">
            <w:pPr>
              <w:ind w:left="720" w:hanging="720"/>
              <w:rPr>
                <w:sz w:val="16"/>
              </w:rPr>
            </w:pPr>
          </w:p>
        </w:tc>
      </w:tr>
      <w:tr w:rsidR="00A23F54">
        <w:tc>
          <w:tcPr>
            <w:tcW w:w="1620" w:type="dxa"/>
          </w:tcPr>
          <w:p w:rsidR="00A23F54" w:rsidRDefault="00A23F54">
            <w:pPr>
              <w:ind w:left="720" w:hanging="720"/>
              <w:rPr>
                <w:sz w:val="16"/>
              </w:rPr>
            </w:pPr>
            <w:r>
              <w:rPr>
                <w:sz w:val="16"/>
              </w:rPr>
              <w:t>ABILITY TO GET ALONG:</w:t>
            </w:r>
          </w:p>
          <w:p w:rsidR="00A23F54" w:rsidRDefault="00A23F54">
            <w:pPr>
              <w:ind w:left="720" w:hanging="720"/>
              <w:rPr>
                <w:sz w:val="16"/>
              </w:rPr>
            </w:pPr>
            <w:r>
              <w:rPr>
                <w:sz w:val="16"/>
              </w:rPr>
              <w:t>Cooperative, well mannered, social and emotional stability</w:t>
            </w: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260" w:type="dxa"/>
          </w:tcPr>
          <w:p w:rsidR="00A23F54" w:rsidRDefault="00A23F54">
            <w:pPr>
              <w:ind w:left="720" w:hanging="720"/>
              <w:rPr>
                <w:sz w:val="16"/>
              </w:rPr>
            </w:pPr>
          </w:p>
        </w:tc>
        <w:tc>
          <w:tcPr>
            <w:tcW w:w="1080" w:type="dxa"/>
          </w:tcPr>
          <w:p w:rsidR="00A23F54" w:rsidRDefault="00A23F54">
            <w:pPr>
              <w:ind w:left="720" w:hanging="720"/>
              <w:rPr>
                <w:sz w:val="16"/>
              </w:rPr>
            </w:pPr>
          </w:p>
        </w:tc>
        <w:tc>
          <w:tcPr>
            <w:tcW w:w="2844" w:type="dxa"/>
          </w:tcPr>
          <w:p w:rsidR="00A23F54" w:rsidRDefault="00A23F54">
            <w:pPr>
              <w:ind w:left="720" w:hanging="720"/>
              <w:rPr>
                <w:sz w:val="16"/>
              </w:rPr>
            </w:pPr>
          </w:p>
        </w:tc>
      </w:tr>
      <w:tr w:rsidR="00A23F54">
        <w:tc>
          <w:tcPr>
            <w:tcW w:w="1620" w:type="dxa"/>
          </w:tcPr>
          <w:p w:rsidR="00A23F54" w:rsidRDefault="00A23F54">
            <w:pPr>
              <w:ind w:left="720" w:hanging="720"/>
              <w:rPr>
                <w:sz w:val="16"/>
              </w:rPr>
            </w:pPr>
            <w:r>
              <w:rPr>
                <w:sz w:val="16"/>
              </w:rPr>
              <w:t>ATTITUDE:</w:t>
            </w:r>
          </w:p>
          <w:p w:rsidR="00A23F54" w:rsidRDefault="00A23F54">
            <w:pPr>
              <w:ind w:left="720" w:hanging="720"/>
              <w:rPr>
                <w:sz w:val="16"/>
              </w:rPr>
            </w:pPr>
            <w:r>
              <w:rPr>
                <w:sz w:val="16"/>
              </w:rPr>
              <w:t>Enthusiastic, a good team worker, willing to cooperate, desires to improve</w:t>
            </w: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260" w:type="dxa"/>
          </w:tcPr>
          <w:p w:rsidR="00A23F54" w:rsidRDefault="00A23F54">
            <w:pPr>
              <w:ind w:left="720" w:hanging="720"/>
              <w:rPr>
                <w:sz w:val="16"/>
              </w:rPr>
            </w:pPr>
          </w:p>
        </w:tc>
        <w:tc>
          <w:tcPr>
            <w:tcW w:w="1080" w:type="dxa"/>
          </w:tcPr>
          <w:p w:rsidR="00A23F54" w:rsidRDefault="00A23F54">
            <w:pPr>
              <w:ind w:left="720" w:hanging="720"/>
              <w:rPr>
                <w:sz w:val="16"/>
              </w:rPr>
            </w:pPr>
          </w:p>
        </w:tc>
        <w:tc>
          <w:tcPr>
            <w:tcW w:w="2844" w:type="dxa"/>
          </w:tcPr>
          <w:p w:rsidR="00A23F54" w:rsidRDefault="00A23F54">
            <w:pPr>
              <w:ind w:left="720" w:hanging="720"/>
              <w:rPr>
                <w:sz w:val="16"/>
              </w:rPr>
            </w:pPr>
          </w:p>
        </w:tc>
      </w:tr>
      <w:tr w:rsidR="00A23F54">
        <w:tc>
          <w:tcPr>
            <w:tcW w:w="1620" w:type="dxa"/>
          </w:tcPr>
          <w:p w:rsidR="00A23F54" w:rsidRDefault="00A23F54">
            <w:pPr>
              <w:ind w:left="720" w:hanging="720"/>
              <w:rPr>
                <w:sz w:val="16"/>
              </w:rPr>
            </w:pPr>
            <w:r>
              <w:rPr>
                <w:sz w:val="16"/>
              </w:rPr>
              <w:t>INITIATIVE:</w:t>
            </w:r>
          </w:p>
          <w:p w:rsidR="00A23F54" w:rsidRDefault="00A23F54">
            <w:pPr>
              <w:ind w:left="720" w:hanging="720"/>
              <w:rPr>
                <w:sz w:val="16"/>
              </w:rPr>
            </w:pPr>
            <w:r>
              <w:rPr>
                <w:sz w:val="16"/>
              </w:rPr>
              <w:t>Ability to work without supervision, self-motivating</w:t>
            </w: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260" w:type="dxa"/>
          </w:tcPr>
          <w:p w:rsidR="00A23F54" w:rsidRDefault="00A23F54">
            <w:pPr>
              <w:ind w:left="720" w:hanging="720"/>
              <w:rPr>
                <w:sz w:val="16"/>
              </w:rPr>
            </w:pPr>
          </w:p>
        </w:tc>
        <w:tc>
          <w:tcPr>
            <w:tcW w:w="1080" w:type="dxa"/>
          </w:tcPr>
          <w:p w:rsidR="00A23F54" w:rsidRDefault="00A23F54">
            <w:pPr>
              <w:ind w:left="720" w:hanging="720"/>
              <w:rPr>
                <w:sz w:val="16"/>
              </w:rPr>
            </w:pPr>
          </w:p>
        </w:tc>
        <w:tc>
          <w:tcPr>
            <w:tcW w:w="2844" w:type="dxa"/>
          </w:tcPr>
          <w:p w:rsidR="00A23F54" w:rsidRDefault="00A23F54">
            <w:pPr>
              <w:ind w:left="720" w:hanging="720"/>
              <w:rPr>
                <w:sz w:val="16"/>
              </w:rPr>
            </w:pPr>
          </w:p>
        </w:tc>
      </w:tr>
      <w:tr w:rsidR="00A23F54">
        <w:tc>
          <w:tcPr>
            <w:tcW w:w="1620" w:type="dxa"/>
          </w:tcPr>
          <w:p w:rsidR="00A23F54" w:rsidRDefault="00A23F54">
            <w:pPr>
              <w:ind w:left="720" w:hanging="720"/>
              <w:rPr>
                <w:sz w:val="16"/>
              </w:rPr>
            </w:pPr>
            <w:r>
              <w:rPr>
                <w:sz w:val="16"/>
              </w:rPr>
              <w:t>ACCEPTS SUGGESTIONS:</w:t>
            </w:r>
          </w:p>
          <w:p w:rsidR="00A23F54" w:rsidRDefault="00A23F54">
            <w:pPr>
              <w:ind w:left="720" w:hanging="720"/>
              <w:rPr>
                <w:sz w:val="16"/>
              </w:rPr>
            </w:pPr>
            <w:r>
              <w:rPr>
                <w:sz w:val="16"/>
              </w:rPr>
              <w:t>Eager to improve, seeks assistance, follow through</w:t>
            </w: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080" w:type="dxa"/>
          </w:tcPr>
          <w:p w:rsidR="00A23F54" w:rsidRDefault="00A23F54">
            <w:pPr>
              <w:ind w:left="720" w:hanging="720"/>
              <w:rPr>
                <w:sz w:val="16"/>
              </w:rPr>
            </w:pPr>
          </w:p>
        </w:tc>
        <w:tc>
          <w:tcPr>
            <w:tcW w:w="1260" w:type="dxa"/>
          </w:tcPr>
          <w:p w:rsidR="00A23F54" w:rsidRDefault="00A23F54">
            <w:pPr>
              <w:ind w:left="720" w:hanging="720"/>
              <w:rPr>
                <w:sz w:val="16"/>
              </w:rPr>
            </w:pPr>
          </w:p>
        </w:tc>
        <w:tc>
          <w:tcPr>
            <w:tcW w:w="1080" w:type="dxa"/>
          </w:tcPr>
          <w:p w:rsidR="00A23F54" w:rsidRDefault="00A23F54">
            <w:pPr>
              <w:ind w:left="720" w:hanging="720"/>
              <w:rPr>
                <w:sz w:val="16"/>
              </w:rPr>
            </w:pPr>
          </w:p>
        </w:tc>
        <w:tc>
          <w:tcPr>
            <w:tcW w:w="2844" w:type="dxa"/>
          </w:tcPr>
          <w:p w:rsidR="00A23F54" w:rsidRDefault="00A23F54">
            <w:pPr>
              <w:ind w:left="720" w:hanging="720"/>
              <w:rPr>
                <w:sz w:val="16"/>
              </w:rPr>
            </w:pPr>
          </w:p>
        </w:tc>
      </w:tr>
    </w:tbl>
    <w:p w:rsidR="00A23F54" w:rsidRDefault="00A23F54">
      <w:pPr>
        <w:ind w:left="720" w:hanging="720"/>
        <w:rPr>
          <w:sz w:val="16"/>
        </w:rPr>
      </w:pPr>
      <w:r>
        <w:rPr>
          <w:sz w:val="16"/>
        </w:rPr>
        <w:br w:type="textWrapping" w:clear="all"/>
        <w:t>Do you think this individual is performing well at this stage of the program?</w:t>
      </w:r>
    </w:p>
    <w:p w:rsidR="00A23F54" w:rsidRDefault="00A23F54">
      <w:pPr>
        <w:ind w:left="720" w:hanging="720"/>
        <w:rPr>
          <w:sz w:val="16"/>
        </w:rPr>
      </w:pPr>
      <w:r>
        <w:rPr>
          <w:sz w:val="16"/>
        </w:rPr>
        <w:t>YES  ________________  NO ______________</w:t>
      </w:r>
    </w:p>
    <w:p w:rsidR="00A23F54" w:rsidRDefault="00A23F54">
      <w:pPr>
        <w:ind w:left="720" w:hanging="720"/>
        <w:rPr>
          <w:sz w:val="16"/>
        </w:rPr>
      </w:pPr>
      <w:r>
        <w:rPr>
          <w:sz w:val="16"/>
        </w:rPr>
        <w:t>Please explain:   (USE THE BACK OF PAPER IF NEEDED)</w:t>
      </w:r>
    </w:p>
    <w:p w:rsidR="00A23F54" w:rsidRDefault="00A23F54">
      <w:pPr>
        <w:ind w:left="720" w:hanging="720"/>
        <w:rPr>
          <w:sz w:val="16"/>
        </w:rPr>
      </w:pPr>
      <w:r>
        <w:rPr>
          <w:sz w:val="16"/>
        </w:rPr>
        <w:t>If there have been any problems, describe the circumstances and the outcome:</w:t>
      </w:r>
    </w:p>
    <w:p w:rsidR="00A23F54" w:rsidRDefault="00A23F54">
      <w:pPr>
        <w:ind w:left="720" w:hanging="720"/>
        <w:rPr>
          <w:sz w:val="16"/>
        </w:rPr>
      </w:pPr>
      <w:r>
        <w:rPr>
          <w:sz w:val="16"/>
        </w:rPr>
        <w:t xml:space="preserve">THANK YOU FOR YOUR HELP! </w:t>
      </w:r>
    </w:p>
    <w:p w:rsidR="00A23F54" w:rsidRDefault="00A23F54">
      <w:pPr>
        <w:ind w:left="720" w:hanging="720"/>
        <w:rPr>
          <w:sz w:val="16"/>
        </w:rPr>
      </w:pPr>
      <w:r>
        <w:rPr>
          <w:sz w:val="16"/>
        </w:rPr>
        <w:t xml:space="preserve">Dstribution:  White – Faculty, Canary – Service-Learning Office, Pink – Student </w:t>
      </w:r>
      <w:r>
        <w:rPr>
          <w:sz w:val="16"/>
        </w:rPr>
        <w:tab/>
      </w:r>
      <w:r>
        <w:rPr>
          <w:sz w:val="16"/>
        </w:rPr>
        <w:tab/>
      </w:r>
      <w:r>
        <w:rPr>
          <w:sz w:val="16"/>
        </w:rPr>
        <w:tab/>
      </w:r>
      <w:r>
        <w:rPr>
          <w:sz w:val="16"/>
        </w:rPr>
        <w:tab/>
      </w:r>
      <w:r>
        <w:rPr>
          <w:sz w:val="16"/>
        </w:rPr>
        <w:tab/>
      </w:r>
      <w:r>
        <w:rPr>
          <w:sz w:val="16"/>
        </w:rPr>
        <w:tab/>
        <w:t>Form 1.6</w:t>
      </w:r>
    </w:p>
    <w:sectPr w:rsidR="00A23F54" w:rsidSect="007F069A">
      <w:headerReference w:type="default" r:id="rId26"/>
      <w:footerReference w:type="default" r:id="rId27"/>
      <w:pgSz w:w="12240" w:h="15840"/>
      <w:pgMar w:top="576" w:right="432" w:bottom="576"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619" w:rsidRDefault="00043619">
      <w:r>
        <w:separator/>
      </w:r>
    </w:p>
  </w:endnote>
  <w:endnote w:type="continuationSeparator" w:id="1">
    <w:p w:rsidR="00043619" w:rsidRDefault="000436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54" w:rsidRDefault="007F069A">
    <w:pPr>
      <w:pStyle w:val="Footer"/>
      <w:framePr w:wrap="around" w:vAnchor="text" w:hAnchor="margin" w:xAlign="right" w:y="1"/>
      <w:rPr>
        <w:rStyle w:val="PageNumber"/>
      </w:rPr>
    </w:pPr>
    <w:r>
      <w:rPr>
        <w:rStyle w:val="PageNumber"/>
      </w:rPr>
      <w:fldChar w:fldCharType="begin"/>
    </w:r>
    <w:r w:rsidR="00A23F54">
      <w:rPr>
        <w:rStyle w:val="PageNumber"/>
      </w:rPr>
      <w:instrText xml:space="preserve">PAGE  </w:instrText>
    </w:r>
    <w:r>
      <w:rPr>
        <w:rStyle w:val="PageNumber"/>
      </w:rPr>
      <w:fldChar w:fldCharType="separate"/>
    </w:r>
    <w:r w:rsidR="00A23F54">
      <w:rPr>
        <w:rStyle w:val="PageNumber"/>
        <w:noProof/>
      </w:rPr>
      <w:t>19</w:t>
    </w:r>
    <w:r>
      <w:rPr>
        <w:rStyle w:val="PageNumber"/>
      </w:rPr>
      <w:fldChar w:fldCharType="end"/>
    </w:r>
  </w:p>
  <w:p w:rsidR="00A23F54" w:rsidRDefault="00A23F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54" w:rsidRDefault="007F069A">
    <w:pPr>
      <w:pStyle w:val="Footer"/>
      <w:framePr w:wrap="around" w:vAnchor="text" w:hAnchor="margin" w:xAlign="right" w:y="1"/>
      <w:rPr>
        <w:rStyle w:val="PageNumber"/>
      </w:rPr>
    </w:pPr>
    <w:r>
      <w:rPr>
        <w:rStyle w:val="PageNumber"/>
      </w:rPr>
      <w:fldChar w:fldCharType="begin"/>
    </w:r>
    <w:r w:rsidR="00A23F54">
      <w:rPr>
        <w:rStyle w:val="PageNumber"/>
      </w:rPr>
      <w:instrText xml:space="preserve">PAGE  </w:instrText>
    </w:r>
    <w:r>
      <w:rPr>
        <w:rStyle w:val="PageNumber"/>
      </w:rPr>
      <w:fldChar w:fldCharType="separate"/>
    </w:r>
    <w:r w:rsidR="003C5595">
      <w:rPr>
        <w:rStyle w:val="PageNumber"/>
        <w:noProof/>
      </w:rPr>
      <w:t>2</w:t>
    </w:r>
    <w:r>
      <w:rPr>
        <w:rStyle w:val="PageNumber"/>
      </w:rPr>
      <w:fldChar w:fldCharType="end"/>
    </w:r>
  </w:p>
  <w:p w:rsidR="00A23F54" w:rsidRDefault="00A23F54">
    <w:pPr>
      <w:pStyle w:val="Footer"/>
      <w:ind w:right="360"/>
      <w:rPr>
        <w:sz w:val="16"/>
      </w:rPr>
    </w:pP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54" w:rsidRDefault="007F069A">
    <w:pPr>
      <w:pStyle w:val="Footer"/>
      <w:framePr w:wrap="around" w:vAnchor="text" w:hAnchor="margin" w:xAlign="right" w:y="1"/>
      <w:rPr>
        <w:rStyle w:val="PageNumber"/>
      </w:rPr>
    </w:pPr>
    <w:r>
      <w:rPr>
        <w:rStyle w:val="PageNumber"/>
      </w:rPr>
      <w:fldChar w:fldCharType="begin"/>
    </w:r>
    <w:r w:rsidR="00A23F54">
      <w:rPr>
        <w:rStyle w:val="PageNumber"/>
      </w:rPr>
      <w:instrText xml:space="preserve">PAGE  </w:instrText>
    </w:r>
    <w:r>
      <w:rPr>
        <w:rStyle w:val="PageNumber"/>
      </w:rPr>
      <w:fldChar w:fldCharType="separate"/>
    </w:r>
    <w:r w:rsidR="003C5595">
      <w:rPr>
        <w:rStyle w:val="PageNumber"/>
        <w:noProof/>
      </w:rPr>
      <w:t>56</w:t>
    </w:r>
    <w:r>
      <w:rPr>
        <w:rStyle w:val="PageNumber"/>
      </w:rPr>
      <w:fldChar w:fldCharType="end"/>
    </w:r>
  </w:p>
  <w:p w:rsidR="00A23F54" w:rsidRDefault="00A23F54">
    <w:pPr>
      <w:pStyle w:val="Footer"/>
      <w:tabs>
        <w:tab w:val="left" w:pos="8580"/>
      </w:tabs>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619" w:rsidRDefault="00043619">
      <w:r>
        <w:separator/>
      </w:r>
    </w:p>
  </w:footnote>
  <w:footnote w:type="continuationSeparator" w:id="1">
    <w:p w:rsidR="00043619" w:rsidRDefault="00043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54" w:rsidRDefault="00A23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E2CF8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2645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E82D4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822BB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092DD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6E7E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124E6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9DCAD2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406A1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B1E8E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B773E"/>
    <w:multiLevelType w:val="hybridMultilevel"/>
    <w:tmpl w:val="B824CE52"/>
    <w:lvl w:ilvl="0" w:tplc="1670395E">
      <w:start w:val="1"/>
      <w:numFmt w:val="bullet"/>
      <w:lvlText w:val=""/>
      <w:lvlJc w:val="left"/>
      <w:pPr>
        <w:tabs>
          <w:tab w:val="num" w:pos="504"/>
        </w:tabs>
        <w:ind w:left="504" w:hanging="432"/>
      </w:pPr>
      <w:rPr>
        <w:rFonts w:ascii="Symbol" w:hAnsi="Symbol" w:hint="default"/>
      </w:rPr>
    </w:lvl>
    <w:lvl w:ilvl="1" w:tplc="41B05CE4" w:tentative="1">
      <w:start w:val="1"/>
      <w:numFmt w:val="bullet"/>
      <w:lvlText w:val="o"/>
      <w:lvlJc w:val="left"/>
      <w:pPr>
        <w:tabs>
          <w:tab w:val="num" w:pos="1440"/>
        </w:tabs>
        <w:ind w:left="1440" w:hanging="360"/>
      </w:pPr>
      <w:rPr>
        <w:rFonts w:ascii="Courier New" w:hAnsi="Courier New" w:hint="default"/>
      </w:rPr>
    </w:lvl>
    <w:lvl w:ilvl="2" w:tplc="1C7C03E8" w:tentative="1">
      <w:start w:val="1"/>
      <w:numFmt w:val="bullet"/>
      <w:lvlText w:val=""/>
      <w:lvlJc w:val="left"/>
      <w:pPr>
        <w:tabs>
          <w:tab w:val="num" w:pos="2160"/>
        </w:tabs>
        <w:ind w:left="2160" w:hanging="360"/>
      </w:pPr>
      <w:rPr>
        <w:rFonts w:ascii="Wingdings" w:hAnsi="Wingdings" w:hint="default"/>
      </w:rPr>
    </w:lvl>
    <w:lvl w:ilvl="3" w:tplc="428454AA" w:tentative="1">
      <w:start w:val="1"/>
      <w:numFmt w:val="bullet"/>
      <w:lvlText w:val=""/>
      <w:lvlJc w:val="left"/>
      <w:pPr>
        <w:tabs>
          <w:tab w:val="num" w:pos="2880"/>
        </w:tabs>
        <w:ind w:left="2880" w:hanging="360"/>
      </w:pPr>
      <w:rPr>
        <w:rFonts w:ascii="Symbol" w:hAnsi="Symbol" w:hint="default"/>
      </w:rPr>
    </w:lvl>
    <w:lvl w:ilvl="4" w:tplc="636C90D4" w:tentative="1">
      <w:start w:val="1"/>
      <w:numFmt w:val="bullet"/>
      <w:lvlText w:val="o"/>
      <w:lvlJc w:val="left"/>
      <w:pPr>
        <w:tabs>
          <w:tab w:val="num" w:pos="3600"/>
        </w:tabs>
        <w:ind w:left="3600" w:hanging="360"/>
      </w:pPr>
      <w:rPr>
        <w:rFonts w:ascii="Courier New" w:hAnsi="Courier New" w:hint="default"/>
      </w:rPr>
    </w:lvl>
    <w:lvl w:ilvl="5" w:tplc="8A36C48E" w:tentative="1">
      <w:start w:val="1"/>
      <w:numFmt w:val="bullet"/>
      <w:lvlText w:val=""/>
      <w:lvlJc w:val="left"/>
      <w:pPr>
        <w:tabs>
          <w:tab w:val="num" w:pos="4320"/>
        </w:tabs>
        <w:ind w:left="4320" w:hanging="360"/>
      </w:pPr>
      <w:rPr>
        <w:rFonts w:ascii="Wingdings" w:hAnsi="Wingdings" w:hint="default"/>
      </w:rPr>
    </w:lvl>
    <w:lvl w:ilvl="6" w:tplc="29D675DE" w:tentative="1">
      <w:start w:val="1"/>
      <w:numFmt w:val="bullet"/>
      <w:lvlText w:val=""/>
      <w:lvlJc w:val="left"/>
      <w:pPr>
        <w:tabs>
          <w:tab w:val="num" w:pos="5040"/>
        </w:tabs>
        <w:ind w:left="5040" w:hanging="360"/>
      </w:pPr>
      <w:rPr>
        <w:rFonts w:ascii="Symbol" w:hAnsi="Symbol" w:hint="default"/>
      </w:rPr>
    </w:lvl>
    <w:lvl w:ilvl="7" w:tplc="2CB478D8" w:tentative="1">
      <w:start w:val="1"/>
      <w:numFmt w:val="bullet"/>
      <w:lvlText w:val="o"/>
      <w:lvlJc w:val="left"/>
      <w:pPr>
        <w:tabs>
          <w:tab w:val="num" w:pos="5760"/>
        </w:tabs>
        <w:ind w:left="5760" w:hanging="360"/>
      </w:pPr>
      <w:rPr>
        <w:rFonts w:ascii="Courier New" w:hAnsi="Courier New" w:hint="default"/>
      </w:rPr>
    </w:lvl>
    <w:lvl w:ilvl="8" w:tplc="8F3A488E" w:tentative="1">
      <w:start w:val="1"/>
      <w:numFmt w:val="bullet"/>
      <w:lvlText w:val=""/>
      <w:lvlJc w:val="left"/>
      <w:pPr>
        <w:tabs>
          <w:tab w:val="num" w:pos="6480"/>
        </w:tabs>
        <w:ind w:left="6480" w:hanging="360"/>
      </w:pPr>
      <w:rPr>
        <w:rFonts w:ascii="Wingdings" w:hAnsi="Wingdings" w:hint="default"/>
      </w:rPr>
    </w:lvl>
  </w:abstractNum>
  <w:abstractNum w:abstractNumId="11">
    <w:nsid w:val="03DF2120"/>
    <w:multiLevelType w:val="hybridMultilevel"/>
    <w:tmpl w:val="24C62DBC"/>
    <w:lvl w:ilvl="0" w:tplc="77EC23A2">
      <w:start w:val="1"/>
      <w:numFmt w:val="bullet"/>
      <w:lvlText w:val=""/>
      <w:lvlJc w:val="left"/>
      <w:pPr>
        <w:tabs>
          <w:tab w:val="num" w:pos="2160"/>
        </w:tabs>
        <w:ind w:left="2160" w:hanging="360"/>
      </w:pPr>
      <w:rPr>
        <w:rFonts w:ascii="Symbol" w:hAnsi="Symbol" w:hint="default"/>
      </w:rPr>
    </w:lvl>
    <w:lvl w:ilvl="1" w:tplc="895C19F0" w:tentative="1">
      <w:start w:val="1"/>
      <w:numFmt w:val="bullet"/>
      <w:lvlText w:val="o"/>
      <w:lvlJc w:val="left"/>
      <w:pPr>
        <w:tabs>
          <w:tab w:val="num" w:pos="2880"/>
        </w:tabs>
        <w:ind w:left="2880" w:hanging="360"/>
      </w:pPr>
      <w:rPr>
        <w:rFonts w:ascii="Courier New" w:hAnsi="Courier New" w:hint="default"/>
      </w:rPr>
    </w:lvl>
    <w:lvl w:ilvl="2" w:tplc="71207864" w:tentative="1">
      <w:start w:val="1"/>
      <w:numFmt w:val="bullet"/>
      <w:lvlText w:val=""/>
      <w:lvlJc w:val="left"/>
      <w:pPr>
        <w:tabs>
          <w:tab w:val="num" w:pos="3600"/>
        </w:tabs>
        <w:ind w:left="3600" w:hanging="360"/>
      </w:pPr>
      <w:rPr>
        <w:rFonts w:ascii="Wingdings" w:hAnsi="Wingdings" w:hint="default"/>
      </w:rPr>
    </w:lvl>
    <w:lvl w:ilvl="3" w:tplc="2230E24A" w:tentative="1">
      <w:start w:val="1"/>
      <w:numFmt w:val="bullet"/>
      <w:lvlText w:val=""/>
      <w:lvlJc w:val="left"/>
      <w:pPr>
        <w:tabs>
          <w:tab w:val="num" w:pos="4320"/>
        </w:tabs>
        <w:ind w:left="4320" w:hanging="360"/>
      </w:pPr>
      <w:rPr>
        <w:rFonts w:ascii="Symbol" w:hAnsi="Symbol" w:hint="default"/>
      </w:rPr>
    </w:lvl>
    <w:lvl w:ilvl="4" w:tplc="EED06282" w:tentative="1">
      <w:start w:val="1"/>
      <w:numFmt w:val="bullet"/>
      <w:lvlText w:val="o"/>
      <w:lvlJc w:val="left"/>
      <w:pPr>
        <w:tabs>
          <w:tab w:val="num" w:pos="5040"/>
        </w:tabs>
        <w:ind w:left="5040" w:hanging="360"/>
      </w:pPr>
      <w:rPr>
        <w:rFonts w:ascii="Courier New" w:hAnsi="Courier New" w:hint="default"/>
      </w:rPr>
    </w:lvl>
    <w:lvl w:ilvl="5" w:tplc="9E92F804" w:tentative="1">
      <w:start w:val="1"/>
      <w:numFmt w:val="bullet"/>
      <w:lvlText w:val=""/>
      <w:lvlJc w:val="left"/>
      <w:pPr>
        <w:tabs>
          <w:tab w:val="num" w:pos="5760"/>
        </w:tabs>
        <w:ind w:left="5760" w:hanging="360"/>
      </w:pPr>
      <w:rPr>
        <w:rFonts w:ascii="Wingdings" w:hAnsi="Wingdings" w:hint="default"/>
      </w:rPr>
    </w:lvl>
    <w:lvl w:ilvl="6" w:tplc="3D5EA384" w:tentative="1">
      <w:start w:val="1"/>
      <w:numFmt w:val="bullet"/>
      <w:lvlText w:val=""/>
      <w:lvlJc w:val="left"/>
      <w:pPr>
        <w:tabs>
          <w:tab w:val="num" w:pos="6480"/>
        </w:tabs>
        <w:ind w:left="6480" w:hanging="360"/>
      </w:pPr>
      <w:rPr>
        <w:rFonts w:ascii="Symbol" w:hAnsi="Symbol" w:hint="default"/>
      </w:rPr>
    </w:lvl>
    <w:lvl w:ilvl="7" w:tplc="6DCEFA06" w:tentative="1">
      <w:start w:val="1"/>
      <w:numFmt w:val="bullet"/>
      <w:lvlText w:val="o"/>
      <w:lvlJc w:val="left"/>
      <w:pPr>
        <w:tabs>
          <w:tab w:val="num" w:pos="7200"/>
        </w:tabs>
        <w:ind w:left="7200" w:hanging="360"/>
      </w:pPr>
      <w:rPr>
        <w:rFonts w:ascii="Courier New" w:hAnsi="Courier New" w:hint="default"/>
      </w:rPr>
    </w:lvl>
    <w:lvl w:ilvl="8" w:tplc="7FC04E92" w:tentative="1">
      <w:start w:val="1"/>
      <w:numFmt w:val="bullet"/>
      <w:lvlText w:val=""/>
      <w:lvlJc w:val="left"/>
      <w:pPr>
        <w:tabs>
          <w:tab w:val="num" w:pos="7920"/>
        </w:tabs>
        <w:ind w:left="7920" w:hanging="360"/>
      </w:pPr>
      <w:rPr>
        <w:rFonts w:ascii="Wingdings" w:hAnsi="Wingdings" w:hint="default"/>
      </w:rPr>
    </w:lvl>
  </w:abstractNum>
  <w:abstractNum w:abstractNumId="12">
    <w:nsid w:val="04654CCC"/>
    <w:multiLevelType w:val="hybridMultilevel"/>
    <w:tmpl w:val="CEE4A0EC"/>
    <w:lvl w:ilvl="0" w:tplc="D4BA9440">
      <w:start w:val="1"/>
      <w:numFmt w:val="bullet"/>
      <w:lvlText w:val=""/>
      <w:lvlJc w:val="left"/>
      <w:pPr>
        <w:tabs>
          <w:tab w:val="num" w:pos="504"/>
        </w:tabs>
        <w:ind w:left="504" w:hanging="432"/>
      </w:pPr>
      <w:rPr>
        <w:rFonts w:ascii="Symbol" w:hAnsi="Symbol" w:hint="default"/>
      </w:rPr>
    </w:lvl>
    <w:lvl w:ilvl="1" w:tplc="C510A65A" w:tentative="1">
      <w:start w:val="1"/>
      <w:numFmt w:val="bullet"/>
      <w:lvlText w:val="o"/>
      <w:lvlJc w:val="left"/>
      <w:pPr>
        <w:tabs>
          <w:tab w:val="num" w:pos="1440"/>
        </w:tabs>
        <w:ind w:left="1440" w:hanging="360"/>
      </w:pPr>
      <w:rPr>
        <w:rFonts w:ascii="Courier New" w:hAnsi="Courier New" w:hint="default"/>
      </w:rPr>
    </w:lvl>
    <w:lvl w:ilvl="2" w:tplc="587CEAF6" w:tentative="1">
      <w:start w:val="1"/>
      <w:numFmt w:val="bullet"/>
      <w:lvlText w:val=""/>
      <w:lvlJc w:val="left"/>
      <w:pPr>
        <w:tabs>
          <w:tab w:val="num" w:pos="2160"/>
        </w:tabs>
        <w:ind w:left="2160" w:hanging="360"/>
      </w:pPr>
      <w:rPr>
        <w:rFonts w:ascii="Wingdings" w:hAnsi="Wingdings" w:hint="default"/>
      </w:rPr>
    </w:lvl>
    <w:lvl w:ilvl="3" w:tplc="8A22AF12" w:tentative="1">
      <w:start w:val="1"/>
      <w:numFmt w:val="bullet"/>
      <w:lvlText w:val=""/>
      <w:lvlJc w:val="left"/>
      <w:pPr>
        <w:tabs>
          <w:tab w:val="num" w:pos="2880"/>
        </w:tabs>
        <w:ind w:left="2880" w:hanging="360"/>
      </w:pPr>
      <w:rPr>
        <w:rFonts w:ascii="Symbol" w:hAnsi="Symbol" w:hint="default"/>
      </w:rPr>
    </w:lvl>
    <w:lvl w:ilvl="4" w:tplc="CB8E8688" w:tentative="1">
      <w:start w:val="1"/>
      <w:numFmt w:val="bullet"/>
      <w:lvlText w:val="o"/>
      <w:lvlJc w:val="left"/>
      <w:pPr>
        <w:tabs>
          <w:tab w:val="num" w:pos="3600"/>
        </w:tabs>
        <w:ind w:left="3600" w:hanging="360"/>
      </w:pPr>
      <w:rPr>
        <w:rFonts w:ascii="Courier New" w:hAnsi="Courier New" w:hint="default"/>
      </w:rPr>
    </w:lvl>
    <w:lvl w:ilvl="5" w:tplc="AEA690AC" w:tentative="1">
      <w:start w:val="1"/>
      <w:numFmt w:val="bullet"/>
      <w:lvlText w:val=""/>
      <w:lvlJc w:val="left"/>
      <w:pPr>
        <w:tabs>
          <w:tab w:val="num" w:pos="4320"/>
        </w:tabs>
        <w:ind w:left="4320" w:hanging="360"/>
      </w:pPr>
      <w:rPr>
        <w:rFonts w:ascii="Wingdings" w:hAnsi="Wingdings" w:hint="default"/>
      </w:rPr>
    </w:lvl>
    <w:lvl w:ilvl="6" w:tplc="99DAA670" w:tentative="1">
      <w:start w:val="1"/>
      <w:numFmt w:val="bullet"/>
      <w:lvlText w:val=""/>
      <w:lvlJc w:val="left"/>
      <w:pPr>
        <w:tabs>
          <w:tab w:val="num" w:pos="5040"/>
        </w:tabs>
        <w:ind w:left="5040" w:hanging="360"/>
      </w:pPr>
      <w:rPr>
        <w:rFonts w:ascii="Symbol" w:hAnsi="Symbol" w:hint="default"/>
      </w:rPr>
    </w:lvl>
    <w:lvl w:ilvl="7" w:tplc="C48CDE9A" w:tentative="1">
      <w:start w:val="1"/>
      <w:numFmt w:val="bullet"/>
      <w:lvlText w:val="o"/>
      <w:lvlJc w:val="left"/>
      <w:pPr>
        <w:tabs>
          <w:tab w:val="num" w:pos="5760"/>
        </w:tabs>
        <w:ind w:left="5760" w:hanging="360"/>
      </w:pPr>
      <w:rPr>
        <w:rFonts w:ascii="Courier New" w:hAnsi="Courier New" w:hint="default"/>
      </w:rPr>
    </w:lvl>
    <w:lvl w:ilvl="8" w:tplc="3A66ECAE" w:tentative="1">
      <w:start w:val="1"/>
      <w:numFmt w:val="bullet"/>
      <w:lvlText w:val=""/>
      <w:lvlJc w:val="left"/>
      <w:pPr>
        <w:tabs>
          <w:tab w:val="num" w:pos="6480"/>
        </w:tabs>
        <w:ind w:left="6480" w:hanging="360"/>
      </w:pPr>
      <w:rPr>
        <w:rFonts w:ascii="Wingdings" w:hAnsi="Wingdings" w:hint="default"/>
      </w:rPr>
    </w:lvl>
  </w:abstractNum>
  <w:abstractNum w:abstractNumId="13">
    <w:nsid w:val="069662B0"/>
    <w:multiLevelType w:val="hybridMultilevel"/>
    <w:tmpl w:val="83F4C58A"/>
    <w:lvl w:ilvl="0" w:tplc="CAAEEED6">
      <w:start w:val="1"/>
      <w:numFmt w:val="bullet"/>
      <w:lvlText w:val=""/>
      <w:lvlJc w:val="left"/>
      <w:pPr>
        <w:tabs>
          <w:tab w:val="num" w:pos="504"/>
        </w:tabs>
        <w:ind w:left="504" w:hanging="432"/>
      </w:pPr>
      <w:rPr>
        <w:rFonts w:ascii="Symbol" w:hAnsi="Symbol" w:hint="default"/>
      </w:rPr>
    </w:lvl>
    <w:lvl w:ilvl="1" w:tplc="4746A468" w:tentative="1">
      <w:start w:val="1"/>
      <w:numFmt w:val="bullet"/>
      <w:lvlText w:val="o"/>
      <w:lvlJc w:val="left"/>
      <w:pPr>
        <w:tabs>
          <w:tab w:val="num" w:pos="1440"/>
        </w:tabs>
        <w:ind w:left="1440" w:hanging="360"/>
      </w:pPr>
      <w:rPr>
        <w:rFonts w:ascii="Courier New" w:hAnsi="Courier New" w:hint="default"/>
      </w:rPr>
    </w:lvl>
    <w:lvl w:ilvl="2" w:tplc="B844B1D2" w:tentative="1">
      <w:start w:val="1"/>
      <w:numFmt w:val="bullet"/>
      <w:lvlText w:val=""/>
      <w:lvlJc w:val="left"/>
      <w:pPr>
        <w:tabs>
          <w:tab w:val="num" w:pos="2160"/>
        </w:tabs>
        <w:ind w:left="2160" w:hanging="360"/>
      </w:pPr>
      <w:rPr>
        <w:rFonts w:ascii="Wingdings" w:hAnsi="Wingdings" w:hint="default"/>
      </w:rPr>
    </w:lvl>
    <w:lvl w:ilvl="3" w:tplc="4574FD24" w:tentative="1">
      <w:start w:val="1"/>
      <w:numFmt w:val="bullet"/>
      <w:lvlText w:val=""/>
      <w:lvlJc w:val="left"/>
      <w:pPr>
        <w:tabs>
          <w:tab w:val="num" w:pos="2880"/>
        </w:tabs>
        <w:ind w:left="2880" w:hanging="360"/>
      </w:pPr>
      <w:rPr>
        <w:rFonts w:ascii="Symbol" w:hAnsi="Symbol" w:hint="default"/>
      </w:rPr>
    </w:lvl>
    <w:lvl w:ilvl="4" w:tplc="DD8A849A" w:tentative="1">
      <w:start w:val="1"/>
      <w:numFmt w:val="bullet"/>
      <w:lvlText w:val="o"/>
      <w:lvlJc w:val="left"/>
      <w:pPr>
        <w:tabs>
          <w:tab w:val="num" w:pos="3600"/>
        </w:tabs>
        <w:ind w:left="3600" w:hanging="360"/>
      </w:pPr>
      <w:rPr>
        <w:rFonts w:ascii="Courier New" w:hAnsi="Courier New" w:hint="default"/>
      </w:rPr>
    </w:lvl>
    <w:lvl w:ilvl="5" w:tplc="A4BC42EC" w:tentative="1">
      <w:start w:val="1"/>
      <w:numFmt w:val="bullet"/>
      <w:lvlText w:val=""/>
      <w:lvlJc w:val="left"/>
      <w:pPr>
        <w:tabs>
          <w:tab w:val="num" w:pos="4320"/>
        </w:tabs>
        <w:ind w:left="4320" w:hanging="360"/>
      </w:pPr>
      <w:rPr>
        <w:rFonts w:ascii="Wingdings" w:hAnsi="Wingdings" w:hint="default"/>
      </w:rPr>
    </w:lvl>
    <w:lvl w:ilvl="6" w:tplc="AD344602" w:tentative="1">
      <w:start w:val="1"/>
      <w:numFmt w:val="bullet"/>
      <w:lvlText w:val=""/>
      <w:lvlJc w:val="left"/>
      <w:pPr>
        <w:tabs>
          <w:tab w:val="num" w:pos="5040"/>
        </w:tabs>
        <w:ind w:left="5040" w:hanging="360"/>
      </w:pPr>
      <w:rPr>
        <w:rFonts w:ascii="Symbol" w:hAnsi="Symbol" w:hint="default"/>
      </w:rPr>
    </w:lvl>
    <w:lvl w:ilvl="7" w:tplc="42482402" w:tentative="1">
      <w:start w:val="1"/>
      <w:numFmt w:val="bullet"/>
      <w:lvlText w:val="o"/>
      <w:lvlJc w:val="left"/>
      <w:pPr>
        <w:tabs>
          <w:tab w:val="num" w:pos="5760"/>
        </w:tabs>
        <w:ind w:left="5760" w:hanging="360"/>
      </w:pPr>
      <w:rPr>
        <w:rFonts w:ascii="Courier New" w:hAnsi="Courier New" w:hint="default"/>
      </w:rPr>
    </w:lvl>
    <w:lvl w:ilvl="8" w:tplc="DF6E1F5C" w:tentative="1">
      <w:start w:val="1"/>
      <w:numFmt w:val="bullet"/>
      <w:lvlText w:val=""/>
      <w:lvlJc w:val="left"/>
      <w:pPr>
        <w:tabs>
          <w:tab w:val="num" w:pos="6480"/>
        </w:tabs>
        <w:ind w:left="6480" w:hanging="360"/>
      </w:pPr>
      <w:rPr>
        <w:rFonts w:ascii="Wingdings" w:hAnsi="Wingdings" w:hint="default"/>
      </w:rPr>
    </w:lvl>
  </w:abstractNum>
  <w:abstractNum w:abstractNumId="14">
    <w:nsid w:val="09610030"/>
    <w:multiLevelType w:val="hybridMultilevel"/>
    <w:tmpl w:val="C116EFB6"/>
    <w:lvl w:ilvl="0" w:tplc="8EB63DDA">
      <w:start w:val="1"/>
      <w:numFmt w:val="bullet"/>
      <w:lvlText w:val=""/>
      <w:lvlJc w:val="left"/>
      <w:pPr>
        <w:tabs>
          <w:tab w:val="num" w:pos="720"/>
        </w:tabs>
        <w:ind w:left="720" w:hanging="360"/>
      </w:pPr>
      <w:rPr>
        <w:rFonts w:ascii="Wingdings" w:hAnsi="Wingdings" w:hint="default"/>
      </w:rPr>
    </w:lvl>
    <w:lvl w:ilvl="1" w:tplc="39B2AA00" w:tentative="1">
      <w:start w:val="1"/>
      <w:numFmt w:val="bullet"/>
      <w:lvlText w:val="o"/>
      <w:lvlJc w:val="left"/>
      <w:pPr>
        <w:tabs>
          <w:tab w:val="num" w:pos="1440"/>
        </w:tabs>
        <w:ind w:left="1440" w:hanging="360"/>
      </w:pPr>
      <w:rPr>
        <w:rFonts w:ascii="Courier New" w:hAnsi="Courier New" w:hint="default"/>
      </w:rPr>
    </w:lvl>
    <w:lvl w:ilvl="2" w:tplc="4BA672F6" w:tentative="1">
      <w:start w:val="1"/>
      <w:numFmt w:val="bullet"/>
      <w:lvlText w:val=""/>
      <w:lvlJc w:val="left"/>
      <w:pPr>
        <w:tabs>
          <w:tab w:val="num" w:pos="2160"/>
        </w:tabs>
        <w:ind w:left="2160" w:hanging="360"/>
      </w:pPr>
      <w:rPr>
        <w:rFonts w:ascii="Wingdings" w:hAnsi="Wingdings" w:hint="default"/>
      </w:rPr>
    </w:lvl>
    <w:lvl w:ilvl="3" w:tplc="E92CEFB8" w:tentative="1">
      <w:start w:val="1"/>
      <w:numFmt w:val="bullet"/>
      <w:lvlText w:val=""/>
      <w:lvlJc w:val="left"/>
      <w:pPr>
        <w:tabs>
          <w:tab w:val="num" w:pos="2880"/>
        </w:tabs>
        <w:ind w:left="2880" w:hanging="360"/>
      </w:pPr>
      <w:rPr>
        <w:rFonts w:ascii="Symbol" w:hAnsi="Symbol" w:hint="default"/>
      </w:rPr>
    </w:lvl>
    <w:lvl w:ilvl="4" w:tplc="FAE4969A" w:tentative="1">
      <w:start w:val="1"/>
      <w:numFmt w:val="bullet"/>
      <w:lvlText w:val="o"/>
      <w:lvlJc w:val="left"/>
      <w:pPr>
        <w:tabs>
          <w:tab w:val="num" w:pos="3600"/>
        </w:tabs>
        <w:ind w:left="3600" w:hanging="360"/>
      </w:pPr>
      <w:rPr>
        <w:rFonts w:ascii="Courier New" w:hAnsi="Courier New" w:hint="default"/>
      </w:rPr>
    </w:lvl>
    <w:lvl w:ilvl="5" w:tplc="093E0A8A" w:tentative="1">
      <w:start w:val="1"/>
      <w:numFmt w:val="bullet"/>
      <w:lvlText w:val=""/>
      <w:lvlJc w:val="left"/>
      <w:pPr>
        <w:tabs>
          <w:tab w:val="num" w:pos="4320"/>
        </w:tabs>
        <w:ind w:left="4320" w:hanging="360"/>
      </w:pPr>
      <w:rPr>
        <w:rFonts w:ascii="Wingdings" w:hAnsi="Wingdings" w:hint="default"/>
      </w:rPr>
    </w:lvl>
    <w:lvl w:ilvl="6" w:tplc="90549026" w:tentative="1">
      <w:start w:val="1"/>
      <w:numFmt w:val="bullet"/>
      <w:lvlText w:val=""/>
      <w:lvlJc w:val="left"/>
      <w:pPr>
        <w:tabs>
          <w:tab w:val="num" w:pos="5040"/>
        </w:tabs>
        <w:ind w:left="5040" w:hanging="360"/>
      </w:pPr>
      <w:rPr>
        <w:rFonts w:ascii="Symbol" w:hAnsi="Symbol" w:hint="default"/>
      </w:rPr>
    </w:lvl>
    <w:lvl w:ilvl="7" w:tplc="99F0233E" w:tentative="1">
      <w:start w:val="1"/>
      <w:numFmt w:val="bullet"/>
      <w:lvlText w:val="o"/>
      <w:lvlJc w:val="left"/>
      <w:pPr>
        <w:tabs>
          <w:tab w:val="num" w:pos="5760"/>
        </w:tabs>
        <w:ind w:left="5760" w:hanging="360"/>
      </w:pPr>
      <w:rPr>
        <w:rFonts w:ascii="Courier New" w:hAnsi="Courier New" w:hint="default"/>
      </w:rPr>
    </w:lvl>
    <w:lvl w:ilvl="8" w:tplc="68EC8442" w:tentative="1">
      <w:start w:val="1"/>
      <w:numFmt w:val="bullet"/>
      <w:lvlText w:val=""/>
      <w:lvlJc w:val="left"/>
      <w:pPr>
        <w:tabs>
          <w:tab w:val="num" w:pos="6480"/>
        </w:tabs>
        <w:ind w:left="6480" w:hanging="360"/>
      </w:pPr>
      <w:rPr>
        <w:rFonts w:ascii="Wingdings" w:hAnsi="Wingdings" w:hint="default"/>
      </w:rPr>
    </w:lvl>
  </w:abstractNum>
  <w:abstractNum w:abstractNumId="15">
    <w:nsid w:val="0A017838"/>
    <w:multiLevelType w:val="hybridMultilevel"/>
    <w:tmpl w:val="8236EE24"/>
    <w:lvl w:ilvl="0" w:tplc="498003BA">
      <w:start w:val="1"/>
      <w:numFmt w:val="bullet"/>
      <w:lvlText w:val=""/>
      <w:lvlJc w:val="left"/>
      <w:pPr>
        <w:tabs>
          <w:tab w:val="num" w:pos="1224"/>
        </w:tabs>
        <w:ind w:left="1224" w:hanging="432"/>
      </w:pPr>
      <w:rPr>
        <w:rFonts w:ascii="Symbol" w:hAnsi="Symbol" w:hint="default"/>
      </w:rPr>
    </w:lvl>
    <w:lvl w:ilvl="1" w:tplc="6CE401CC" w:tentative="1">
      <w:start w:val="1"/>
      <w:numFmt w:val="bullet"/>
      <w:lvlText w:val="o"/>
      <w:lvlJc w:val="left"/>
      <w:pPr>
        <w:tabs>
          <w:tab w:val="num" w:pos="2160"/>
        </w:tabs>
        <w:ind w:left="2160" w:hanging="360"/>
      </w:pPr>
      <w:rPr>
        <w:rFonts w:ascii="Courier New" w:hAnsi="Courier New" w:hint="default"/>
      </w:rPr>
    </w:lvl>
    <w:lvl w:ilvl="2" w:tplc="5804097A" w:tentative="1">
      <w:start w:val="1"/>
      <w:numFmt w:val="bullet"/>
      <w:lvlText w:val=""/>
      <w:lvlJc w:val="left"/>
      <w:pPr>
        <w:tabs>
          <w:tab w:val="num" w:pos="2880"/>
        </w:tabs>
        <w:ind w:left="2880" w:hanging="360"/>
      </w:pPr>
      <w:rPr>
        <w:rFonts w:ascii="Wingdings" w:hAnsi="Wingdings" w:hint="default"/>
      </w:rPr>
    </w:lvl>
    <w:lvl w:ilvl="3" w:tplc="DED41B4E" w:tentative="1">
      <w:start w:val="1"/>
      <w:numFmt w:val="bullet"/>
      <w:lvlText w:val=""/>
      <w:lvlJc w:val="left"/>
      <w:pPr>
        <w:tabs>
          <w:tab w:val="num" w:pos="3600"/>
        </w:tabs>
        <w:ind w:left="3600" w:hanging="360"/>
      </w:pPr>
      <w:rPr>
        <w:rFonts w:ascii="Symbol" w:hAnsi="Symbol" w:hint="default"/>
      </w:rPr>
    </w:lvl>
    <w:lvl w:ilvl="4" w:tplc="DC9027DE" w:tentative="1">
      <w:start w:val="1"/>
      <w:numFmt w:val="bullet"/>
      <w:lvlText w:val="o"/>
      <w:lvlJc w:val="left"/>
      <w:pPr>
        <w:tabs>
          <w:tab w:val="num" w:pos="4320"/>
        </w:tabs>
        <w:ind w:left="4320" w:hanging="360"/>
      </w:pPr>
      <w:rPr>
        <w:rFonts w:ascii="Courier New" w:hAnsi="Courier New" w:hint="default"/>
      </w:rPr>
    </w:lvl>
    <w:lvl w:ilvl="5" w:tplc="BAEEB460" w:tentative="1">
      <w:start w:val="1"/>
      <w:numFmt w:val="bullet"/>
      <w:lvlText w:val=""/>
      <w:lvlJc w:val="left"/>
      <w:pPr>
        <w:tabs>
          <w:tab w:val="num" w:pos="5040"/>
        </w:tabs>
        <w:ind w:left="5040" w:hanging="360"/>
      </w:pPr>
      <w:rPr>
        <w:rFonts w:ascii="Wingdings" w:hAnsi="Wingdings" w:hint="default"/>
      </w:rPr>
    </w:lvl>
    <w:lvl w:ilvl="6" w:tplc="6CE857C8" w:tentative="1">
      <w:start w:val="1"/>
      <w:numFmt w:val="bullet"/>
      <w:lvlText w:val=""/>
      <w:lvlJc w:val="left"/>
      <w:pPr>
        <w:tabs>
          <w:tab w:val="num" w:pos="5760"/>
        </w:tabs>
        <w:ind w:left="5760" w:hanging="360"/>
      </w:pPr>
      <w:rPr>
        <w:rFonts w:ascii="Symbol" w:hAnsi="Symbol" w:hint="default"/>
      </w:rPr>
    </w:lvl>
    <w:lvl w:ilvl="7" w:tplc="0556120E" w:tentative="1">
      <w:start w:val="1"/>
      <w:numFmt w:val="bullet"/>
      <w:lvlText w:val="o"/>
      <w:lvlJc w:val="left"/>
      <w:pPr>
        <w:tabs>
          <w:tab w:val="num" w:pos="6480"/>
        </w:tabs>
        <w:ind w:left="6480" w:hanging="360"/>
      </w:pPr>
      <w:rPr>
        <w:rFonts w:ascii="Courier New" w:hAnsi="Courier New" w:hint="default"/>
      </w:rPr>
    </w:lvl>
    <w:lvl w:ilvl="8" w:tplc="EE9A34CC" w:tentative="1">
      <w:start w:val="1"/>
      <w:numFmt w:val="bullet"/>
      <w:lvlText w:val=""/>
      <w:lvlJc w:val="left"/>
      <w:pPr>
        <w:tabs>
          <w:tab w:val="num" w:pos="7200"/>
        </w:tabs>
        <w:ind w:left="7200" w:hanging="360"/>
      </w:pPr>
      <w:rPr>
        <w:rFonts w:ascii="Wingdings" w:hAnsi="Wingdings" w:hint="default"/>
      </w:rPr>
    </w:lvl>
  </w:abstractNum>
  <w:abstractNum w:abstractNumId="16">
    <w:nsid w:val="0FE9081A"/>
    <w:multiLevelType w:val="hybridMultilevel"/>
    <w:tmpl w:val="EFE60DF8"/>
    <w:lvl w:ilvl="0" w:tplc="0BE80C56">
      <w:start w:val="1"/>
      <w:numFmt w:val="bullet"/>
      <w:lvlText w:val=""/>
      <w:lvlJc w:val="left"/>
      <w:pPr>
        <w:tabs>
          <w:tab w:val="num" w:pos="2880"/>
        </w:tabs>
        <w:ind w:left="2880" w:hanging="360"/>
      </w:pPr>
      <w:rPr>
        <w:rFonts w:ascii="Symbol" w:hAnsi="Symbol" w:hint="default"/>
      </w:rPr>
    </w:lvl>
    <w:lvl w:ilvl="1" w:tplc="B524ABCE" w:tentative="1">
      <w:start w:val="1"/>
      <w:numFmt w:val="bullet"/>
      <w:lvlText w:val="o"/>
      <w:lvlJc w:val="left"/>
      <w:pPr>
        <w:tabs>
          <w:tab w:val="num" w:pos="3600"/>
        </w:tabs>
        <w:ind w:left="3600" w:hanging="360"/>
      </w:pPr>
      <w:rPr>
        <w:rFonts w:ascii="Courier New" w:hAnsi="Courier New" w:hint="default"/>
      </w:rPr>
    </w:lvl>
    <w:lvl w:ilvl="2" w:tplc="AE34A1DC" w:tentative="1">
      <w:start w:val="1"/>
      <w:numFmt w:val="bullet"/>
      <w:lvlText w:val=""/>
      <w:lvlJc w:val="left"/>
      <w:pPr>
        <w:tabs>
          <w:tab w:val="num" w:pos="4320"/>
        </w:tabs>
        <w:ind w:left="4320" w:hanging="360"/>
      </w:pPr>
      <w:rPr>
        <w:rFonts w:ascii="Wingdings" w:hAnsi="Wingdings" w:hint="default"/>
      </w:rPr>
    </w:lvl>
    <w:lvl w:ilvl="3" w:tplc="150CED52" w:tentative="1">
      <w:start w:val="1"/>
      <w:numFmt w:val="bullet"/>
      <w:lvlText w:val=""/>
      <w:lvlJc w:val="left"/>
      <w:pPr>
        <w:tabs>
          <w:tab w:val="num" w:pos="5040"/>
        </w:tabs>
        <w:ind w:left="5040" w:hanging="360"/>
      </w:pPr>
      <w:rPr>
        <w:rFonts w:ascii="Symbol" w:hAnsi="Symbol" w:hint="default"/>
      </w:rPr>
    </w:lvl>
    <w:lvl w:ilvl="4" w:tplc="F664F60E" w:tentative="1">
      <w:start w:val="1"/>
      <w:numFmt w:val="bullet"/>
      <w:lvlText w:val="o"/>
      <w:lvlJc w:val="left"/>
      <w:pPr>
        <w:tabs>
          <w:tab w:val="num" w:pos="5760"/>
        </w:tabs>
        <w:ind w:left="5760" w:hanging="360"/>
      </w:pPr>
      <w:rPr>
        <w:rFonts w:ascii="Courier New" w:hAnsi="Courier New" w:hint="default"/>
      </w:rPr>
    </w:lvl>
    <w:lvl w:ilvl="5" w:tplc="02BA17EC" w:tentative="1">
      <w:start w:val="1"/>
      <w:numFmt w:val="bullet"/>
      <w:lvlText w:val=""/>
      <w:lvlJc w:val="left"/>
      <w:pPr>
        <w:tabs>
          <w:tab w:val="num" w:pos="6480"/>
        </w:tabs>
        <w:ind w:left="6480" w:hanging="360"/>
      </w:pPr>
      <w:rPr>
        <w:rFonts w:ascii="Wingdings" w:hAnsi="Wingdings" w:hint="default"/>
      </w:rPr>
    </w:lvl>
    <w:lvl w:ilvl="6" w:tplc="1A300A18" w:tentative="1">
      <w:start w:val="1"/>
      <w:numFmt w:val="bullet"/>
      <w:lvlText w:val=""/>
      <w:lvlJc w:val="left"/>
      <w:pPr>
        <w:tabs>
          <w:tab w:val="num" w:pos="7200"/>
        </w:tabs>
        <w:ind w:left="7200" w:hanging="360"/>
      </w:pPr>
      <w:rPr>
        <w:rFonts w:ascii="Symbol" w:hAnsi="Symbol" w:hint="default"/>
      </w:rPr>
    </w:lvl>
    <w:lvl w:ilvl="7" w:tplc="A21A6910" w:tentative="1">
      <w:start w:val="1"/>
      <w:numFmt w:val="bullet"/>
      <w:lvlText w:val="o"/>
      <w:lvlJc w:val="left"/>
      <w:pPr>
        <w:tabs>
          <w:tab w:val="num" w:pos="7920"/>
        </w:tabs>
        <w:ind w:left="7920" w:hanging="360"/>
      </w:pPr>
      <w:rPr>
        <w:rFonts w:ascii="Courier New" w:hAnsi="Courier New" w:hint="default"/>
      </w:rPr>
    </w:lvl>
    <w:lvl w:ilvl="8" w:tplc="03E852B8" w:tentative="1">
      <w:start w:val="1"/>
      <w:numFmt w:val="bullet"/>
      <w:lvlText w:val=""/>
      <w:lvlJc w:val="left"/>
      <w:pPr>
        <w:tabs>
          <w:tab w:val="num" w:pos="8640"/>
        </w:tabs>
        <w:ind w:left="8640" w:hanging="360"/>
      </w:pPr>
      <w:rPr>
        <w:rFonts w:ascii="Wingdings" w:hAnsi="Wingdings" w:hint="default"/>
      </w:rPr>
    </w:lvl>
  </w:abstractNum>
  <w:abstractNum w:abstractNumId="17">
    <w:nsid w:val="135018A0"/>
    <w:multiLevelType w:val="hybridMultilevel"/>
    <w:tmpl w:val="D39A5892"/>
    <w:lvl w:ilvl="0" w:tplc="499A19D8">
      <w:start w:val="1"/>
      <w:numFmt w:val="bullet"/>
      <w:lvlText w:val=""/>
      <w:lvlJc w:val="left"/>
      <w:pPr>
        <w:tabs>
          <w:tab w:val="num" w:pos="1080"/>
        </w:tabs>
        <w:ind w:left="1080" w:hanging="360"/>
      </w:pPr>
      <w:rPr>
        <w:rFonts w:ascii="Symbol" w:hAnsi="Symbol" w:hint="default"/>
      </w:rPr>
    </w:lvl>
    <w:lvl w:ilvl="1" w:tplc="B8063FBC" w:tentative="1">
      <w:start w:val="1"/>
      <w:numFmt w:val="bullet"/>
      <w:lvlText w:val="o"/>
      <w:lvlJc w:val="left"/>
      <w:pPr>
        <w:tabs>
          <w:tab w:val="num" w:pos="1800"/>
        </w:tabs>
        <w:ind w:left="1800" w:hanging="360"/>
      </w:pPr>
      <w:rPr>
        <w:rFonts w:ascii="Courier New" w:hAnsi="Courier New" w:hint="default"/>
      </w:rPr>
    </w:lvl>
    <w:lvl w:ilvl="2" w:tplc="5E44B45C" w:tentative="1">
      <w:start w:val="1"/>
      <w:numFmt w:val="bullet"/>
      <w:lvlText w:val=""/>
      <w:lvlJc w:val="left"/>
      <w:pPr>
        <w:tabs>
          <w:tab w:val="num" w:pos="2520"/>
        </w:tabs>
        <w:ind w:left="2520" w:hanging="360"/>
      </w:pPr>
      <w:rPr>
        <w:rFonts w:ascii="Wingdings" w:hAnsi="Wingdings" w:hint="default"/>
      </w:rPr>
    </w:lvl>
    <w:lvl w:ilvl="3" w:tplc="BA34D22C" w:tentative="1">
      <w:start w:val="1"/>
      <w:numFmt w:val="bullet"/>
      <w:lvlText w:val=""/>
      <w:lvlJc w:val="left"/>
      <w:pPr>
        <w:tabs>
          <w:tab w:val="num" w:pos="3240"/>
        </w:tabs>
        <w:ind w:left="3240" w:hanging="360"/>
      </w:pPr>
      <w:rPr>
        <w:rFonts w:ascii="Symbol" w:hAnsi="Symbol" w:hint="default"/>
      </w:rPr>
    </w:lvl>
    <w:lvl w:ilvl="4" w:tplc="79C86A06" w:tentative="1">
      <w:start w:val="1"/>
      <w:numFmt w:val="bullet"/>
      <w:lvlText w:val="o"/>
      <w:lvlJc w:val="left"/>
      <w:pPr>
        <w:tabs>
          <w:tab w:val="num" w:pos="3960"/>
        </w:tabs>
        <w:ind w:left="3960" w:hanging="360"/>
      </w:pPr>
      <w:rPr>
        <w:rFonts w:ascii="Courier New" w:hAnsi="Courier New" w:hint="default"/>
      </w:rPr>
    </w:lvl>
    <w:lvl w:ilvl="5" w:tplc="FB28C71A" w:tentative="1">
      <w:start w:val="1"/>
      <w:numFmt w:val="bullet"/>
      <w:lvlText w:val=""/>
      <w:lvlJc w:val="left"/>
      <w:pPr>
        <w:tabs>
          <w:tab w:val="num" w:pos="4680"/>
        </w:tabs>
        <w:ind w:left="4680" w:hanging="360"/>
      </w:pPr>
      <w:rPr>
        <w:rFonts w:ascii="Wingdings" w:hAnsi="Wingdings" w:hint="default"/>
      </w:rPr>
    </w:lvl>
    <w:lvl w:ilvl="6" w:tplc="C5E44F9E" w:tentative="1">
      <w:start w:val="1"/>
      <w:numFmt w:val="bullet"/>
      <w:lvlText w:val=""/>
      <w:lvlJc w:val="left"/>
      <w:pPr>
        <w:tabs>
          <w:tab w:val="num" w:pos="5400"/>
        </w:tabs>
        <w:ind w:left="5400" w:hanging="360"/>
      </w:pPr>
      <w:rPr>
        <w:rFonts w:ascii="Symbol" w:hAnsi="Symbol" w:hint="default"/>
      </w:rPr>
    </w:lvl>
    <w:lvl w:ilvl="7" w:tplc="B9AA496E" w:tentative="1">
      <w:start w:val="1"/>
      <w:numFmt w:val="bullet"/>
      <w:lvlText w:val="o"/>
      <w:lvlJc w:val="left"/>
      <w:pPr>
        <w:tabs>
          <w:tab w:val="num" w:pos="6120"/>
        </w:tabs>
        <w:ind w:left="6120" w:hanging="360"/>
      </w:pPr>
      <w:rPr>
        <w:rFonts w:ascii="Courier New" w:hAnsi="Courier New" w:hint="default"/>
      </w:rPr>
    </w:lvl>
    <w:lvl w:ilvl="8" w:tplc="5568D86A" w:tentative="1">
      <w:start w:val="1"/>
      <w:numFmt w:val="bullet"/>
      <w:lvlText w:val=""/>
      <w:lvlJc w:val="left"/>
      <w:pPr>
        <w:tabs>
          <w:tab w:val="num" w:pos="6840"/>
        </w:tabs>
        <w:ind w:left="6840" w:hanging="360"/>
      </w:pPr>
      <w:rPr>
        <w:rFonts w:ascii="Wingdings" w:hAnsi="Wingdings" w:hint="default"/>
      </w:rPr>
    </w:lvl>
  </w:abstractNum>
  <w:abstractNum w:abstractNumId="18">
    <w:nsid w:val="1703763B"/>
    <w:multiLevelType w:val="hybridMultilevel"/>
    <w:tmpl w:val="EF3EAD20"/>
    <w:lvl w:ilvl="0" w:tplc="B3BCA1BC">
      <w:start w:val="1"/>
      <w:numFmt w:val="bullet"/>
      <w:lvlText w:val=""/>
      <w:lvlJc w:val="left"/>
      <w:pPr>
        <w:tabs>
          <w:tab w:val="num" w:pos="2880"/>
        </w:tabs>
        <w:ind w:left="2880" w:hanging="360"/>
      </w:pPr>
      <w:rPr>
        <w:rFonts w:ascii="Symbol" w:hAnsi="Symbol" w:hint="default"/>
      </w:rPr>
    </w:lvl>
    <w:lvl w:ilvl="1" w:tplc="55D8A90C" w:tentative="1">
      <w:start w:val="1"/>
      <w:numFmt w:val="bullet"/>
      <w:lvlText w:val="o"/>
      <w:lvlJc w:val="left"/>
      <w:pPr>
        <w:tabs>
          <w:tab w:val="num" w:pos="3600"/>
        </w:tabs>
        <w:ind w:left="3600" w:hanging="360"/>
      </w:pPr>
      <w:rPr>
        <w:rFonts w:ascii="Courier New" w:hAnsi="Courier New" w:hint="default"/>
      </w:rPr>
    </w:lvl>
    <w:lvl w:ilvl="2" w:tplc="E5408A5A" w:tentative="1">
      <w:start w:val="1"/>
      <w:numFmt w:val="bullet"/>
      <w:lvlText w:val=""/>
      <w:lvlJc w:val="left"/>
      <w:pPr>
        <w:tabs>
          <w:tab w:val="num" w:pos="4320"/>
        </w:tabs>
        <w:ind w:left="4320" w:hanging="360"/>
      </w:pPr>
      <w:rPr>
        <w:rFonts w:ascii="Wingdings" w:hAnsi="Wingdings" w:hint="default"/>
      </w:rPr>
    </w:lvl>
    <w:lvl w:ilvl="3" w:tplc="1EAABB74" w:tentative="1">
      <w:start w:val="1"/>
      <w:numFmt w:val="bullet"/>
      <w:lvlText w:val=""/>
      <w:lvlJc w:val="left"/>
      <w:pPr>
        <w:tabs>
          <w:tab w:val="num" w:pos="5040"/>
        </w:tabs>
        <w:ind w:left="5040" w:hanging="360"/>
      </w:pPr>
      <w:rPr>
        <w:rFonts w:ascii="Symbol" w:hAnsi="Symbol" w:hint="default"/>
      </w:rPr>
    </w:lvl>
    <w:lvl w:ilvl="4" w:tplc="D2860C10" w:tentative="1">
      <w:start w:val="1"/>
      <w:numFmt w:val="bullet"/>
      <w:lvlText w:val="o"/>
      <w:lvlJc w:val="left"/>
      <w:pPr>
        <w:tabs>
          <w:tab w:val="num" w:pos="5760"/>
        </w:tabs>
        <w:ind w:left="5760" w:hanging="360"/>
      </w:pPr>
      <w:rPr>
        <w:rFonts w:ascii="Courier New" w:hAnsi="Courier New" w:hint="default"/>
      </w:rPr>
    </w:lvl>
    <w:lvl w:ilvl="5" w:tplc="1D68603A" w:tentative="1">
      <w:start w:val="1"/>
      <w:numFmt w:val="bullet"/>
      <w:lvlText w:val=""/>
      <w:lvlJc w:val="left"/>
      <w:pPr>
        <w:tabs>
          <w:tab w:val="num" w:pos="6480"/>
        </w:tabs>
        <w:ind w:left="6480" w:hanging="360"/>
      </w:pPr>
      <w:rPr>
        <w:rFonts w:ascii="Wingdings" w:hAnsi="Wingdings" w:hint="default"/>
      </w:rPr>
    </w:lvl>
    <w:lvl w:ilvl="6" w:tplc="2B5E2B96" w:tentative="1">
      <w:start w:val="1"/>
      <w:numFmt w:val="bullet"/>
      <w:lvlText w:val=""/>
      <w:lvlJc w:val="left"/>
      <w:pPr>
        <w:tabs>
          <w:tab w:val="num" w:pos="7200"/>
        </w:tabs>
        <w:ind w:left="7200" w:hanging="360"/>
      </w:pPr>
      <w:rPr>
        <w:rFonts w:ascii="Symbol" w:hAnsi="Symbol" w:hint="default"/>
      </w:rPr>
    </w:lvl>
    <w:lvl w:ilvl="7" w:tplc="9E464B20" w:tentative="1">
      <w:start w:val="1"/>
      <w:numFmt w:val="bullet"/>
      <w:lvlText w:val="o"/>
      <w:lvlJc w:val="left"/>
      <w:pPr>
        <w:tabs>
          <w:tab w:val="num" w:pos="7920"/>
        </w:tabs>
        <w:ind w:left="7920" w:hanging="360"/>
      </w:pPr>
      <w:rPr>
        <w:rFonts w:ascii="Courier New" w:hAnsi="Courier New" w:hint="default"/>
      </w:rPr>
    </w:lvl>
    <w:lvl w:ilvl="8" w:tplc="66F43560" w:tentative="1">
      <w:start w:val="1"/>
      <w:numFmt w:val="bullet"/>
      <w:lvlText w:val=""/>
      <w:lvlJc w:val="left"/>
      <w:pPr>
        <w:tabs>
          <w:tab w:val="num" w:pos="8640"/>
        </w:tabs>
        <w:ind w:left="8640" w:hanging="360"/>
      </w:pPr>
      <w:rPr>
        <w:rFonts w:ascii="Wingdings" w:hAnsi="Wingdings" w:hint="default"/>
      </w:rPr>
    </w:lvl>
  </w:abstractNum>
  <w:abstractNum w:abstractNumId="19">
    <w:nsid w:val="17317B22"/>
    <w:multiLevelType w:val="hybridMultilevel"/>
    <w:tmpl w:val="4C5CD146"/>
    <w:lvl w:ilvl="0" w:tplc="35627224">
      <w:start w:val="1"/>
      <w:numFmt w:val="bullet"/>
      <w:lvlText w:val=""/>
      <w:lvlJc w:val="left"/>
      <w:pPr>
        <w:tabs>
          <w:tab w:val="num" w:pos="720"/>
        </w:tabs>
        <w:ind w:left="720" w:hanging="360"/>
      </w:pPr>
      <w:rPr>
        <w:rFonts w:ascii="Symbol" w:hAnsi="Symbol" w:hint="default"/>
      </w:rPr>
    </w:lvl>
    <w:lvl w:ilvl="1" w:tplc="58A4F380" w:tentative="1">
      <w:start w:val="1"/>
      <w:numFmt w:val="bullet"/>
      <w:lvlText w:val="o"/>
      <w:lvlJc w:val="left"/>
      <w:pPr>
        <w:tabs>
          <w:tab w:val="num" w:pos="1440"/>
        </w:tabs>
        <w:ind w:left="1440" w:hanging="360"/>
      </w:pPr>
      <w:rPr>
        <w:rFonts w:ascii="Courier New" w:hAnsi="Courier New" w:hint="default"/>
      </w:rPr>
    </w:lvl>
    <w:lvl w:ilvl="2" w:tplc="3FFAB494" w:tentative="1">
      <w:start w:val="1"/>
      <w:numFmt w:val="bullet"/>
      <w:lvlText w:val=""/>
      <w:lvlJc w:val="left"/>
      <w:pPr>
        <w:tabs>
          <w:tab w:val="num" w:pos="2160"/>
        </w:tabs>
        <w:ind w:left="2160" w:hanging="360"/>
      </w:pPr>
      <w:rPr>
        <w:rFonts w:ascii="Wingdings" w:hAnsi="Wingdings" w:hint="default"/>
      </w:rPr>
    </w:lvl>
    <w:lvl w:ilvl="3" w:tplc="492A465A" w:tentative="1">
      <w:start w:val="1"/>
      <w:numFmt w:val="bullet"/>
      <w:lvlText w:val=""/>
      <w:lvlJc w:val="left"/>
      <w:pPr>
        <w:tabs>
          <w:tab w:val="num" w:pos="2880"/>
        </w:tabs>
        <w:ind w:left="2880" w:hanging="360"/>
      </w:pPr>
      <w:rPr>
        <w:rFonts w:ascii="Symbol" w:hAnsi="Symbol" w:hint="default"/>
      </w:rPr>
    </w:lvl>
    <w:lvl w:ilvl="4" w:tplc="7352B0A8" w:tentative="1">
      <w:start w:val="1"/>
      <w:numFmt w:val="bullet"/>
      <w:lvlText w:val="o"/>
      <w:lvlJc w:val="left"/>
      <w:pPr>
        <w:tabs>
          <w:tab w:val="num" w:pos="3600"/>
        </w:tabs>
        <w:ind w:left="3600" w:hanging="360"/>
      </w:pPr>
      <w:rPr>
        <w:rFonts w:ascii="Courier New" w:hAnsi="Courier New" w:hint="default"/>
      </w:rPr>
    </w:lvl>
    <w:lvl w:ilvl="5" w:tplc="C010D98E" w:tentative="1">
      <w:start w:val="1"/>
      <w:numFmt w:val="bullet"/>
      <w:lvlText w:val=""/>
      <w:lvlJc w:val="left"/>
      <w:pPr>
        <w:tabs>
          <w:tab w:val="num" w:pos="4320"/>
        </w:tabs>
        <w:ind w:left="4320" w:hanging="360"/>
      </w:pPr>
      <w:rPr>
        <w:rFonts w:ascii="Wingdings" w:hAnsi="Wingdings" w:hint="default"/>
      </w:rPr>
    </w:lvl>
    <w:lvl w:ilvl="6" w:tplc="9490FBAA" w:tentative="1">
      <w:start w:val="1"/>
      <w:numFmt w:val="bullet"/>
      <w:lvlText w:val=""/>
      <w:lvlJc w:val="left"/>
      <w:pPr>
        <w:tabs>
          <w:tab w:val="num" w:pos="5040"/>
        </w:tabs>
        <w:ind w:left="5040" w:hanging="360"/>
      </w:pPr>
      <w:rPr>
        <w:rFonts w:ascii="Symbol" w:hAnsi="Symbol" w:hint="default"/>
      </w:rPr>
    </w:lvl>
    <w:lvl w:ilvl="7" w:tplc="73809AE0" w:tentative="1">
      <w:start w:val="1"/>
      <w:numFmt w:val="bullet"/>
      <w:lvlText w:val="o"/>
      <w:lvlJc w:val="left"/>
      <w:pPr>
        <w:tabs>
          <w:tab w:val="num" w:pos="5760"/>
        </w:tabs>
        <w:ind w:left="5760" w:hanging="360"/>
      </w:pPr>
      <w:rPr>
        <w:rFonts w:ascii="Courier New" w:hAnsi="Courier New" w:hint="default"/>
      </w:rPr>
    </w:lvl>
    <w:lvl w:ilvl="8" w:tplc="2896730E" w:tentative="1">
      <w:start w:val="1"/>
      <w:numFmt w:val="bullet"/>
      <w:lvlText w:val=""/>
      <w:lvlJc w:val="left"/>
      <w:pPr>
        <w:tabs>
          <w:tab w:val="num" w:pos="6480"/>
        </w:tabs>
        <w:ind w:left="6480" w:hanging="360"/>
      </w:pPr>
      <w:rPr>
        <w:rFonts w:ascii="Wingdings" w:hAnsi="Wingdings" w:hint="default"/>
      </w:rPr>
    </w:lvl>
  </w:abstractNum>
  <w:abstractNum w:abstractNumId="20">
    <w:nsid w:val="17A95B01"/>
    <w:multiLevelType w:val="hybridMultilevel"/>
    <w:tmpl w:val="ED323A46"/>
    <w:lvl w:ilvl="0" w:tplc="26D87512">
      <w:start w:val="1"/>
      <w:numFmt w:val="bullet"/>
      <w:lvlText w:val=""/>
      <w:lvlJc w:val="left"/>
      <w:pPr>
        <w:tabs>
          <w:tab w:val="num" w:pos="720"/>
        </w:tabs>
        <w:ind w:left="720" w:hanging="360"/>
      </w:pPr>
      <w:rPr>
        <w:rFonts w:ascii="Symbol" w:hAnsi="Symbol" w:hint="default"/>
      </w:rPr>
    </w:lvl>
    <w:lvl w:ilvl="1" w:tplc="A678D31E" w:tentative="1">
      <w:start w:val="1"/>
      <w:numFmt w:val="bullet"/>
      <w:lvlText w:val="o"/>
      <w:lvlJc w:val="left"/>
      <w:pPr>
        <w:tabs>
          <w:tab w:val="num" w:pos="1440"/>
        </w:tabs>
        <w:ind w:left="1440" w:hanging="360"/>
      </w:pPr>
      <w:rPr>
        <w:rFonts w:ascii="Courier New" w:hAnsi="Courier New" w:hint="default"/>
      </w:rPr>
    </w:lvl>
    <w:lvl w:ilvl="2" w:tplc="E3246A00" w:tentative="1">
      <w:start w:val="1"/>
      <w:numFmt w:val="bullet"/>
      <w:lvlText w:val=""/>
      <w:lvlJc w:val="left"/>
      <w:pPr>
        <w:tabs>
          <w:tab w:val="num" w:pos="2160"/>
        </w:tabs>
        <w:ind w:left="2160" w:hanging="360"/>
      </w:pPr>
      <w:rPr>
        <w:rFonts w:ascii="Wingdings" w:hAnsi="Wingdings" w:hint="default"/>
      </w:rPr>
    </w:lvl>
    <w:lvl w:ilvl="3" w:tplc="F144869E" w:tentative="1">
      <w:start w:val="1"/>
      <w:numFmt w:val="bullet"/>
      <w:lvlText w:val=""/>
      <w:lvlJc w:val="left"/>
      <w:pPr>
        <w:tabs>
          <w:tab w:val="num" w:pos="2880"/>
        </w:tabs>
        <w:ind w:left="2880" w:hanging="360"/>
      </w:pPr>
      <w:rPr>
        <w:rFonts w:ascii="Symbol" w:hAnsi="Symbol" w:hint="default"/>
      </w:rPr>
    </w:lvl>
    <w:lvl w:ilvl="4" w:tplc="EDBE28BC" w:tentative="1">
      <w:start w:val="1"/>
      <w:numFmt w:val="bullet"/>
      <w:lvlText w:val="o"/>
      <w:lvlJc w:val="left"/>
      <w:pPr>
        <w:tabs>
          <w:tab w:val="num" w:pos="3600"/>
        </w:tabs>
        <w:ind w:left="3600" w:hanging="360"/>
      </w:pPr>
      <w:rPr>
        <w:rFonts w:ascii="Courier New" w:hAnsi="Courier New" w:hint="default"/>
      </w:rPr>
    </w:lvl>
    <w:lvl w:ilvl="5" w:tplc="3FC4D148" w:tentative="1">
      <w:start w:val="1"/>
      <w:numFmt w:val="bullet"/>
      <w:lvlText w:val=""/>
      <w:lvlJc w:val="left"/>
      <w:pPr>
        <w:tabs>
          <w:tab w:val="num" w:pos="4320"/>
        </w:tabs>
        <w:ind w:left="4320" w:hanging="360"/>
      </w:pPr>
      <w:rPr>
        <w:rFonts w:ascii="Wingdings" w:hAnsi="Wingdings" w:hint="default"/>
      </w:rPr>
    </w:lvl>
    <w:lvl w:ilvl="6" w:tplc="6CA20692" w:tentative="1">
      <w:start w:val="1"/>
      <w:numFmt w:val="bullet"/>
      <w:lvlText w:val=""/>
      <w:lvlJc w:val="left"/>
      <w:pPr>
        <w:tabs>
          <w:tab w:val="num" w:pos="5040"/>
        </w:tabs>
        <w:ind w:left="5040" w:hanging="360"/>
      </w:pPr>
      <w:rPr>
        <w:rFonts w:ascii="Symbol" w:hAnsi="Symbol" w:hint="default"/>
      </w:rPr>
    </w:lvl>
    <w:lvl w:ilvl="7" w:tplc="9104F0F6" w:tentative="1">
      <w:start w:val="1"/>
      <w:numFmt w:val="bullet"/>
      <w:lvlText w:val="o"/>
      <w:lvlJc w:val="left"/>
      <w:pPr>
        <w:tabs>
          <w:tab w:val="num" w:pos="5760"/>
        </w:tabs>
        <w:ind w:left="5760" w:hanging="360"/>
      </w:pPr>
      <w:rPr>
        <w:rFonts w:ascii="Courier New" w:hAnsi="Courier New" w:hint="default"/>
      </w:rPr>
    </w:lvl>
    <w:lvl w:ilvl="8" w:tplc="C0540E2A" w:tentative="1">
      <w:start w:val="1"/>
      <w:numFmt w:val="bullet"/>
      <w:lvlText w:val=""/>
      <w:lvlJc w:val="left"/>
      <w:pPr>
        <w:tabs>
          <w:tab w:val="num" w:pos="6480"/>
        </w:tabs>
        <w:ind w:left="6480" w:hanging="360"/>
      </w:pPr>
      <w:rPr>
        <w:rFonts w:ascii="Wingdings" w:hAnsi="Wingdings" w:hint="default"/>
      </w:rPr>
    </w:lvl>
  </w:abstractNum>
  <w:abstractNum w:abstractNumId="21">
    <w:nsid w:val="181D4425"/>
    <w:multiLevelType w:val="hybridMultilevel"/>
    <w:tmpl w:val="14FE9D36"/>
    <w:lvl w:ilvl="0" w:tplc="3D9E5A02">
      <w:start w:val="1"/>
      <w:numFmt w:val="bullet"/>
      <w:lvlText w:val=""/>
      <w:lvlJc w:val="left"/>
      <w:pPr>
        <w:tabs>
          <w:tab w:val="num" w:pos="720"/>
        </w:tabs>
        <w:ind w:left="720" w:hanging="360"/>
      </w:pPr>
      <w:rPr>
        <w:rFonts w:ascii="Symbol" w:hAnsi="Symbol" w:hint="default"/>
      </w:rPr>
    </w:lvl>
    <w:lvl w:ilvl="1" w:tplc="8084BC3E" w:tentative="1">
      <w:start w:val="1"/>
      <w:numFmt w:val="bullet"/>
      <w:lvlText w:val="o"/>
      <w:lvlJc w:val="left"/>
      <w:pPr>
        <w:tabs>
          <w:tab w:val="num" w:pos="1440"/>
        </w:tabs>
        <w:ind w:left="1440" w:hanging="360"/>
      </w:pPr>
      <w:rPr>
        <w:rFonts w:ascii="Courier New" w:hAnsi="Courier New" w:hint="default"/>
      </w:rPr>
    </w:lvl>
    <w:lvl w:ilvl="2" w:tplc="116230E2" w:tentative="1">
      <w:start w:val="1"/>
      <w:numFmt w:val="bullet"/>
      <w:lvlText w:val=""/>
      <w:lvlJc w:val="left"/>
      <w:pPr>
        <w:tabs>
          <w:tab w:val="num" w:pos="2160"/>
        </w:tabs>
        <w:ind w:left="2160" w:hanging="360"/>
      </w:pPr>
      <w:rPr>
        <w:rFonts w:ascii="Wingdings" w:hAnsi="Wingdings" w:hint="default"/>
      </w:rPr>
    </w:lvl>
    <w:lvl w:ilvl="3" w:tplc="9D101A92" w:tentative="1">
      <w:start w:val="1"/>
      <w:numFmt w:val="bullet"/>
      <w:lvlText w:val=""/>
      <w:lvlJc w:val="left"/>
      <w:pPr>
        <w:tabs>
          <w:tab w:val="num" w:pos="2880"/>
        </w:tabs>
        <w:ind w:left="2880" w:hanging="360"/>
      </w:pPr>
      <w:rPr>
        <w:rFonts w:ascii="Symbol" w:hAnsi="Symbol" w:hint="default"/>
      </w:rPr>
    </w:lvl>
    <w:lvl w:ilvl="4" w:tplc="AD808E90" w:tentative="1">
      <w:start w:val="1"/>
      <w:numFmt w:val="bullet"/>
      <w:lvlText w:val="o"/>
      <w:lvlJc w:val="left"/>
      <w:pPr>
        <w:tabs>
          <w:tab w:val="num" w:pos="3600"/>
        </w:tabs>
        <w:ind w:left="3600" w:hanging="360"/>
      </w:pPr>
      <w:rPr>
        <w:rFonts w:ascii="Courier New" w:hAnsi="Courier New" w:hint="default"/>
      </w:rPr>
    </w:lvl>
    <w:lvl w:ilvl="5" w:tplc="CA9C5778" w:tentative="1">
      <w:start w:val="1"/>
      <w:numFmt w:val="bullet"/>
      <w:lvlText w:val=""/>
      <w:lvlJc w:val="left"/>
      <w:pPr>
        <w:tabs>
          <w:tab w:val="num" w:pos="4320"/>
        </w:tabs>
        <w:ind w:left="4320" w:hanging="360"/>
      </w:pPr>
      <w:rPr>
        <w:rFonts w:ascii="Wingdings" w:hAnsi="Wingdings" w:hint="default"/>
      </w:rPr>
    </w:lvl>
    <w:lvl w:ilvl="6" w:tplc="252A457A" w:tentative="1">
      <w:start w:val="1"/>
      <w:numFmt w:val="bullet"/>
      <w:lvlText w:val=""/>
      <w:lvlJc w:val="left"/>
      <w:pPr>
        <w:tabs>
          <w:tab w:val="num" w:pos="5040"/>
        </w:tabs>
        <w:ind w:left="5040" w:hanging="360"/>
      </w:pPr>
      <w:rPr>
        <w:rFonts w:ascii="Symbol" w:hAnsi="Symbol" w:hint="default"/>
      </w:rPr>
    </w:lvl>
    <w:lvl w:ilvl="7" w:tplc="B1B860E8" w:tentative="1">
      <w:start w:val="1"/>
      <w:numFmt w:val="bullet"/>
      <w:lvlText w:val="o"/>
      <w:lvlJc w:val="left"/>
      <w:pPr>
        <w:tabs>
          <w:tab w:val="num" w:pos="5760"/>
        </w:tabs>
        <w:ind w:left="5760" w:hanging="360"/>
      </w:pPr>
      <w:rPr>
        <w:rFonts w:ascii="Courier New" w:hAnsi="Courier New" w:hint="default"/>
      </w:rPr>
    </w:lvl>
    <w:lvl w:ilvl="8" w:tplc="FB86FB98" w:tentative="1">
      <w:start w:val="1"/>
      <w:numFmt w:val="bullet"/>
      <w:lvlText w:val=""/>
      <w:lvlJc w:val="left"/>
      <w:pPr>
        <w:tabs>
          <w:tab w:val="num" w:pos="6480"/>
        </w:tabs>
        <w:ind w:left="6480" w:hanging="360"/>
      </w:pPr>
      <w:rPr>
        <w:rFonts w:ascii="Wingdings" w:hAnsi="Wingdings" w:hint="default"/>
      </w:rPr>
    </w:lvl>
  </w:abstractNum>
  <w:abstractNum w:abstractNumId="22">
    <w:nsid w:val="20732413"/>
    <w:multiLevelType w:val="hybridMultilevel"/>
    <w:tmpl w:val="35E01FDE"/>
    <w:lvl w:ilvl="0" w:tplc="73E24630">
      <w:start w:val="1"/>
      <w:numFmt w:val="bullet"/>
      <w:lvlText w:val=""/>
      <w:lvlJc w:val="left"/>
      <w:pPr>
        <w:tabs>
          <w:tab w:val="num" w:pos="1224"/>
        </w:tabs>
        <w:ind w:left="1224" w:hanging="432"/>
      </w:pPr>
      <w:rPr>
        <w:rFonts w:ascii="Symbol" w:hAnsi="Symbol" w:hint="default"/>
      </w:rPr>
    </w:lvl>
    <w:lvl w:ilvl="1" w:tplc="FF1C6354" w:tentative="1">
      <w:start w:val="1"/>
      <w:numFmt w:val="bullet"/>
      <w:lvlText w:val="o"/>
      <w:lvlJc w:val="left"/>
      <w:pPr>
        <w:tabs>
          <w:tab w:val="num" w:pos="2160"/>
        </w:tabs>
        <w:ind w:left="2160" w:hanging="360"/>
      </w:pPr>
      <w:rPr>
        <w:rFonts w:ascii="Courier New" w:hAnsi="Courier New" w:hint="default"/>
      </w:rPr>
    </w:lvl>
    <w:lvl w:ilvl="2" w:tplc="E8E4FBE2" w:tentative="1">
      <w:start w:val="1"/>
      <w:numFmt w:val="bullet"/>
      <w:lvlText w:val=""/>
      <w:lvlJc w:val="left"/>
      <w:pPr>
        <w:tabs>
          <w:tab w:val="num" w:pos="2880"/>
        </w:tabs>
        <w:ind w:left="2880" w:hanging="360"/>
      </w:pPr>
      <w:rPr>
        <w:rFonts w:ascii="Wingdings" w:hAnsi="Wingdings" w:hint="default"/>
      </w:rPr>
    </w:lvl>
    <w:lvl w:ilvl="3" w:tplc="B80A002E" w:tentative="1">
      <w:start w:val="1"/>
      <w:numFmt w:val="bullet"/>
      <w:lvlText w:val=""/>
      <w:lvlJc w:val="left"/>
      <w:pPr>
        <w:tabs>
          <w:tab w:val="num" w:pos="3600"/>
        </w:tabs>
        <w:ind w:left="3600" w:hanging="360"/>
      </w:pPr>
      <w:rPr>
        <w:rFonts w:ascii="Symbol" w:hAnsi="Symbol" w:hint="default"/>
      </w:rPr>
    </w:lvl>
    <w:lvl w:ilvl="4" w:tplc="568CA1DE" w:tentative="1">
      <w:start w:val="1"/>
      <w:numFmt w:val="bullet"/>
      <w:lvlText w:val="o"/>
      <w:lvlJc w:val="left"/>
      <w:pPr>
        <w:tabs>
          <w:tab w:val="num" w:pos="4320"/>
        </w:tabs>
        <w:ind w:left="4320" w:hanging="360"/>
      </w:pPr>
      <w:rPr>
        <w:rFonts w:ascii="Courier New" w:hAnsi="Courier New" w:hint="default"/>
      </w:rPr>
    </w:lvl>
    <w:lvl w:ilvl="5" w:tplc="74FC4508" w:tentative="1">
      <w:start w:val="1"/>
      <w:numFmt w:val="bullet"/>
      <w:lvlText w:val=""/>
      <w:lvlJc w:val="left"/>
      <w:pPr>
        <w:tabs>
          <w:tab w:val="num" w:pos="5040"/>
        </w:tabs>
        <w:ind w:left="5040" w:hanging="360"/>
      </w:pPr>
      <w:rPr>
        <w:rFonts w:ascii="Wingdings" w:hAnsi="Wingdings" w:hint="default"/>
      </w:rPr>
    </w:lvl>
    <w:lvl w:ilvl="6" w:tplc="D1FE8AEA" w:tentative="1">
      <w:start w:val="1"/>
      <w:numFmt w:val="bullet"/>
      <w:lvlText w:val=""/>
      <w:lvlJc w:val="left"/>
      <w:pPr>
        <w:tabs>
          <w:tab w:val="num" w:pos="5760"/>
        </w:tabs>
        <w:ind w:left="5760" w:hanging="360"/>
      </w:pPr>
      <w:rPr>
        <w:rFonts w:ascii="Symbol" w:hAnsi="Symbol" w:hint="default"/>
      </w:rPr>
    </w:lvl>
    <w:lvl w:ilvl="7" w:tplc="D16244FA" w:tentative="1">
      <w:start w:val="1"/>
      <w:numFmt w:val="bullet"/>
      <w:lvlText w:val="o"/>
      <w:lvlJc w:val="left"/>
      <w:pPr>
        <w:tabs>
          <w:tab w:val="num" w:pos="6480"/>
        </w:tabs>
        <w:ind w:left="6480" w:hanging="360"/>
      </w:pPr>
      <w:rPr>
        <w:rFonts w:ascii="Courier New" w:hAnsi="Courier New" w:hint="default"/>
      </w:rPr>
    </w:lvl>
    <w:lvl w:ilvl="8" w:tplc="9EE2BA4A" w:tentative="1">
      <w:start w:val="1"/>
      <w:numFmt w:val="bullet"/>
      <w:lvlText w:val=""/>
      <w:lvlJc w:val="left"/>
      <w:pPr>
        <w:tabs>
          <w:tab w:val="num" w:pos="7200"/>
        </w:tabs>
        <w:ind w:left="7200" w:hanging="360"/>
      </w:pPr>
      <w:rPr>
        <w:rFonts w:ascii="Wingdings" w:hAnsi="Wingdings" w:hint="default"/>
      </w:rPr>
    </w:lvl>
  </w:abstractNum>
  <w:abstractNum w:abstractNumId="23">
    <w:nsid w:val="20C56FDF"/>
    <w:multiLevelType w:val="hybridMultilevel"/>
    <w:tmpl w:val="D78459D2"/>
    <w:lvl w:ilvl="0" w:tplc="1BFCD15E">
      <w:start w:val="2"/>
      <w:numFmt w:val="decimal"/>
      <w:lvlText w:val="%1."/>
      <w:lvlJc w:val="left"/>
      <w:pPr>
        <w:tabs>
          <w:tab w:val="num" w:pos="2880"/>
        </w:tabs>
        <w:ind w:left="2880" w:hanging="720"/>
      </w:pPr>
      <w:rPr>
        <w:rFonts w:hint="default"/>
      </w:rPr>
    </w:lvl>
    <w:lvl w:ilvl="1" w:tplc="B01A436E">
      <w:start w:val="1"/>
      <w:numFmt w:val="lowerLetter"/>
      <w:lvlText w:val="%2."/>
      <w:lvlJc w:val="left"/>
      <w:pPr>
        <w:tabs>
          <w:tab w:val="num" w:pos="3240"/>
        </w:tabs>
        <w:ind w:left="3240" w:hanging="360"/>
      </w:pPr>
    </w:lvl>
    <w:lvl w:ilvl="2" w:tplc="28D264B8" w:tentative="1">
      <w:start w:val="1"/>
      <w:numFmt w:val="lowerRoman"/>
      <w:lvlText w:val="%3."/>
      <w:lvlJc w:val="right"/>
      <w:pPr>
        <w:tabs>
          <w:tab w:val="num" w:pos="3960"/>
        </w:tabs>
        <w:ind w:left="3960" w:hanging="180"/>
      </w:pPr>
    </w:lvl>
    <w:lvl w:ilvl="3" w:tplc="5860C0D2" w:tentative="1">
      <w:start w:val="1"/>
      <w:numFmt w:val="decimal"/>
      <w:lvlText w:val="%4."/>
      <w:lvlJc w:val="left"/>
      <w:pPr>
        <w:tabs>
          <w:tab w:val="num" w:pos="4680"/>
        </w:tabs>
        <w:ind w:left="4680" w:hanging="360"/>
      </w:pPr>
    </w:lvl>
    <w:lvl w:ilvl="4" w:tplc="BC440864" w:tentative="1">
      <w:start w:val="1"/>
      <w:numFmt w:val="lowerLetter"/>
      <w:lvlText w:val="%5."/>
      <w:lvlJc w:val="left"/>
      <w:pPr>
        <w:tabs>
          <w:tab w:val="num" w:pos="5400"/>
        </w:tabs>
        <w:ind w:left="5400" w:hanging="360"/>
      </w:pPr>
    </w:lvl>
    <w:lvl w:ilvl="5" w:tplc="5AF6092A" w:tentative="1">
      <w:start w:val="1"/>
      <w:numFmt w:val="lowerRoman"/>
      <w:lvlText w:val="%6."/>
      <w:lvlJc w:val="right"/>
      <w:pPr>
        <w:tabs>
          <w:tab w:val="num" w:pos="6120"/>
        </w:tabs>
        <w:ind w:left="6120" w:hanging="180"/>
      </w:pPr>
    </w:lvl>
    <w:lvl w:ilvl="6" w:tplc="12967F88" w:tentative="1">
      <w:start w:val="1"/>
      <w:numFmt w:val="decimal"/>
      <w:lvlText w:val="%7."/>
      <w:lvlJc w:val="left"/>
      <w:pPr>
        <w:tabs>
          <w:tab w:val="num" w:pos="6840"/>
        </w:tabs>
        <w:ind w:left="6840" w:hanging="360"/>
      </w:pPr>
    </w:lvl>
    <w:lvl w:ilvl="7" w:tplc="FF9A5698" w:tentative="1">
      <w:start w:val="1"/>
      <w:numFmt w:val="lowerLetter"/>
      <w:lvlText w:val="%8."/>
      <w:lvlJc w:val="left"/>
      <w:pPr>
        <w:tabs>
          <w:tab w:val="num" w:pos="7560"/>
        </w:tabs>
        <w:ind w:left="7560" w:hanging="360"/>
      </w:pPr>
    </w:lvl>
    <w:lvl w:ilvl="8" w:tplc="6E063A9E" w:tentative="1">
      <w:start w:val="1"/>
      <w:numFmt w:val="lowerRoman"/>
      <w:lvlText w:val="%9."/>
      <w:lvlJc w:val="right"/>
      <w:pPr>
        <w:tabs>
          <w:tab w:val="num" w:pos="8280"/>
        </w:tabs>
        <w:ind w:left="8280" w:hanging="180"/>
      </w:pPr>
    </w:lvl>
  </w:abstractNum>
  <w:abstractNum w:abstractNumId="24">
    <w:nsid w:val="26716E80"/>
    <w:multiLevelType w:val="hybridMultilevel"/>
    <w:tmpl w:val="98C07402"/>
    <w:lvl w:ilvl="0" w:tplc="EFD2E094">
      <w:start w:val="1"/>
      <w:numFmt w:val="upperRoman"/>
      <w:lvlText w:val="%1."/>
      <w:lvlJc w:val="left"/>
      <w:pPr>
        <w:tabs>
          <w:tab w:val="num" w:pos="1440"/>
        </w:tabs>
        <w:ind w:left="1440" w:hanging="720"/>
      </w:pPr>
      <w:rPr>
        <w:rFonts w:hint="default"/>
      </w:rPr>
    </w:lvl>
    <w:lvl w:ilvl="1" w:tplc="0ADA9F38" w:tentative="1">
      <w:start w:val="1"/>
      <w:numFmt w:val="lowerLetter"/>
      <w:lvlText w:val="%2."/>
      <w:lvlJc w:val="left"/>
      <w:pPr>
        <w:tabs>
          <w:tab w:val="num" w:pos="1800"/>
        </w:tabs>
        <w:ind w:left="1800" w:hanging="360"/>
      </w:pPr>
    </w:lvl>
    <w:lvl w:ilvl="2" w:tplc="D78831CA" w:tentative="1">
      <w:start w:val="1"/>
      <w:numFmt w:val="lowerRoman"/>
      <w:lvlText w:val="%3."/>
      <w:lvlJc w:val="right"/>
      <w:pPr>
        <w:tabs>
          <w:tab w:val="num" w:pos="2520"/>
        </w:tabs>
        <w:ind w:left="2520" w:hanging="180"/>
      </w:pPr>
    </w:lvl>
    <w:lvl w:ilvl="3" w:tplc="81B2F26C" w:tentative="1">
      <w:start w:val="1"/>
      <w:numFmt w:val="decimal"/>
      <w:lvlText w:val="%4."/>
      <w:lvlJc w:val="left"/>
      <w:pPr>
        <w:tabs>
          <w:tab w:val="num" w:pos="3240"/>
        </w:tabs>
        <w:ind w:left="3240" w:hanging="360"/>
      </w:pPr>
    </w:lvl>
    <w:lvl w:ilvl="4" w:tplc="D6506BBC" w:tentative="1">
      <w:start w:val="1"/>
      <w:numFmt w:val="lowerLetter"/>
      <w:lvlText w:val="%5."/>
      <w:lvlJc w:val="left"/>
      <w:pPr>
        <w:tabs>
          <w:tab w:val="num" w:pos="3960"/>
        </w:tabs>
        <w:ind w:left="3960" w:hanging="360"/>
      </w:pPr>
    </w:lvl>
    <w:lvl w:ilvl="5" w:tplc="A7CA802E" w:tentative="1">
      <w:start w:val="1"/>
      <w:numFmt w:val="lowerRoman"/>
      <w:lvlText w:val="%6."/>
      <w:lvlJc w:val="right"/>
      <w:pPr>
        <w:tabs>
          <w:tab w:val="num" w:pos="4680"/>
        </w:tabs>
        <w:ind w:left="4680" w:hanging="180"/>
      </w:pPr>
    </w:lvl>
    <w:lvl w:ilvl="6" w:tplc="F6E67FCE" w:tentative="1">
      <w:start w:val="1"/>
      <w:numFmt w:val="decimal"/>
      <w:lvlText w:val="%7."/>
      <w:lvlJc w:val="left"/>
      <w:pPr>
        <w:tabs>
          <w:tab w:val="num" w:pos="5400"/>
        </w:tabs>
        <w:ind w:left="5400" w:hanging="360"/>
      </w:pPr>
    </w:lvl>
    <w:lvl w:ilvl="7" w:tplc="804A3F20" w:tentative="1">
      <w:start w:val="1"/>
      <w:numFmt w:val="lowerLetter"/>
      <w:lvlText w:val="%8."/>
      <w:lvlJc w:val="left"/>
      <w:pPr>
        <w:tabs>
          <w:tab w:val="num" w:pos="6120"/>
        </w:tabs>
        <w:ind w:left="6120" w:hanging="360"/>
      </w:pPr>
    </w:lvl>
    <w:lvl w:ilvl="8" w:tplc="12F46FEA" w:tentative="1">
      <w:start w:val="1"/>
      <w:numFmt w:val="lowerRoman"/>
      <w:lvlText w:val="%9."/>
      <w:lvlJc w:val="right"/>
      <w:pPr>
        <w:tabs>
          <w:tab w:val="num" w:pos="6840"/>
        </w:tabs>
        <w:ind w:left="6840" w:hanging="180"/>
      </w:pPr>
    </w:lvl>
  </w:abstractNum>
  <w:abstractNum w:abstractNumId="25">
    <w:nsid w:val="30C110FD"/>
    <w:multiLevelType w:val="hybridMultilevel"/>
    <w:tmpl w:val="D04EF86A"/>
    <w:lvl w:ilvl="0" w:tplc="CDE8BEE4">
      <w:start w:val="1"/>
      <w:numFmt w:val="decimal"/>
      <w:lvlText w:val="%1."/>
      <w:lvlJc w:val="left"/>
      <w:pPr>
        <w:tabs>
          <w:tab w:val="num" w:pos="720"/>
        </w:tabs>
        <w:ind w:left="720" w:hanging="360"/>
      </w:pPr>
    </w:lvl>
    <w:lvl w:ilvl="1" w:tplc="E0420162" w:tentative="1">
      <w:start w:val="1"/>
      <w:numFmt w:val="lowerLetter"/>
      <w:lvlText w:val="%2."/>
      <w:lvlJc w:val="left"/>
      <w:pPr>
        <w:tabs>
          <w:tab w:val="num" w:pos="1440"/>
        </w:tabs>
        <w:ind w:left="1440" w:hanging="360"/>
      </w:pPr>
    </w:lvl>
    <w:lvl w:ilvl="2" w:tplc="71A2F6D2" w:tentative="1">
      <w:start w:val="1"/>
      <w:numFmt w:val="lowerRoman"/>
      <w:lvlText w:val="%3."/>
      <w:lvlJc w:val="right"/>
      <w:pPr>
        <w:tabs>
          <w:tab w:val="num" w:pos="2160"/>
        </w:tabs>
        <w:ind w:left="2160" w:hanging="180"/>
      </w:pPr>
    </w:lvl>
    <w:lvl w:ilvl="3" w:tplc="87E4CC90" w:tentative="1">
      <w:start w:val="1"/>
      <w:numFmt w:val="decimal"/>
      <w:lvlText w:val="%4."/>
      <w:lvlJc w:val="left"/>
      <w:pPr>
        <w:tabs>
          <w:tab w:val="num" w:pos="2880"/>
        </w:tabs>
        <w:ind w:left="2880" w:hanging="360"/>
      </w:pPr>
    </w:lvl>
    <w:lvl w:ilvl="4" w:tplc="357A0C00" w:tentative="1">
      <w:start w:val="1"/>
      <w:numFmt w:val="lowerLetter"/>
      <w:lvlText w:val="%5."/>
      <w:lvlJc w:val="left"/>
      <w:pPr>
        <w:tabs>
          <w:tab w:val="num" w:pos="3600"/>
        </w:tabs>
        <w:ind w:left="3600" w:hanging="360"/>
      </w:pPr>
    </w:lvl>
    <w:lvl w:ilvl="5" w:tplc="B40CD154" w:tentative="1">
      <w:start w:val="1"/>
      <w:numFmt w:val="lowerRoman"/>
      <w:lvlText w:val="%6."/>
      <w:lvlJc w:val="right"/>
      <w:pPr>
        <w:tabs>
          <w:tab w:val="num" w:pos="4320"/>
        </w:tabs>
        <w:ind w:left="4320" w:hanging="180"/>
      </w:pPr>
    </w:lvl>
    <w:lvl w:ilvl="6" w:tplc="10A0149A" w:tentative="1">
      <w:start w:val="1"/>
      <w:numFmt w:val="decimal"/>
      <w:lvlText w:val="%7."/>
      <w:lvlJc w:val="left"/>
      <w:pPr>
        <w:tabs>
          <w:tab w:val="num" w:pos="5040"/>
        </w:tabs>
        <w:ind w:left="5040" w:hanging="360"/>
      </w:pPr>
    </w:lvl>
    <w:lvl w:ilvl="7" w:tplc="D0C222B6" w:tentative="1">
      <w:start w:val="1"/>
      <w:numFmt w:val="lowerLetter"/>
      <w:lvlText w:val="%8."/>
      <w:lvlJc w:val="left"/>
      <w:pPr>
        <w:tabs>
          <w:tab w:val="num" w:pos="5760"/>
        </w:tabs>
        <w:ind w:left="5760" w:hanging="360"/>
      </w:pPr>
    </w:lvl>
    <w:lvl w:ilvl="8" w:tplc="001EEAC0" w:tentative="1">
      <w:start w:val="1"/>
      <w:numFmt w:val="lowerRoman"/>
      <w:lvlText w:val="%9."/>
      <w:lvlJc w:val="right"/>
      <w:pPr>
        <w:tabs>
          <w:tab w:val="num" w:pos="6480"/>
        </w:tabs>
        <w:ind w:left="6480" w:hanging="180"/>
      </w:pPr>
    </w:lvl>
  </w:abstractNum>
  <w:abstractNum w:abstractNumId="26">
    <w:nsid w:val="34850197"/>
    <w:multiLevelType w:val="hybridMultilevel"/>
    <w:tmpl w:val="3684D522"/>
    <w:lvl w:ilvl="0" w:tplc="234A1612">
      <w:start w:val="1"/>
      <w:numFmt w:val="bullet"/>
      <w:lvlText w:val=""/>
      <w:lvlJc w:val="left"/>
      <w:pPr>
        <w:tabs>
          <w:tab w:val="num" w:pos="720"/>
        </w:tabs>
        <w:ind w:left="720" w:hanging="360"/>
      </w:pPr>
      <w:rPr>
        <w:rFonts w:ascii="Symbol" w:hAnsi="Symbol" w:hint="default"/>
      </w:rPr>
    </w:lvl>
    <w:lvl w:ilvl="1" w:tplc="F23C9E3A" w:tentative="1">
      <w:start w:val="1"/>
      <w:numFmt w:val="bullet"/>
      <w:lvlText w:val="o"/>
      <w:lvlJc w:val="left"/>
      <w:pPr>
        <w:tabs>
          <w:tab w:val="num" w:pos="1440"/>
        </w:tabs>
        <w:ind w:left="1440" w:hanging="360"/>
      </w:pPr>
      <w:rPr>
        <w:rFonts w:ascii="Courier New" w:hAnsi="Courier New" w:hint="default"/>
      </w:rPr>
    </w:lvl>
    <w:lvl w:ilvl="2" w:tplc="97E26100" w:tentative="1">
      <w:start w:val="1"/>
      <w:numFmt w:val="bullet"/>
      <w:lvlText w:val=""/>
      <w:lvlJc w:val="left"/>
      <w:pPr>
        <w:tabs>
          <w:tab w:val="num" w:pos="2160"/>
        </w:tabs>
        <w:ind w:left="2160" w:hanging="360"/>
      </w:pPr>
      <w:rPr>
        <w:rFonts w:ascii="Wingdings" w:hAnsi="Wingdings" w:hint="default"/>
      </w:rPr>
    </w:lvl>
    <w:lvl w:ilvl="3" w:tplc="A1DE7192" w:tentative="1">
      <w:start w:val="1"/>
      <w:numFmt w:val="bullet"/>
      <w:lvlText w:val=""/>
      <w:lvlJc w:val="left"/>
      <w:pPr>
        <w:tabs>
          <w:tab w:val="num" w:pos="2880"/>
        </w:tabs>
        <w:ind w:left="2880" w:hanging="360"/>
      </w:pPr>
      <w:rPr>
        <w:rFonts w:ascii="Symbol" w:hAnsi="Symbol" w:hint="default"/>
      </w:rPr>
    </w:lvl>
    <w:lvl w:ilvl="4" w:tplc="75CC928C" w:tentative="1">
      <w:start w:val="1"/>
      <w:numFmt w:val="bullet"/>
      <w:lvlText w:val="o"/>
      <w:lvlJc w:val="left"/>
      <w:pPr>
        <w:tabs>
          <w:tab w:val="num" w:pos="3600"/>
        </w:tabs>
        <w:ind w:left="3600" w:hanging="360"/>
      </w:pPr>
      <w:rPr>
        <w:rFonts w:ascii="Courier New" w:hAnsi="Courier New" w:hint="default"/>
      </w:rPr>
    </w:lvl>
    <w:lvl w:ilvl="5" w:tplc="69C2BB98" w:tentative="1">
      <w:start w:val="1"/>
      <w:numFmt w:val="bullet"/>
      <w:lvlText w:val=""/>
      <w:lvlJc w:val="left"/>
      <w:pPr>
        <w:tabs>
          <w:tab w:val="num" w:pos="4320"/>
        </w:tabs>
        <w:ind w:left="4320" w:hanging="360"/>
      </w:pPr>
      <w:rPr>
        <w:rFonts w:ascii="Wingdings" w:hAnsi="Wingdings" w:hint="default"/>
      </w:rPr>
    </w:lvl>
    <w:lvl w:ilvl="6" w:tplc="6A943AE4" w:tentative="1">
      <w:start w:val="1"/>
      <w:numFmt w:val="bullet"/>
      <w:lvlText w:val=""/>
      <w:lvlJc w:val="left"/>
      <w:pPr>
        <w:tabs>
          <w:tab w:val="num" w:pos="5040"/>
        </w:tabs>
        <w:ind w:left="5040" w:hanging="360"/>
      </w:pPr>
      <w:rPr>
        <w:rFonts w:ascii="Symbol" w:hAnsi="Symbol" w:hint="default"/>
      </w:rPr>
    </w:lvl>
    <w:lvl w:ilvl="7" w:tplc="CA5E2262" w:tentative="1">
      <w:start w:val="1"/>
      <w:numFmt w:val="bullet"/>
      <w:lvlText w:val="o"/>
      <w:lvlJc w:val="left"/>
      <w:pPr>
        <w:tabs>
          <w:tab w:val="num" w:pos="5760"/>
        </w:tabs>
        <w:ind w:left="5760" w:hanging="360"/>
      </w:pPr>
      <w:rPr>
        <w:rFonts w:ascii="Courier New" w:hAnsi="Courier New" w:hint="default"/>
      </w:rPr>
    </w:lvl>
    <w:lvl w:ilvl="8" w:tplc="7264F6BC" w:tentative="1">
      <w:start w:val="1"/>
      <w:numFmt w:val="bullet"/>
      <w:lvlText w:val=""/>
      <w:lvlJc w:val="left"/>
      <w:pPr>
        <w:tabs>
          <w:tab w:val="num" w:pos="6480"/>
        </w:tabs>
        <w:ind w:left="6480" w:hanging="360"/>
      </w:pPr>
      <w:rPr>
        <w:rFonts w:ascii="Wingdings" w:hAnsi="Wingdings" w:hint="default"/>
      </w:rPr>
    </w:lvl>
  </w:abstractNum>
  <w:abstractNum w:abstractNumId="27">
    <w:nsid w:val="38EE3DB7"/>
    <w:multiLevelType w:val="hybridMultilevel"/>
    <w:tmpl w:val="86BAF650"/>
    <w:lvl w:ilvl="0" w:tplc="53926272">
      <w:start w:val="1"/>
      <w:numFmt w:val="decimal"/>
      <w:lvlText w:val="%1."/>
      <w:lvlJc w:val="left"/>
      <w:pPr>
        <w:tabs>
          <w:tab w:val="num" w:pos="1440"/>
        </w:tabs>
        <w:ind w:left="1440" w:hanging="360"/>
      </w:pPr>
    </w:lvl>
    <w:lvl w:ilvl="1" w:tplc="33FE1234" w:tentative="1">
      <w:start w:val="1"/>
      <w:numFmt w:val="lowerLetter"/>
      <w:lvlText w:val="%2."/>
      <w:lvlJc w:val="left"/>
      <w:pPr>
        <w:tabs>
          <w:tab w:val="num" w:pos="2160"/>
        </w:tabs>
        <w:ind w:left="2160" w:hanging="360"/>
      </w:pPr>
    </w:lvl>
    <w:lvl w:ilvl="2" w:tplc="C9A0B67E" w:tentative="1">
      <w:start w:val="1"/>
      <w:numFmt w:val="lowerRoman"/>
      <w:lvlText w:val="%3."/>
      <w:lvlJc w:val="right"/>
      <w:pPr>
        <w:tabs>
          <w:tab w:val="num" w:pos="2880"/>
        </w:tabs>
        <w:ind w:left="2880" w:hanging="180"/>
      </w:pPr>
    </w:lvl>
    <w:lvl w:ilvl="3" w:tplc="AAE6B59A" w:tentative="1">
      <w:start w:val="1"/>
      <w:numFmt w:val="decimal"/>
      <w:lvlText w:val="%4."/>
      <w:lvlJc w:val="left"/>
      <w:pPr>
        <w:tabs>
          <w:tab w:val="num" w:pos="3600"/>
        </w:tabs>
        <w:ind w:left="3600" w:hanging="360"/>
      </w:pPr>
    </w:lvl>
    <w:lvl w:ilvl="4" w:tplc="6972A2A0" w:tentative="1">
      <w:start w:val="1"/>
      <w:numFmt w:val="lowerLetter"/>
      <w:lvlText w:val="%5."/>
      <w:lvlJc w:val="left"/>
      <w:pPr>
        <w:tabs>
          <w:tab w:val="num" w:pos="4320"/>
        </w:tabs>
        <w:ind w:left="4320" w:hanging="360"/>
      </w:pPr>
    </w:lvl>
    <w:lvl w:ilvl="5" w:tplc="4FF873DA" w:tentative="1">
      <w:start w:val="1"/>
      <w:numFmt w:val="lowerRoman"/>
      <w:lvlText w:val="%6."/>
      <w:lvlJc w:val="right"/>
      <w:pPr>
        <w:tabs>
          <w:tab w:val="num" w:pos="5040"/>
        </w:tabs>
        <w:ind w:left="5040" w:hanging="180"/>
      </w:pPr>
    </w:lvl>
    <w:lvl w:ilvl="6" w:tplc="E9C01D9E" w:tentative="1">
      <w:start w:val="1"/>
      <w:numFmt w:val="decimal"/>
      <w:lvlText w:val="%7."/>
      <w:lvlJc w:val="left"/>
      <w:pPr>
        <w:tabs>
          <w:tab w:val="num" w:pos="5760"/>
        </w:tabs>
        <w:ind w:left="5760" w:hanging="360"/>
      </w:pPr>
    </w:lvl>
    <w:lvl w:ilvl="7" w:tplc="961C2242" w:tentative="1">
      <w:start w:val="1"/>
      <w:numFmt w:val="lowerLetter"/>
      <w:lvlText w:val="%8."/>
      <w:lvlJc w:val="left"/>
      <w:pPr>
        <w:tabs>
          <w:tab w:val="num" w:pos="6480"/>
        </w:tabs>
        <w:ind w:left="6480" w:hanging="360"/>
      </w:pPr>
    </w:lvl>
    <w:lvl w:ilvl="8" w:tplc="8FE01444" w:tentative="1">
      <w:start w:val="1"/>
      <w:numFmt w:val="lowerRoman"/>
      <w:lvlText w:val="%9."/>
      <w:lvlJc w:val="right"/>
      <w:pPr>
        <w:tabs>
          <w:tab w:val="num" w:pos="7200"/>
        </w:tabs>
        <w:ind w:left="7200" w:hanging="180"/>
      </w:pPr>
    </w:lvl>
  </w:abstractNum>
  <w:abstractNum w:abstractNumId="28">
    <w:nsid w:val="39B45D21"/>
    <w:multiLevelType w:val="multilevel"/>
    <w:tmpl w:val="2BEA02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9">
    <w:nsid w:val="3E1313F3"/>
    <w:multiLevelType w:val="hybridMultilevel"/>
    <w:tmpl w:val="FD08D22C"/>
    <w:lvl w:ilvl="0" w:tplc="7172A8B6">
      <w:start w:val="1"/>
      <w:numFmt w:val="bullet"/>
      <w:lvlText w:val=""/>
      <w:lvlJc w:val="left"/>
      <w:pPr>
        <w:tabs>
          <w:tab w:val="num" w:pos="1152"/>
        </w:tabs>
        <w:ind w:left="1152" w:hanging="432"/>
      </w:pPr>
      <w:rPr>
        <w:rFonts w:ascii="Symbol" w:hAnsi="Symbol" w:hint="default"/>
      </w:rPr>
    </w:lvl>
    <w:lvl w:ilvl="1" w:tplc="B8FC37FA" w:tentative="1">
      <w:start w:val="1"/>
      <w:numFmt w:val="bullet"/>
      <w:lvlText w:val="o"/>
      <w:lvlJc w:val="left"/>
      <w:pPr>
        <w:tabs>
          <w:tab w:val="num" w:pos="2088"/>
        </w:tabs>
        <w:ind w:left="2088" w:hanging="360"/>
      </w:pPr>
      <w:rPr>
        <w:rFonts w:ascii="Courier New" w:hAnsi="Courier New" w:hint="default"/>
      </w:rPr>
    </w:lvl>
    <w:lvl w:ilvl="2" w:tplc="E654B0B6" w:tentative="1">
      <w:start w:val="1"/>
      <w:numFmt w:val="bullet"/>
      <w:lvlText w:val=""/>
      <w:lvlJc w:val="left"/>
      <w:pPr>
        <w:tabs>
          <w:tab w:val="num" w:pos="2808"/>
        </w:tabs>
        <w:ind w:left="2808" w:hanging="360"/>
      </w:pPr>
      <w:rPr>
        <w:rFonts w:ascii="Wingdings" w:hAnsi="Wingdings" w:hint="default"/>
      </w:rPr>
    </w:lvl>
    <w:lvl w:ilvl="3" w:tplc="BCCEB3EE" w:tentative="1">
      <w:start w:val="1"/>
      <w:numFmt w:val="bullet"/>
      <w:lvlText w:val=""/>
      <w:lvlJc w:val="left"/>
      <w:pPr>
        <w:tabs>
          <w:tab w:val="num" w:pos="3528"/>
        </w:tabs>
        <w:ind w:left="3528" w:hanging="360"/>
      </w:pPr>
      <w:rPr>
        <w:rFonts w:ascii="Symbol" w:hAnsi="Symbol" w:hint="default"/>
      </w:rPr>
    </w:lvl>
    <w:lvl w:ilvl="4" w:tplc="4F7243C4" w:tentative="1">
      <w:start w:val="1"/>
      <w:numFmt w:val="bullet"/>
      <w:lvlText w:val="o"/>
      <w:lvlJc w:val="left"/>
      <w:pPr>
        <w:tabs>
          <w:tab w:val="num" w:pos="4248"/>
        </w:tabs>
        <w:ind w:left="4248" w:hanging="360"/>
      </w:pPr>
      <w:rPr>
        <w:rFonts w:ascii="Courier New" w:hAnsi="Courier New" w:hint="default"/>
      </w:rPr>
    </w:lvl>
    <w:lvl w:ilvl="5" w:tplc="124E7CC0" w:tentative="1">
      <w:start w:val="1"/>
      <w:numFmt w:val="bullet"/>
      <w:lvlText w:val=""/>
      <w:lvlJc w:val="left"/>
      <w:pPr>
        <w:tabs>
          <w:tab w:val="num" w:pos="4968"/>
        </w:tabs>
        <w:ind w:left="4968" w:hanging="360"/>
      </w:pPr>
      <w:rPr>
        <w:rFonts w:ascii="Wingdings" w:hAnsi="Wingdings" w:hint="default"/>
      </w:rPr>
    </w:lvl>
    <w:lvl w:ilvl="6" w:tplc="48A65A24" w:tentative="1">
      <w:start w:val="1"/>
      <w:numFmt w:val="bullet"/>
      <w:lvlText w:val=""/>
      <w:lvlJc w:val="left"/>
      <w:pPr>
        <w:tabs>
          <w:tab w:val="num" w:pos="5688"/>
        </w:tabs>
        <w:ind w:left="5688" w:hanging="360"/>
      </w:pPr>
      <w:rPr>
        <w:rFonts w:ascii="Symbol" w:hAnsi="Symbol" w:hint="default"/>
      </w:rPr>
    </w:lvl>
    <w:lvl w:ilvl="7" w:tplc="A050CCB4" w:tentative="1">
      <w:start w:val="1"/>
      <w:numFmt w:val="bullet"/>
      <w:lvlText w:val="o"/>
      <w:lvlJc w:val="left"/>
      <w:pPr>
        <w:tabs>
          <w:tab w:val="num" w:pos="6408"/>
        </w:tabs>
        <w:ind w:left="6408" w:hanging="360"/>
      </w:pPr>
      <w:rPr>
        <w:rFonts w:ascii="Courier New" w:hAnsi="Courier New" w:hint="default"/>
      </w:rPr>
    </w:lvl>
    <w:lvl w:ilvl="8" w:tplc="89D4FBAC" w:tentative="1">
      <w:start w:val="1"/>
      <w:numFmt w:val="bullet"/>
      <w:lvlText w:val=""/>
      <w:lvlJc w:val="left"/>
      <w:pPr>
        <w:tabs>
          <w:tab w:val="num" w:pos="7128"/>
        </w:tabs>
        <w:ind w:left="7128" w:hanging="360"/>
      </w:pPr>
      <w:rPr>
        <w:rFonts w:ascii="Wingdings" w:hAnsi="Wingdings" w:hint="default"/>
      </w:rPr>
    </w:lvl>
  </w:abstractNum>
  <w:abstractNum w:abstractNumId="30">
    <w:nsid w:val="40DF60C4"/>
    <w:multiLevelType w:val="hybridMultilevel"/>
    <w:tmpl w:val="1C7E8696"/>
    <w:lvl w:ilvl="0" w:tplc="3B80E9AA">
      <w:start w:val="1"/>
      <w:numFmt w:val="decimal"/>
      <w:lvlText w:val="%1."/>
      <w:lvlJc w:val="left"/>
      <w:pPr>
        <w:tabs>
          <w:tab w:val="num" w:pos="2160"/>
        </w:tabs>
        <w:ind w:left="2160" w:hanging="360"/>
      </w:pPr>
    </w:lvl>
    <w:lvl w:ilvl="1" w:tplc="BA6E99C4" w:tentative="1">
      <w:start w:val="1"/>
      <w:numFmt w:val="lowerLetter"/>
      <w:lvlText w:val="%2."/>
      <w:lvlJc w:val="left"/>
      <w:pPr>
        <w:tabs>
          <w:tab w:val="num" w:pos="2880"/>
        </w:tabs>
        <w:ind w:left="2880" w:hanging="360"/>
      </w:pPr>
    </w:lvl>
    <w:lvl w:ilvl="2" w:tplc="5BD0B05E" w:tentative="1">
      <w:start w:val="1"/>
      <w:numFmt w:val="lowerRoman"/>
      <w:lvlText w:val="%3."/>
      <w:lvlJc w:val="right"/>
      <w:pPr>
        <w:tabs>
          <w:tab w:val="num" w:pos="3600"/>
        </w:tabs>
        <w:ind w:left="3600" w:hanging="180"/>
      </w:pPr>
    </w:lvl>
    <w:lvl w:ilvl="3" w:tplc="BC8CD9DA" w:tentative="1">
      <w:start w:val="1"/>
      <w:numFmt w:val="decimal"/>
      <w:lvlText w:val="%4."/>
      <w:lvlJc w:val="left"/>
      <w:pPr>
        <w:tabs>
          <w:tab w:val="num" w:pos="4320"/>
        </w:tabs>
        <w:ind w:left="4320" w:hanging="360"/>
      </w:pPr>
    </w:lvl>
    <w:lvl w:ilvl="4" w:tplc="0AEC65C4" w:tentative="1">
      <w:start w:val="1"/>
      <w:numFmt w:val="lowerLetter"/>
      <w:lvlText w:val="%5."/>
      <w:lvlJc w:val="left"/>
      <w:pPr>
        <w:tabs>
          <w:tab w:val="num" w:pos="5040"/>
        </w:tabs>
        <w:ind w:left="5040" w:hanging="360"/>
      </w:pPr>
    </w:lvl>
    <w:lvl w:ilvl="5" w:tplc="A0BE234A" w:tentative="1">
      <w:start w:val="1"/>
      <w:numFmt w:val="lowerRoman"/>
      <w:lvlText w:val="%6."/>
      <w:lvlJc w:val="right"/>
      <w:pPr>
        <w:tabs>
          <w:tab w:val="num" w:pos="5760"/>
        </w:tabs>
        <w:ind w:left="5760" w:hanging="180"/>
      </w:pPr>
    </w:lvl>
    <w:lvl w:ilvl="6" w:tplc="3B6E44F8" w:tentative="1">
      <w:start w:val="1"/>
      <w:numFmt w:val="decimal"/>
      <w:lvlText w:val="%7."/>
      <w:lvlJc w:val="left"/>
      <w:pPr>
        <w:tabs>
          <w:tab w:val="num" w:pos="6480"/>
        </w:tabs>
        <w:ind w:left="6480" w:hanging="360"/>
      </w:pPr>
    </w:lvl>
    <w:lvl w:ilvl="7" w:tplc="2A8C945E" w:tentative="1">
      <w:start w:val="1"/>
      <w:numFmt w:val="lowerLetter"/>
      <w:lvlText w:val="%8."/>
      <w:lvlJc w:val="left"/>
      <w:pPr>
        <w:tabs>
          <w:tab w:val="num" w:pos="7200"/>
        </w:tabs>
        <w:ind w:left="7200" w:hanging="360"/>
      </w:pPr>
    </w:lvl>
    <w:lvl w:ilvl="8" w:tplc="7CB46700" w:tentative="1">
      <w:start w:val="1"/>
      <w:numFmt w:val="lowerRoman"/>
      <w:lvlText w:val="%9."/>
      <w:lvlJc w:val="right"/>
      <w:pPr>
        <w:tabs>
          <w:tab w:val="num" w:pos="7920"/>
        </w:tabs>
        <w:ind w:left="7920" w:hanging="180"/>
      </w:pPr>
    </w:lvl>
  </w:abstractNum>
  <w:abstractNum w:abstractNumId="31">
    <w:nsid w:val="4920188B"/>
    <w:multiLevelType w:val="hybridMultilevel"/>
    <w:tmpl w:val="74A09B16"/>
    <w:lvl w:ilvl="0" w:tplc="31A88562">
      <w:start w:val="1"/>
      <w:numFmt w:val="bullet"/>
      <w:lvlText w:val=""/>
      <w:lvlJc w:val="left"/>
      <w:pPr>
        <w:tabs>
          <w:tab w:val="num" w:pos="720"/>
        </w:tabs>
        <w:ind w:left="720" w:hanging="360"/>
      </w:pPr>
      <w:rPr>
        <w:rFonts w:ascii="Symbol" w:hAnsi="Symbol" w:hint="default"/>
      </w:rPr>
    </w:lvl>
    <w:lvl w:ilvl="1" w:tplc="8D822B7A" w:tentative="1">
      <w:start w:val="1"/>
      <w:numFmt w:val="bullet"/>
      <w:lvlText w:val="o"/>
      <w:lvlJc w:val="left"/>
      <w:pPr>
        <w:tabs>
          <w:tab w:val="num" w:pos="1440"/>
        </w:tabs>
        <w:ind w:left="1440" w:hanging="360"/>
      </w:pPr>
      <w:rPr>
        <w:rFonts w:ascii="Courier New" w:hAnsi="Courier New" w:hint="default"/>
      </w:rPr>
    </w:lvl>
    <w:lvl w:ilvl="2" w:tplc="42E24388" w:tentative="1">
      <w:start w:val="1"/>
      <w:numFmt w:val="bullet"/>
      <w:lvlText w:val=""/>
      <w:lvlJc w:val="left"/>
      <w:pPr>
        <w:tabs>
          <w:tab w:val="num" w:pos="2160"/>
        </w:tabs>
        <w:ind w:left="2160" w:hanging="360"/>
      </w:pPr>
      <w:rPr>
        <w:rFonts w:ascii="Wingdings" w:hAnsi="Wingdings" w:hint="default"/>
      </w:rPr>
    </w:lvl>
    <w:lvl w:ilvl="3" w:tplc="32D47FC8" w:tentative="1">
      <w:start w:val="1"/>
      <w:numFmt w:val="bullet"/>
      <w:lvlText w:val=""/>
      <w:lvlJc w:val="left"/>
      <w:pPr>
        <w:tabs>
          <w:tab w:val="num" w:pos="2880"/>
        </w:tabs>
        <w:ind w:left="2880" w:hanging="360"/>
      </w:pPr>
      <w:rPr>
        <w:rFonts w:ascii="Symbol" w:hAnsi="Symbol" w:hint="default"/>
      </w:rPr>
    </w:lvl>
    <w:lvl w:ilvl="4" w:tplc="A79EDBA6" w:tentative="1">
      <w:start w:val="1"/>
      <w:numFmt w:val="bullet"/>
      <w:lvlText w:val="o"/>
      <w:lvlJc w:val="left"/>
      <w:pPr>
        <w:tabs>
          <w:tab w:val="num" w:pos="3600"/>
        </w:tabs>
        <w:ind w:left="3600" w:hanging="360"/>
      </w:pPr>
      <w:rPr>
        <w:rFonts w:ascii="Courier New" w:hAnsi="Courier New" w:hint="default"/>
      </w:rPr>
    </w:lvl>
    <w:lvl w:ilvl="5" w:tplc="0A327452" w:tentative="1">
      <w:start w:val="1"/>
      <w:numFmt w:val="bullet"/>
      <w:lvlText w:val=""/>
      <w:lvlJc w:val="left"/>
      <w:pPr>
        <w:tabs>
          <w:tab w:val="num" w:pos="4320"/>
        </w:tabs>
        <w:ind w:left="4320" w:hanging="360"/>
      </w:pPr>
      <w:rPr>
        <w:rFonts w:ascii="Wingdings" w:hAnsi="Wingdings" w:hint="default"/>
      </w:rPr>
    </w:lvl>
    <w:lvl w:ilvl="6" w:tplc="DD20B7C2" w:tentative="1">
      <w:start w:val="1"/>
      <w:numFmt w:val="bullet"/>
      <w:lvlText w:val=""/>
      <w:lvlJc w:val="left"/>
      <w:pPr>
        <w:tabs>
          <w:tab w:val="num" w:pos="5040"/>
        </w:tabs>
        <w:ind w:left="5040" w:hanging="360"/>
      </w:pPr>
      <w:rPr>
        <w:rFonts w:ascii="Symbol" w:hAnsi="Symbol" w:hint="default"/>
      </w:rPr>
    </w:lvl>
    <w:lvl w:ilvl="7" w:tplc="1B4C8756" w:tentative="1">
      <w:start w:val="1"/>
      <w:numFmt w:val="bullet"/>
      <w:lvlText w:val="o"/>
      <w:lvlJc w:val="left"/>
      <w:pPr>
        <w:tabs>
          <w:tab w:val="num" w:pos="5760"/>
        </w:tabs>
        <w:ind w:left="5760" w:hanging="360"/>
      </w:pPr>
      <w:rPr>
        <w:rFonts w:ascii="Courier New" w:hAnsi="Courier New" w:hint="default"/>
      </w:rPr>
    </w:lvl>
    <w:lvl w:ilvl="8" w:tplc="59EE52C6" w:tentative="1">
      <w:start w:val="1"/>
      <w:numFmt w:val="bullet"/>
      <w:lvlText w:val=""/>
      <w:lvlJc w:val="left"/>
      <w:pPr>
        <w:tabs>
          <w:tab w:val="num" w:pos="6480"/>
        </w:tabs>
        <w:ind w:left="6480" w:hanging="360"/>
      </w:pPr>
      <w:rPr>
        <w:rFonts w:ascii="Wingdings" w:hAnsi="Wingdings" w:hint="default"/>
      </w:rPr>
    </w:lvl>
  </w:abstractNum>
  <w:abstractNum w:abstractNumId="32">
    <w:nsid w:val="4B500672"/>
    <w:multiLevelType w:val="hybridMultilevel"/>
    <w:tmpl w:val="CF4C0E8E"/>
    <w:lvl w:ilvl="0" w:tplc="B2224614">
      <w:start w:val="1"/>
      <w:numFmt w:val="upperRoman"/>
      <w:lvlText w:val="%1."/>
      <w:lvlJc w:val="left"/>
      <w:pPr>
        <w:tabs>
          <w:tab w:val="num" w:pos="1440"/>
        </w:tabs>
        <w:ind w:left="1440" w:hanging="720"/>
      </w:pPr>
      <w:rPr>
        <w:rFonts w:hint="default"/>
      </w:rPr>
    </w:lvl>
    <w:lvl w:ilvl="1" w:tplc="FD787866">
      <w:start w:val="1"/>
      <w:numFmt w:val="decimal"/>
      <w:lvlText w:val="%2."/>
      <w:lvlJc w:val="left"/>
      <w:pPr>
        <w:tabs>
          <w:tab w:val="num" w:pos="2160"/>
        </w:tabs>
        <w:ind w:left="2160" w:hanging="720"/>
      </w:pPr>
      <w:rPr>
        <w:rFonts w:hint="default"/>
      </w:rPr>
    </w:lvl>
    <w:lvl w:ilvl="2" w:tplc="587017E4" w:tentative="1">
      <w:start w:val="1"/>
      <w:numFmt w:val="lowerRoman"/>
      <w:lvlText w:val="%3."/>
      <w:lvlJc w:val="right"/>
      <w:pPr>
        <w:tabs>
          <w:tab w:val="num" w:pos="2520"/>
        </w:tabs>
        <w:ind w:left="2520" w:hanging="180"/>
      </w:pPr>
    </w:lvl>
    <w:lvl w:ilvl="3" w:tplc="DE8C43A8" w:tentative="1">
      <w:start w:val="1"/>
      <w:numFmt w:val="decimal"/>
      <w:lvlText w:val="%4."/>
      <w:lvlJc w:val="left"/>
      <w:pPr>
        <w:tabs>
          <w:tab w:val="num" w:pos="3240"/>
        </w:tabs>
        <w:ind w:left="3240" w:hanging="360"/>
      </w:pPr>
    </w:lvl>
    <w:lvl w:ilvl="4" w:tplc="09567F94" w:tentative="1">
      <w:start w:val="1"/>
      <w:numFmt w:val="lowerLetter"/>
      <w:lvlText w:val="%5."/>
      <w:lvlJc w:val="left"/>
      <w:pPr>
        <w:tabs>
          <w:tab w:val="num" w:pos="3960"/>
        </w:tabs>
        <w:ind w:left="3960" w:hanging="360"/>
      </w:pPr>
    </w:lvl>
    <w:lvl w:ilvl="5" w:tplc="E4D094D2" w:tentative="1">
      <w:start w:val="1"/>
      <w:numFmt w:val="lowerRoman"/>
      <w:lvlText w:val="%6."/>
      <w:lvlJc w:val="right"/>
      <w:pPr>
        <w:tabs>
          <w:tab w:val="num" w:pos="4680"/>
        </w:tabs>
        <w:ind w:left="4680" w:hanging="180"/>
      </w:pPr>
    </w:lvl>
    <w:lvl w:ilvl="6" w:tplc="A29CAC9E" w:tentative="1">
      <w:start w:val="1"/>
      <w:numFmt w:val="decimal"/>
      <w:lvlText w:val="%7."/>
      <w:lvlJc w:val="left"/>
      <w:pPr>
        <w:tabs>
          <w:tab w:val="num" w:pos="5400"/>
        </w:tabs>
        <w:ind w:left="5400" w:hanging="360"/>
      </w:pPr>
    </w:lvl>
    <w:lvl w:ilvl="7" w:tplc="CCB27DE6" w:tentative="1">
      <w:start w:val="1"/>
      <w:numFmt w:val="lowerLetter"/>
      <w:lvlText w:val="%8."/>
      <w:lvlJc w:val="left"/>
      <w:pPr>
        <w:tabs>
          <w:tab w:val="num" w:pos="6120"/>
        </w:tabs>
        <w:ind w:left="6120" w:hanging="360"/>
      </w:pPr>
    </w:lvl>
    <w:lvl w:ilvl="8" w:tplc="77CE8426" w:tentative="1">
      <w:start w:val="1"/>
      <w:numFmt w:val="lowerRoman"/>
      <w:lvlText w:val="%9."/>
      <w:lvlJc w:val="right"/>
      <w:pPr>
        <w:tabs>
          <w:tab w:val="num" w:pos="6840"/>
        </w:tabs>
        <w:ind w:left="6840" w:hanging="180"/>
      </w:pPr>
    </w:lvl>
  </w:abstractNum>
  <w:abstractNum w:abstractNumId="33">
    <w:nsid w:val="4E8C142D"/>
    <w:multiLevelType w:val="hybridMultilevel"/>
    <w:tmpl w:val="4A8428E4"/>
    <w:lvl w:ilvl="0" w:tplc="126873DC">
      <w:start w:val="1"/>
      <w:numFmt w:val="bullet"/>
      <w:lvlText w:val=""/>
      <w:lvlJc w:val="left"/>
      <w:pPr>
        <w:tabs>
          <w:tab w:val="num" w:pos="1224"/>
        </w:tabs>
        <w:ind w:left="1224" w:hanging="432"/>
      </w:pPr>
      <w:rPr>
        <w:rFonts w:ascii="Symbol" w:hAnsi="Symbol" w:hint="default"/>
      </w:rPr>
    </w:lvl>
    <w:lvl w:ilvl="1" w:tplc="32F64CDA" w:tentative="1">
      <w:start w:val="1"/>
      <w:numFmt w:val="bullet"/>
      <w:lvlText w:val="o"/>
      <w:lvlJc w:val="left"/>
      <w:pPr>
        <w:tabs>
          <w:tab w:val="num" w:pos="2160"/>
        </w:tabs>
        <w:ind w:left="2160" w:hanging="360"/>
      </w:pPr>
      <w:rPr>
        <w:rFonts w:ascii="Courier New" w:hAnsi="Courier New" w:hint="default"/>
      </w:rPr>
    </w:lvl>
    <w:lvl w:ilvl="2" w:tplc="964C5FDE" w:tentative="1">
      <w:start w:val="1"/>
      <w:numFmt w:val="bullet"/>
      <w:lvlText w:val=""/>
      <w:lvlJc w:val="left"/>
      <w:pPr>
        <w:tabs>
          <w:tab w:val="num" w:pos="2880"/>
        </w:tabs>
        <w:ind w:left="2880" w:hanging="360"/>
      </w:pPr>
      <w:rPr>
        <w:rFonts w:ascii="Wingdings" w:hAnsi="Wingdings" w:hint="default"/>
      </w:rPr>
    </w:lvl>
    <w:lvl w:ilvl="3" w:tplc="61D493B2" w:tentative="1">
      <w:start w:val="1"/>
      <w:numFmt w:val="bullet"/>
      <w:lvlText w:val=""/>
      <w:lvlJc w:val="left"/>
      <w:pPr>
        <w:tabs>
          <w:tab w:val="num" w:pos="3600"/>
        </w:tabs>
        <w:ind w:left="3600" w:hanging="360"/>
      </w:pPr>
      <w:rPr>
        <w:rFonts w:ascii="Symbol" w:hAnsi="Symbol" w:hint="default"/>
      </w:rPr>
    </w:lvl>
    <w:lvl w:ilvl="4" w:tplc="8758BCAA" w:tentative="1">
      <w:start w:val="1"/>
      <w:numFmt w:val="bullet"/>
      <w:lvlText w:val="o"/>
      <w:lvlJc w:val="left"/>
      <w:pPr>
        <w:tabs>
          <w:tab w:val="num" w:pos="4320"/>
        </w:tabs>
        <w:ind w:left="4320" w:hanging="360"/>
      </w:pPr>
      <w:rPr>
        <w:rFonts w:ascii="Courier New" w:hAnsi="Courier New" w:hint="default"/>
      </w:rPr>
    </w:lvl>
    <w:lvl w:ilvl="5" w:tplc="77EC05CA" w:tentative="1">
      <w:start w:val="1"/>
      <w:numFmt w:val="bullet"/>
      <w:lvlText w:val=""/>
      <w:lvlJc w:val="left"/>
      <w:pPr>
        <w:tabs>
          <w:tab w:val="num" w:pos="5040"/>
        </w:tabs>
        <w:ind w:left="5040" w:hanging="360"/>
      </w:pPr>
      <w:rPr>
        <w:rFonts w:ascii="Wingdings" w:hAnsi="Wingdings" w:hint="default"/>
      </w:rPr>
    </w:lvl>
    <w:lvl w:ilvl="6" w:tplc="651C5554" w:tentative="1">
      <w:start w:val="1"/>
      <w:numFmt w:val="bullet"/>
      <w:lvlText w:val=""/>
      <w:lvlJc w:val="left"/>
      <w:pPr>
        <w:tabs>
          <w:tab w:val="num" w:pos="5760"/>
        </w:tabs>
        <w:ind w:left="5760" w:hanging="360"/>
      </w:pPr>
      <w:rPr>
        <w:rFonts w:ascii="Symbol" w:hAnsi="Symbol" w:hint="default"/>
      </w:rPr>
    </w:lvl>
    <w:lvl w:ilvl="7" w:tplc="CE30A68E" w:tentative="1">
      <w:start w:val="1"/>
      <w:numFmt w:val="bullet"/>
      <w:lvlText w:val="o"/>
      <w:lvlJc w:val="left"/>
      <w:pPr>
        <w:tabs>
          <w:tab w:val="num" w:pos="6480"/>
        </w:tabs>
        <w:ind w:left="6480" w:hanging="360"/>
      </w:pPr>
      <w:rPr>
        <w:rFonts w:ascii="Courier New" w:hAnsi="Courier New" w:hint="default"/>
      </w:rPr>
    </w:lvl>
    <w:lvl w:ilvl="8" w:tplc="3B00BA90" w:tentative="1">
      <w:start w:val="1"/>
      <w:numFmt w:val="bullet"/>
      <w:lvlText w:val=""/>
      <w:lvlJc w:val="left"/>
      <w:pPr>
        <w:tabs>
          <w:tab w:val="num" w:pos="7200"/>
        </w:tabs>
        <w:ind w:left="7200" w:hanging="360"/>
      </w:pPr>
      <w:rPr>
        <w:rFonts w:ascii="Wingdings" w:hAnsi="Wingdings" w:hint="default"/>
      </w:rPr>
    </w:lvl>
  </w:abstractNum>
  <w:abstractNum w:abstractNumId="34">
    <w:nsid w:val="50910BEE"/>
    <w:multiLevelType w:val="hybridMultilevel"/>
    <w:tmpl w:val="BB48323C"/>
    <w:lvl w:ilvl="0" w:tplc="6FF20DD4">
      <w:start w:val="1"/>
      <w:numFmt w:val="decimal"/>
      <w:lvlText w:val="%1."/>
      <w:lvlJc w:val="left"/>
      <w:pPr>
        <w:tabs>
          <w:tab w:val="num" w:pos="1440"/>
        </w:tabs>
        <w:ind w:left="1440" w:hanging="360"/>
      </w:pPr>
    </w:lvl>
    <w:lvl w:ilvl="1" w:tplc="E37E1084" w:tentative="1">
      <w:start w:val="1"/>
      <w:numFmt w:val="lowerLetter"/>
      <w:lvlText w:val="%2."/>
      <w:lvlJc w:val="left"/>
      <w:pPr>
        <w:tabs>
          <w:tab w:val="num" w:pos="2160"/>
        </w:tabs>
        <w:ind w:left="2160" w:hanging="360"/>
      </w:pPr>
    </w:lvl>
    <w:lvl w:ilvl="2" w:tplc="12048CCC" w:tentative="1">
      <w:start w:val="1"/>
      <w:numFmt w:val="lowerRoman"/>
      <w:lvlText w:val="%3."/>
      <w:lvlJc w:val="right"/>
      <w:pPr>
        <w:tabs>
          <w:tab w:val="num" w:pos="2880"/>
        </w:tabs>
        <w:ind w:left="2880" w:hanging="180"/>
      </w:pPr>
    </w:lvl>
    <w:lvl w:ilvl="3" w:tplc="062AD442" w:tentative="1">
      <w:start w:val="1"/>
      <w:numFmt w:val="decimal"/>
      <w:lvlText w:val="%4."/>
      <w:lvlJc w:val="left"/>
      <w:pPr>
        <w:tabs>
          <w:tab w:val="num" w:pos="3600"/>
        </w:tabs>
        <w:ind w:left="3600" w:hanging="360"/>
      </w:pPr>
    </w:lvl>
    <w:lvl w:ilvl="4" w:tplc="7E3C55DE" w:tentative="1">
      <w:start w:val="1"/>
      <w:numFmt w:val="lowerLetter"/>
      <w:lvlText w:val="%5."/>
      <w:lvlJc w:val="left"/>
      <w:pPr>
        <w:tabs>
          <w:tab w:val="num" w:pos="4320"/>
        </w:tabs>
        <w:ind w:left="4320" w:hanging="360"/>
      </w:pPr>
    </w:lvl>
    <w:lvl w:ilvl="5" w:tplc="9BB01F2A" w:tentative="1">
      <w:start w:val="1"/>
      <w:numFmt w:val="lowerRoman"/>
      <w:lvlText w:val="%6."/>
      <w:lvlJc w:val="right"/>
      <w:pPr>
        <w:tabs>
          <w:tab w:val="num" w:pos="5040"/>
        </w:tabs>
        <w:ind w:left="5040" w:hanging="180"/>
      </w:pPr>
    </w:lvl>
    <w:lvl w:ilvl="6" w:tplc="E1DC4E4C" w:tentative="1">
      <w:start w:val="1"/>
      <w:numFmt w:val="decimal"/>
      <w:lvlText w:val="%7."/>
      <w:lvlJc w:val="left"/>
      <w:pPr>
        <w:tabs>
          <w:tab w:val="num" w:pos="5760"/>
        </w:tabs>
        <w:ind w:left="5760" w:hanging="360"/>
      </w:pPr>
    </w:lvl>
    <w:lvl w:ilvl="7" w:tplc="0E1EDAD8" w:tentative="1">
      <w:start w:val="1"/>
      <w:numFmt w:val="lowerLetter"/>
      <w:lvlText w:val="%8."/>
      <w:lvlJc w:val="left"/>
      <w:pPr>
        <w:tabs>
          <w:tab w:val="num" w:pos="6480"/>
        </w:tabs>
        <w:ind w:left="6480" w:hanging="360"/>
      </w:pPr>
    </w:lvl>
    <w:lvl w:ilvl="8" w:tplc="47A62F52" w:tentative="1">
      <w:start w:val="1"/>
      <w:numFmt w:val="lowerRoman"/>
      <w:lvlText w:val="%9."/>
      <w:lvlJc w:val="right"/>
      <w:pPr>
        <w:tabs>
          <w:tab w:val="num" w:pos="7200"/>
        </w:tabs>
        <w:ind w:left="7200" w:hanging="180"/>
      </w:pPr>
    </w:lvl>
  </w:abstractNum>
  <w:abstractNum w:abstractNumId="35">
    <w:nsid w:val="534D7AAD"/>
    <w:multiLevelType w:val="hybridMultilevel"/>
    <w:tmpl w:val="27A68F44"/>
    <w:lvl w:ilvl="0" w:tplc="60AE7666">
      <w:start w:val="1"/>
      <w:numFmt w:val="decimal"/>
      <w:lvlText w:val="%1."/>
      <w:lvlJc w:val="left"/>
      <w:pPr>
        <w:tabs>
          <w:tab w:val="num" w:pos="1080"/>
        </w:tabs>
        <w:ind w:left="1080" w:hanging="720"/>
      </w:pPr>
      <w:rPr>
        <w:rFonts w:hint="default"/>
      </w:rPr>
    </w:lvl>
    <w:lvl w:ilvl="1" w:tplc="C6CE7CF2" w:tentative="1">
      <w:start w:val="1"/>
      <w:numFmt w:val="lowerLetter"/>
      <w:lvlText w:val="%2."/>
      <w:lvlJc w:val="left"/>
      <w:pPr>
        <w:tabs>
          <w:tab w:val="num" w:pos="1440"/>
        </w:tabs>
        <w:ind w:left="1440" w:hanging="360"/>
      </w:pPr>
    </w:lvl>
    <w:lvl w:ilvl="2" w:tplc="B4B2A25A" w:tentative="1">
      <w:start w:val="1"/>
      <w:numFmt w:val="lowerRoman"/>
      <w:lvlText w:val="%3."/>
      <w:lvlJc w:val="right"/>
      <w:pPr>
        <w:tabs>
          <w:tab w:val="num" w:pos="2160"/>
        </w:tabs>
        <w:ind w:left="2160" w:hanging="180"/>
      </w:pPr>
    </w:lvl>
    <w:lvl w:ilvl="3" w:tplc="CE6CB1BC" w:tentative="1">
      <w:start w:val="1"/>
      <w:numFmt w:val="decimal"/>
      <w:lvlText w:val="%4."/>
      <w:lvlJc w:val="left"/>
      <w:pPr>
        <w:tabs>
          <w:tab w:val="num" w:pos="2880"/>
        </w:tabs>
        <w:ind w:left="2880" w:hanging="360"/>
      </w:pPr>
    </w:lvl>
    <w:lvl w:ilvl="4" w:tplc="1FB00934" w:tentative="1">
      <w:start w:val="1"/>
      <w:numFmt w:val="lowerLetter"/>
      <w:lvlText w:val="%5."/>
      <w:lvlJc w:val="left"/>
      <w:pPr>
        <w:tabs>
          <w:tab w:val="num" w:pos="3600"/>
        </w:tabs>
        <w:ind w:left="3600" w:hanging="360"/>
      </w:pPr>
    </w:lvl>
    <w:lvl w:ilvl="5" w:tplc="667E68A8" w:tentative="1">
      <w:start w:val="1"/>
      <w:numFmt w:val="lowerRoman"/>
      <w:lvlText w:val="%6."/>
      <w:lvlJc w:val="right"/>
      <w:pPr>
        <w:tabs>
          <w:tab w:val="num" w:pos="4320"/>
        </w:tabs>
        <w:ind w:left="4320" w:hanging="180"/>
      </w:pPr>
    </w:lvl>
    <w:lvl w:ilvl="6" w:tplc="925088A2" w:tentative="1">
      <w:start w:val="1"/>
      <w:numFmt w:val="decimal"/>
      <w:lvlText w:val="%7."/>
      <w:lvlJc w:val="left"/>
      <w:pPr>
        <w:tabs>
          <w:tab w:val="num" w:pos="5040"/>
        </w:tabs>
        <w:ind w:left="5040" w:hanging="360"/>
      </w:pPr>
    </w:lvl>
    <w:lvl w:ilvl="7" w:tplc="23DCFE90" w:tentative="1">
      <w:start w:val="1"/>
      <w:numFmt w:val="lowerLetter"/>
      <w:lvlText w:val="%8."/>
      <w:lvlJc w:val="left"/>
      <w:pPr>
        <w:tabs>
          <w:tab w:val="num" w:pos="5760"/>
        </w:tabs>
        <w:ind w:left="5760" w:hanging="360"/>
      </w:pPr>
    </w:lvl>
    <w:lvl w:ilvl="8" w:tplc="6C64CF7A" w:tentative="1">
      <w:start w:val="1"/>
      <w:numFmt w:val="lowerRoman"/>
      <w:lvlText w:val="%9."/>
      <w:lvlJc w:val="right"/>
      <w:pPr>
        <w:tabs>
          <w:tab w:val="num" w:pos="6480"/>
        </w:tabs>
        <w:ind w:left="6480" w:hanging="180"/>
      </w:pPr>
    </w:lvl>
  </w:abstractNum>
  <w:abstractNum w:abstractNumId="36">
    <w:nsid w:val="5A303A2C"/>
    <w:multiLevelType w:val="hybridMultilevel"/>
    <w:tmpl w:val="F2DA3C1E"/>
    <w:lvl w:ilvl="0" w:tplc="1F26645A">
      <w:start w:val="1"/>
      <w:numFmt w:val="decimal"/>
      <w:lvlText w:val="%1."/>
      <w:lvlJc w:val="left"/>
      <w:pPr>
        <w:tabs>
          <w:tab w:val="num" w:pos="1440"/>
        </w:tabs>
        <w:ind w:left="1440" w:hanging="720"/>
      </w:pPr>
      <w:rPr>
        <w:rFonts w:hint="default"/>
      </w:rPr>
    </w:lvl>
    <w:lvl w:ilvl="1" w:tplc="56C41BD4" w:tentative="1">
      <w:start w:val="1"/>
      <w:numFmt w:val="lowerLetter"/>
      <w:lvlText w:val="%2."/>
      <w:lvlJc w:val="left"/>
      <w:pPr>
        <w:tabs>
          <w:tab w:val="num" w:pos="1800"/>
        </w:tabs>
        <w:ind w:left="1800" w:hanging="360"/>
      </w:pPr>
    </w:lvl>
    <w:lvl w:ilvl="2" w:tplc="D8F23DF0" w:tentative="1">
      <w:start w:val="1"/>
      <w:numFmt w:val="lowerRoman"/>
      <w:lvlText w:val="%3."/>
      <w:lvlJc w:val="right"/>
      <w:pPr>
        <w:tabs>
          <w:tab w:val="num" w:pos="2520"/>
        </w:tabs>
        <w:ind w:left="2520" w:hanging="180"/>
      </w:pPr>
    </w:lvl>
    <w:lvl w:ilvl="3" w:tplc="B38EDE3A" w:tentative="1">
      <w:start w:val="1"/>
      <w:numFmt w:val="decimal"/>
      <w:lvlText w:val="%4."/>
      <w:lvlJc w:val="left"/>
      <w:pPr>
        <w:tabs>
          <w:tab w:val="num" w:pos="3240"/>
        </w:tabs>
        <w:ind w:left="3240" w:hanging="360"/>
      </w:pPr>
    </w:lvl>
    <w:lvl w:ilvl="4" w:tplc="0D04C086" w:tentative="1">
      <w:start w:val="1"/>
      <w:numFmt w:val="lowerLetter"/>
      <w:lvlText w:val="%5."/>
      <w:lvlJc w:val="left"/>
      <w:pPr>
        <w:tabs>
          <w:tab w:val="num" w:pos="3960"/>
        </w:tabs>
        <w:ind w:left="3960" w:hanging="360"/>
      </w:pPr>
    </w:lvl>
    <w:lvl w:ilvl="5" w:tplc="511AE878" w:tentative="1">
      <w:start w:val="1"/>
      <w:numFmt w:val="lowerRoman"/>
      <w:lvlText w:val="%6."/>
      <w:lvlJc w:val="right"/>
      <w:pPr>
        <w:tabs>
          <w:tab w:val="num" w:pos="4680"/>
        </w:tabs>
        <w:ind w:left="4680" w:hanging="180"/>
      </w:pPr>
    </w:lvl>
    <w:lvl w:ilvl="6" w:tplc="F7FAB4C0" w:tentative="1">
      <w:start w:val="1"/>
      <w:numFmt w:val="decimal"/>
      <w:lvlText w:val="%7."/>
      <w:lvlJc w:val="left"/>
      <w:pPr>
        <w:tabs>
          <w:tab w:val="num" w:pos="5400"/>
        </w:tabs>
        <w:ind w:left="5400" w:hanging="360"/>
      </w:pPr>
    </w:lvl>
    <w:lvl w:ilvl="7" w:tplc="D49851CA" w:tentative="1">
      <w:start w:val="1"/>
      <w:numFmt w:val="lowerLetter"/>
      <w:lvlText w:val="%8."/>
      <w:lvlJc w:val="left"/>
      <w:pPr>
        <w:tabs>
          <w:tab w:val="num" w:pos="6120"/>
        </w:tabs>
        <w:ind w:left="6120" w:hanging="360"/>
      </w:pPr>
    </w:lvl>
    <w:lvl w:ilvl="8" w:tplc="48BCA302" w:tentative="1">
      <w:start w:val="1"/>
      <w:numFmt w:val="lowerRoman"/>
      <w:lvlText w:val="%9."/>
      <w:lvlJc w:val="right"/>
      <w:pPr>
        <w:tabs>
          <w:tab w:val="num" w:pos="6840"/>
        </w:tabs>
        <w:ind w:left="6840" w:hanging="180"/>
      </w:pPr>
    </w:lvl>
  </w:abstractNum>
  <w:abstractNum w:abstractNumId="37">
    <w:nsid w:val="5BA211B1"/>
    <w:multiLevelType w:val="hybridMultilevel"/>
    <w:tmpl w:val="16621182"/>
    <w:lvl w:ilvl="0" w:tplc="D57EC1A4">
      <w:start w:val="1"/>
      <w:numFmt w:val="decimal"/>
      <w:lvlText w:val="%1."/>
      <w:lvlJc w:val="left"/>
      <w:pPr>
        <w:tabs>
          <w:tab w:val="num" w:pos="1080"/>
        </w:tabs>
        <w:ind w:left="1080" w:hanging="720"/>
      </w:pPr>
      <w:rPr>
        <w:rFonts w:hint="default"/>
      </w:rPr>
    </w:lvl>
    <w:lvl w:ilvl="1" w:tplc="5D5C03CE" w:tentative="1">
      <w:start w:val="1"/>
      <w:numFmt w:val="lowerLetter"/>
      <w:lvlText w:val="%2."/>
      <w:lvlJc w:val="left"/>
      <w:pPr>
        <w:tabs>
          <w:tab w:val="num" w:pos="1440"/>
        </w:tabs>
        <w:ind w:left="1440" w:hanging="360"/>
      </w:pPr>
    </w:lvl>
    <w:lvl w:ilvl="2" w:tplc="307EE0B2" w:tentative="1">
      <w:start w:val="1"/>
      <w:numFmt w:val="lowerRoman"/>
      <w:lvlText w:val="%3."/>
      <w:lvlJc w:val="right"/>
      <w:pPr>
        <w:tabs>
          <w:tab w:val="num" w:pos="2160"/>
        </w:tabs>
        <w:ind w:left="2160" w:hanging="180"/>
      </w:pPr>
    </w:lvl>
    <w:lvl w:ilvl="3" w:tplc="B4A4A49A" w:tentative="1">
      <w:start w:val="1"/>
      <w:numFmt w:val="decimal"/>
      <w:lvlText w:val="%4."/>
      <w:lvlJc w:val="left"/>
      <w:pPr>
        <w:tabs>
          <w:tab w:val="num" w:pos="2880"/>
        </w:tabs>
        <w:ind w:left="2880" w:hanging="360"/>
      </w:pPr>
    </w:lvl>
    <w:lvl w:ilvl="4" w:tplc="4416936E" w:tentative="1">
      <w:start w:val="1"/>
      <w:numFmt w:val="lowerLetter"/>
      <w:lvlText w:val="%5."/>
      <w:lvlJc w:val="left"/>
      <w:pPr>
        <w:tabs>
          <w:tab w:val="num" w:pos="3600"/>
        </w:tabs>
        <w:ind w:left="3600" w:hanging="360"/>
      </w:pPr>
    </w:lvl>
    <w:lvl w:ilvl="5" w:tplc="5F20EA0A" w:tentative="1">
      <w:start w:val="1"/>
      <w:numFmt w:val="lowerRoman"/>
      <w:lvlText w:val="%6."/>
      <w:lvlJc w:val="right"/>
      <w:pPr>
        <w:tabs>
          <w:tab w:val="num" w:pos="4320"/>
        </w:tabs>
        <w:ind w:left="4320" w:hanging="180"/>
      </w:pPr>
    </w:lvl>
    <w:lvl w:ilvl="6" w:tplc="03204F2A" w:tentative="1">
      <w:start w:val="1"/>
      <w:numFmt w:val="decimal"/>
      <w:lvlText w:val="%7."/>
      <w:lvlJc w:val="left"/>
      <w:pPr>
        <w:tabs>
          <w:tab w:val="num" w:pos="5040"/>
        </w:tabs>
        <w:ind w:left="5040" w:hanging="360"/>
      </w:pPr>
    </w:lvl>
    <w:lvl w:ilvl="7" w:tplc="66EA8DE4" w:tentative="1">
      <w:start w:val="1"/>
      <w:numFmt w:val="lowerLetter"/>
      <w:lvlText w:val="%8."/>
      <w:lvlJc w:val="left"/>
      <w:pPr>
        <w:tabs>
          <w:tab w:val="num" w:pos="5760"/>
        </w:tabs>
        <w:ind w:left="5760" w:hanging="360"/>
      </w:pPr>
    </w:lvl>
    <w:lvl w:ilvl="8" w:tplc="ED86C480" w:tentative="1">
      <w:start w:val="1"/>
      <w:numFmt w:val="lowerRoman"/>
      <w:lvlText w:val="%9."/>
      <w:lvlJc w:val="right"/>
      <w:pPr>
        <w:tabs>
          <w:tab w:val="num" w:pos="6480"/>
        </w:tabs>
        <w:ind w:left="6480" w:hanging="180"/>
      </w:pPr>
    </w:lvl>
  </w:abstractNum>
  <w:abstractNum w:abstractNumId="38">
    <w:nsid w:val="61D86040"/>
    <w:multiLevelType w:val="hybridMultilevel"/>
    <w:tmpl w:val="8416B212"/>
    <w:lvl w:ilvl="0" w:tplc="4D32C826">
      <w:start w:val="1"/>
      <w:numFmt w:val="bullet"/>
      <w:lvlText w:val=""/>
      <w:lvlJc w:val="left"/>
      <w:pPr>
        <w:tabs>
          <w:tab w:val="num" w:pos="1440"/>
        </w:tabs>
        <w:ind w:left="1440" w:hanging="360"/>
      </w:pPr>
      <w:rPr>
        <w:rFonts w:ascii="Symbol" w:hAnsi="Symbol" w:hint="default"/>
      </w:rPr>
    </w:lvl>
    <w:lvl w:ilvl="1" w:tplc="DC900BD6" w:tentative="1">
      <w:start w:val="1"/>
      <w:numFmt w:val="bullet"/>
      <w:lvlText w:val="o"/>
      <w:lvlJc w:val="left"/>
      <w:pPr>
        <w:tabs>
          <w:tab w:val="num" w:pos="2160"/>
        </w:tabs>
        <w:ind w:left="2160" w:hanging="360"/>
      </w:pPr>
      <w:rPr>
        <w:rFonts w:ascii="Courier New" w:hAnsi="Courier New" w:hint="default"/>
      </w:rPr>
    </w:lvl>
    <w:lvl w:ilvl="2" w:tplc="7E786742" w:tentative="1">
      <w:start w:val="1"/>
      <w:numFmt w:val="bullet"/>
      <w:lvlText w:val=""/>
      <w:lvlJc w:val="left"/>
      <w:pPr>
        <w:tabs>
          <w:tab w:val="num" w:pos="2880"/>
        </w:tabs>
        <w:ind w:left="2880" w:hanging="360"/>
      </w:pPr>
      <w:rPr>
        <w:rFonts w:ascii="Wingdings" w:hAnsi="Wingdings" w:hint="default"/>
      </w:rPr>
    </w:lvl>
    <w:lvl w:ilvl="3" w:tplc="D30E57A8" w:tentative="1">
      <w:start w:val="1"/>
      <w:numFmt w:val="bullet"/>
      <w:lvlText w:val=""/>
      <w:lvlJc w:val="left"/>
      <w:pPr>
        <w:tabs>
          <w:tab w:val="num" w:pos="3600"/>
        </w:tabs>
        <w:ind w:left="3600" w:hanging="360"/>
      </w:pPr>
      <w:rPr>
        <w:rFonts w:ascii="Symbol" w:hAnsi="Symbol" w:hint="default"/>
      </w:rPr>
    </w:lvl>
    <w:lvl w:ilvl="4" w:tplc="4BB00CB4" w:tentative="1">
      <w:start w:val="1"/>
      <w:numFmt w:val="bullet"/>
      <w:lvlText w:val="o"/>
      <w:lvlJc w:val="left"/>
      <w:pPr>
        <w:tabs>
          <w:tab w:val="num" w:pos="4320"/>
        </w:tabs>
        <w:ind w:left="4320" w:hanging="360"/>
      </w:pPr>
      <w:rPr>
        <w:rFonts w:ascii="Courier New" w:hAnsi="Courier New" w:hint="default"/>
      </w:rPr>
    </w:lvl>
    <w:lvl w:ilvl="5" w:tplc="D0EC93C8" w:tentative="1">
      <w:start w:val="1"/>
      <w:numFmt w:val="bullet"/>
      <w:lvlText w:val=""/>
      <w:lvlJc w:val="left"/>
      <w:pPr>
        <w:tabs>
          <w:tab w:val="num" w:pos="5040"/>
        </w:tabs>
        <w:ind w:left="5040" w:hanging="360"/>
      </w:pPr>
      <w:rPr>
        <w:rFonts w:ascii="Wingdings" w:hAnsi="Wingdings" w:hint="default"/>
      </w:rPr>
    </w:lvl>
    <w:lvl w:ilvl="6" w:tplc="0304F934" w:tentative="1">
      <w:start w:val="1"/>
      <w:numFmt w:val="bullet"/>
      <w:lvlText w:val=""/>
      <w:lvlJc w:val="left"/>
      <w:pPr>
        <w:tabs>
          <w:tab w:val="num" w:pos="5760"/>
        </w:tabs>
        <w:ind w:left="5760" w:hanging="360"/>
      </w:pPr>
      <w:rPr>
        <w:rFonts w:ascii="Symbol" w:hAnsi="Symbol" w:hint="default"/>
      </w:rPr>
    </w:lvl>
    <w:lvl w:ilvl="7" w:tplc="CE1EEF12" w:tentative="1">
      <w:start w:val="1"/>
      <w:numFmt w:val="bullet"/>
      <w:lvlText w:val="o"/>
      <w:lvlJc w:val="left"/>
      <w:pPr>
        <w:tabs>
          <w:tab w:val="num" w:pos="6480"/>
        </w:tabs>
        <w:ind w:left="6480" w:hanging="360"/>
      </w:pPr>
      <w:rPr>
        <w:rFonts w:ascii="Courier New" w:hAnsi="Courier New" w:hint="default"/>
      </w:rPr>
    </w:lvl>
    <w:lvl w:ilvl="8" w:tplc="4FB09666" w:tentative="1">
      <w:start w:val="1"/>
      <w:numFmt w:val="bullet"/>
      <w:lvlText w:val=""/>
      <w:lvlJc w:val="left"/>
      <w:pPr>
        <w:tabs>
          <w:tab w:val="num" w:pos="7200"/>
        </w:tabs>
        <w:ind w:left="7200" w:hanging="360"/>
      </w:pPr>
      <w:rPr>
        <w:rFonts w:ascii="Wingdings" w:hAnsi="Wingdings" w:hint="default"/>
      </w:rPr>
    </w:lvl>
  </w:abstractNum>
  <w:abstractNum w:abstractNumId="39">
    <w:nsid w:val="62B327A9"/>
    <w:multiLevelType w:val="hybridMultilevel"/>
    <w:tmpl w:val="7A4A0EF4"/>
    <w:lvl w:ilvl="0" w:tplc="A69AF4A4">
      <w:start w:val="1"/>
      <w:numFmt w:val="bullet"/>
      <w:lvlText w:val=""/>
      <w:lvlJc w:val="left"/>
      <w:pPr>
        <w:tabs>
          <w:tab w:val="num" w:pos="720"/>
        </w:tabs>
        <w:ind w:left="720" w:hanging="360"/>
      </w:pPr>
      <w:rPr>
        <w:rFonts w:ascii="Symbol" w:hAnsi="Symbol" w:hint="default"/>
      </w:rPr>
    </w:lvl>
    <w:lvl w:ilvl="1" w:tplc="DAB4E120" w:tentative="1">
      <w:start w:val="1"/>
      <w:numFmt w:val="bullet"/>
      <w:lvlText w:val="o"/>
      <w:lvlJc w:val="left"/>
      <w:pPr>
        <w:tabs>
          <w:tab w:val="num" w:pos="1440"/>
        </w:tabs>
        <w:ind w:left="1440" w:hanging="360"/>
      </w:pPr>
      <w:rPr>
        <w:rFonts w:ascii="Courier New" w:hAnsi="Courier New" w:hint="default"/>
      </w:rPr>
    </w:lvl>
    <w:lvl w:ilvl="2" w:tplc="13504A18" w:tentative="1">
      <w:start w:val="1"/>
      <w:numFmt w:val="bullet"/>
      <w:lvlText w:val=""/>
      <w:lvlJc w:val="left"/>
      <w:pPr>
        <w:tabs>
          <w:tab w:val="num" w:pos="2160"/>
        </w:tabs>
        <w:ind w:left="2160" w:hanging="360"/>
      </w:pPr>
      <w:rPr>
        <w:rFonts w:ascii="Wingdings" w:hAnsi="Wingdings" w:hint="default"/>
      </w:rPr>
    </w:lvl>
    <w:lvl w:ilvl="3" w:tplc="0BA0360C" w:tentative="1">
      <w:start w:val="1"/>
      <w:numFmt w:val="bullet"/>
      <w:lvlText w:val=""/>
      <w:lvlJc w:val="left"/>
      <w:pPr>
        <w:tabs>
          <w:tab w:val="num" w:pos="2880"/>
        </w:tabs>
        <w:ind w:left="2880" w:hanging="360"/>
      </w:pPr>
      <w:rPr>
        <w:rFonts w:ascii="Symbol" w:hAnsi="Symbol" w:hint="default"/>
      </w:rPr>
    </w:lvl>
    <w:lvl w:ilvl="4" w:tplc="BA9A4DA6" w:tentative="1">
      <w:start w:val="1"/>
      <w:numFmt w:val="bullet"/>
      <w:lvlText w:val="o"/>
      <w:lvlJc w:val="left"/>
      <w:pPr>
        <w:tabs>
          <w:tab w:val="num" w:pos="3600"/>
        </w:tabs>
        <w:ind w:left="3600" w:hanging="360"/>
      </w:pPr>
      <w:rPr>
        <w:rFonts w:ascii="Courier New" w:hAnsi="Courier New" w:hint="default"/>
      </w:rPr>
    </w:lvl>
    <w:lvl w:ilvl="5" w:tplc="4918832A" w:tentative="1">
      <w:start w:val="1"/>
      <w:numFmt w:val="bullet"/>
      <w:lvlText w:val=""/>
      <w:lvlJc w:val="left"/>
      <w:pPr>
        <w:tabs>
          <w:tab w:val="num" w:pos="4320"/>
        </w:tabs>
        <w:ind w:left="4320" w:hanging="360"/>
      </w:pPr>
      <w:rPr>
        <w:rFonts w:ascii="Wingdings" w:hAnsi="Wingdings" w:hint="default"/>
      </w:rPr>
    </w:lvl>
    <w:lvl w:ilvl="6" w:tplc="858CEB70" w:tentative="1">
      <w:start w:val="1"/>
      <w:numFmt w:val="bullet"/>
      <w:lvlText w:val=""/>
      <w:lvlJc w:val="left"/>
      <w:pPr>
        <w:tabs>
          <w:tab w:val="num" w:pos="5040"/>
        </w:tabs>
        <w:ind w:left="5040" w:hanging="360"/>
      </w:pPr>
      <w:rPr>
        <w:rFonts w:ascii="Symbol" w:hAnsi="Symbol" w:hint="default"/>
      </w:rPr>
    </w:lvl>
    <w:lvl w:ilvl="7" w:tplc="B2841E82" w:tentative="1">
      <w:start w:val="1"/>
      <w:numFmt w:val="bullet"/>
      <w:lvlText w:val="o"/>
      <w:lvlJc w:val="left"/>
      <w:pPr>
        <w:tabs>
          <w:tab w:val="num" w:pos="5760"/>
        </w:tabs>
        <w:ind w:left="5760" w:hanging="360"/>
      </w:pPr>
      <w:rPr>
        <w:rFonts w:ascii="Courier New" w:hAnsi="Courier New" w:hint="default"/>
      </w:rPr>
    </w:lvl>
    <w:lvl w:ilvl="8" w:tplc="C98A3186" w:tentative="1">
      <w:start w:val="1"/>
      <w:numFmt w:val="bullet"/>
      <w:lvlText w:val=""/>
      <w:lvlJc w:val="left"/>
      <w:pPr>
        <w:tabs>
          <w:tab w:val="num" w:pos="6480"/>
        </w:tabs>
        <w:ind w:left="6480" w:hanging="360"/>
      </w:pPr>
      <w:rPr>
        <w:rFonts w:ascii="Wingdings" w:hAnsi="Wingdings" w:hint="default"/>
      </w:rPr>
    </w:lvl>
  </w:abstractNum>
  <w:abstractNum w:abstractNumId="40">
    <w:nsid w:val="645C58DF"/>
    <w:multiLevelType w:val="hybridMultilevel"/>
    <w:tmpl w:val="5296BEB0"/>
    <w:lvl w:ilvl="0" w:tplc="5B58CBA2">
      <w:start w:val="1"/>
      <w:numFmt w:val="bullet"/>
      <w:lvlText w:val=""/>
      <w:lvlJc w:val="left"/>
      <w:pPr>
        <w:tabs>
          <w:tab w:val="num" w:pos="3240"/>
        </w:tabs>
        <w:ind w:left="3240" w:hanging="360"/>
      </w:pPr>
      <w:rPr>
        <w:rFonts w:ascii="Symbol" w:hAnsi="Symbol" w:hint="default"/>
      </w:rPr>
    </w:lvl>
    <w:lvl w:ilvl="1" w:tplc="B552959E">
      <w:start w:val="1"/>
      <w:numFmt w:val="bullet"/>
      <w:lvlText w:val="o"/>
      <w:lvlJc w:val="left"/>
      <w:pPr>
        <w:tabs>
          <w:tab w:val="num" w:pos="3960"/>
        </w:tabs>
        <w:ind w:left="3960" w:hanging="360"/>
      </w:pPr>
      <w:rPr>
        <w:rFonts w:ascii="Courier New" w:hAnsi="Courier New" w:hint="default"/>
      </w:rPr>
    </w:lvl>
    <w:lvl w:ilvl="2" w:tplc="63FAF426" w:tentative="1">
      <w:start w:val="1"/>
      <w:numFmt w:val="bullet"/>
      <w:lvlText w:val=""/>
      <w:lvlJc w:val="left"/>
      <w:pPr>
        <w:tabs>
          <w:tab w:val="num" w:pos="4680"/>
        </w:tabs>
        <w:ind w:left="4680" w:hanging="360"/>
      </w:pPr>
      <w:rPr>
        <w:rFonts w:ascii="Wingdings" w:hAnsi="Wingdings" w:hint="default"/>
      </w:rPr>
    </w:lvl>
    <w:lvl w:ilvl="3" w:tplc="DC04206C" w:tentative="1">
      <w:start w:val="1"/>
      <w:numFmt w:val="bullet"/>
      <w:lvlText w:val=""/>
      <w:lvlJc w:val="left"/>
      <w:pPr>
        <w:tabs>
          <w:tab w:val="num" w:pos="5400"/>
        </w:tabs>
        <w:ind w:left="5400" w:hanging="360"/>
      </w:pPr>
      <w:rPr>
        <w:rFonts w:ascii="Symbol" w:hAnsi="Symbol" w:hint="default"/>
      </w:rPr>
    </w:lvl>
    <w:lvl w:ilvl="4" w:tplc="212CD776" w:tentative="1">
      <w:start w:val="1"/>
      <w:numFmt w:val="bullet"/>
      <w:lvlText w:val="o"/>
      <w:lvlJc w:val="left"/>
      <w:pPr>
        <w:tabs>
          <w:tab w:val="num" w:pos="6120"/>
        </w:tabs>
        <w:ind w:left="6120" w:hanging="360"/>
      </w:pPr>
      <w:rPr>
        <w:rFonts w:ascii="Courier New" w:hAnsi="Courier New" w:hint="default"/>
      </w:rPr>
    </w:lvl>
    <w:lvl w:ilvl="5" w:tplc="7BB69C92" w:tentative="1">
      <w:start w:val="1"/>
      <w:numFmt w:val="bullet"/>
      <w:lvlText w:val=""/>
      <w:lvlJc w:val="left"/>
      <w:pPr>
        <w:tabs>
          <w:tab w:val="num" w:pos="6840"/>
        </w:tabs>
        <w:ind w:left="6840" w:hanging="360"/>
      </w:pPr>
      <w:rPr>
        <w:rFonts w:ascii="Wingdings" w:hAnsi="Wingdings" w:hint="default"/>
      </w:rPr>
    </w:lvl>
    <w:lvl w:ilvl="6" w:tplc="FE78C92C" w:tentative="1">
      <w:start w:val="1"/>
      <w:numFmt w:val="bullet"/>
      <w:lvlText w:val=""/>
      <w:lvlJc w:val="left"/>
      <w:pPr>
        <w:tabs>
          <w:tab w:val="num" w:pos="7560"/>
        </w:tabs>
        <w:ind w:left="7560" w:hanging="360"/>
      </w:pPr>
      <w:rPr>
        <w:rFonts w:ascii="Symbol" w:hAnsi="Symbol" w:hint="default"/>
      </w:rPr>
    </w:lvl>
    <w:lvl w:ilvl="7" w:tplc="420E7FC8" w:tentative="1">
      <w:start w:val="1"/>
      <w:numFmt w:val="bullet"/>
      <w:lvlText w:val="o"/>
      <w:lvlJc w:val="left"/>
      <w:pPr>
        <w:tabs>
          <w:tab w:val="num" w:pos="8280"/>
        </w:tabs>
        <w:ind w:left="8280" w:hanging="360"/>
      </w:pPr>
      <w:rPr>
        <w:rFonts w:ascii="Courier New" w:hAnsi="Courier New" w:hint="default"/>
      </w:rPr>
    </w:lvl>
    <w:lvl w:ilvl="8" w:tplc="92C05424" w:tentative="1">
      <w:start w:val="1"/>
      <w:numFmt w:val="bullet"/>
      <w:lvlText w:val=""/>
      <w:lvlJc w:val="left"/>
      <w:pPr>
        <w:tabs>
          <w:tab w:val="num" w:pos="9000"/>
        </w:tabs>
        <w:ind w:left="9000" w:hanging="360"/>
      </w:pPr>
      <w:rPr>
        <w:rFonts w:ascii="Wingdings" w:hAnsi="Wingdings" w:hint="default"/>
      </w:rPr>
    </w:lvl>
  </w:abstractNum>
  <w:abstractNum w:abstractNumId="41">
    <w:nsid w:val="6893215E"/>
    <w:multiLevelType w:val="hybridMultilevel"/>
    <w:tmpl w:val="78EA09A0"/>
    <w:lvl w:ilvl="0" w:tplc="DEEC7D4C">
      <w:start w:val="1"/>
      <w:numFmt w:val="bullet"/>
      <w:lvlText w:val=""/>
      <w:lvlJc w:val="left"/>
      <w:pPr>
        <w:tabs>
          <w:tab w:val="num" w:pos="2880"/>
        </w:tabs>
        <w:ind w:left="2880" w:hanging="360"/>
      </w:pPr>
      <w:rPr>
        <w:rFonts w:ascii="Symbol" w:hAnsi="Symbol" w:hint="default"/>
      </w:rPr>
    </w:lvl>
    <w:lvl w:ilvl="1" w:tplc="6A8A9A98" w:tentative="1">
      <w:start w:val="1"/>
      <w:numFmt w:val="bullet"/>
      <w:lvlText w:val="o"/>
      <w:lvlJc w:val="left"/>
      <w:pPr>
        <w:tabs>
          <w:tab w:val="num" w:pos="3600"/>
        </w:tabs>
        <w:ind w:left="3600" w:hanging="360"/>
      </w:pPr>
      <w:rPr>
        <w:rFonts w:ascii="Courier" w:hAnsi="Courier" w:hint="default"/>
      </w:rPr>
    </w:lvl>
    <w:lvl w:ilvl="2" w:tplc="5F1C197E" w:tentative="1">
      <w:start w:val="1"/>
      <w:numFmt w:val="bullet"/>
      <w:lvlText w:val=""/>
      <w:lvlJc w:val="left"/>
      <w:pPr>
        <w:tabs>
          <w:tab w:val="num" w:pos="4320"/>
        </w:tabs>
        <w:ind w:left="4320" w:hanging="360"/>
      </w:pPr>
      <w:rPr>
        <w:rFonts w:ascii="Wingdings" w:hAnsi="Wingdings" w:hint="default"/>
      </w:rPr>
    </w:lvl>
    <w:lvl w:ilvl="3" w:tplc="578AA8A4" w:tentative="1">
      <w:start w:val="1"/>
      <w:numFmt w:val="bullet"/>
      <w:lvlText w:val=""/>
      <w:lvlJc w:val="left"/>
      <w:pPr>
        <w:tabs>
          <w:tab w:val="num" w:pos="5040"/>
        </w:tabs>
        <w:ind w:left="5040" w:hanging="360"/>
      </w:pPr>
      <w:rPr>
        <w:rFonts w:ascii="Symbol" w:hAnsi="Symbol" w:hint="default"/>
      </w:rPr>
    </w:lvl>
    <w:lvl w:ilvl="4" w:tplc="20000BDE" w:tentative="1">
      <w:start w:val="1"/>
      <w:numFmt w:val="bullet"/>
      <w:lvlText w:val="o"/>
      <w:lvlJc w:val="left"/>
      <w:pPr>
        <w:tabs>
          <w:tab w:val="num" w:pos="5760"/>
        </w:tabs>
        <w:ind w:left="5760" w:hanging="360"/>
      </w:pPr>
      <w:rPr>
        <w:rFonts w:ascii="Courier" w:hAnsi="Courier" w:hint="default"/>
      </w:rPr>
    </w:lvl>
    <w:lvl w:ilvl="5" w:tplc="7D9C2DE6" w:tentative="1">
      <w:start w:val="1"/>
      <w:numFmt w:val="bullet"/>
      <w:lvlText w:val=""/>
      <w:lvlJc w:val="left"/>
      <w:pPr>
        <w:tabs>
          <w:tab w:val="num" w:pos="6480"/>
        </w:tabs>
        <w:ind w:left="6480" w:hanging="360"/>
      </w:pPr>
      <w:rPr>
        <w:rFonts w:ascii="Wingdings" w:hAnsi="Wingdings" w:hint="default"/>
      </w:rPr>
    </w:lvl>
    <w:lvl w:ilvl="6" w:tplc="27EAA8D4" w:tentative="1">
      <w:start w:val="1"/>
      <w:numFmt w:val="bullet"/>
      <w:lvlText w:val=""/>
      <w:lvlJc w:val="left"/>
      <w:pPr>
        <w:tabs>
          <w:tab w:val="num" w:pos="7200"/>
        </w:tabs>
        <w:ind w:left="7200" w:hanging="360"/>
      </w:pPr>
      <w:rPr>
        <w:rFonts w:ascii="Symbol" w:hAnsi="Symbol" w:hint="default"/>
      </w:rPr>
    </w:lvl>
    <w:lvl w:ilvl="7" w:tplc="553083A4" w:tentative="1">
      <w:start w:val="1"/>
      <w:numFmt w:val="bullet"/>
      <w:lvlText w:val="o"/>
      <w:lvlJc w:val="left"/>
      <w:pPr>
        <w:tabs>
          <w:tab w:val="num" w:pos="7920"/>
        </w:tabs>
        <w:ind w:left="7920" w:hanging="360"/>
      </w:pPr>
      <w:rPr>
        <w:rFonts w:ascii="Courier" w:hAnsi="Courier" w:hint="default"/>
      </w:rPr>
    </w:lvl>
    <w:lvl w:ilvl="8" w:tplc="9692D7F4" w:tentative="1">
      <w:start w:val="1"/>
      <w:numFmt w:val="bullet"/>
      <w:lvlText w:val=""/>
      <w:lvlJc w:val="left"/>
      <w:pPr>
        <w:tabs>
          <w:tab w:val="num" w:pos="8640"/>
        </w:tabs>
        <w:ind w:left="8640" w:hanging="360"/>
      </w:pPr>
      <w:rPr>
        <w:rFonts w:ascii="Wingdings" w:hAnsi="Wingdings" w:hint="default"/>
      </w:rPr>
    </w:lvl>
  </w:abstractNum>
  <w:abstractNum w:abstractNumId="42">
    <w:nsid w:val="6A2B52BE"/>
    <w:multiLevelType w:val="hybridMultilevel"/>
    <w:tmpl w:val="69648ED4"/>
    <w:lvl w:ilvl="0" w:tplc="49A6D5B4">
      <w:start w:val="1"/>
      <w:numFmt w:val="upperRoman"/>
      <w:lvlText w:val="%1."/>
      <w:lvlJc w:val="left"/>
      <w:pPr>
        <w:tabs>
          <w:tab w:val="num" w:pos="1440"/>
        </w:tabs>
        <w:ind w:left="1440" w:hanging="720"/>
      </w:pPr>
      <w:rPr>
        <w:rFonts w:hint="default"/>
      </w:rPr>
    </w:lvl>
    <w:lvl w:ilvl="1" w:tplc="D53869E4" w:tentative="1">
      <w:start w:val="1"/>
      <w:numFmt w:val="lowerLetter"/>
      <w:lvlText w:val="%2."/>
      <w:lvlJc w:val="left"/>
      <w:pPr>
        <w:tabs>
          <w:tab w:val="num" w:pos="1800"/>
        </w:tabs>
        <w:ind w:left="1800" w:hanging="360"/>
      </w:pPr>
    </w:lvl>
    <w:lvl w:ilvl="2" w:tplc="CCB25514" w:tentative="1">
      <w:start w:val="1"/>
      <w:numFmt w:val="lowerRoman"/>
      <w:lvlText w:val="%3."/>
      <w:lvlJc w:val="right"/>
      <w:pPr>
        <w:tabs>
          <w:tab w:val="num" w:pos="2520"/>
        </w:tabs>
        <w:ind w:left="2520" w:hanging="180"/>
      </w:pPr>
    </w:lvl>
    <w:lvl w:ilvl="3" w:tplc="4E6AAC6C" w:tentative="1">
      <w:start w:val="1"/>
      <w:numFmt w:val="decimal"/>
      <w:lvlText w:val="%4."/>
      <w:lvlJc w:val="left"/>
      <w:pPr>
        <w:tabs>
          <w:tab w:val="num" w:pos="3240"/>
        </w:tabs>
        <w:ind w:left="3240" w:hanging="360"/>
      </w:pPr>
    </w:lvl>
    <w:lvl w:ilvl="4" w:tplc="1F3ECEC4" w:tentative="1">
      <w:start w:val="1"/>
      <w:numFmt w:val="lowerLetter"/>
      <w:lvlText w:val="%5."/>
      <w:lvlJc w:val="left"/>
      <w:pPr>
        <w:tabs>
          <w:tab w:val="num" w:pos="3960"/>
        </w:tabs>
        <w:ind w:left="3960" w:hanging="360"/>
      </w:pPr>
    </w:lvl>
    <w:lvl w:ilvl="5" w:tplc="C7627F1E" w:tentative="1">
      <w:start w:val="1"/>
      <w:numFmt w:val="lowerRoman"/>
      <w:lvlText w:val="%6."/>
      <w:lvlJc w:val="right"/>
      <w:pPr>
        <w:tabs>
          <w:tab w:val="num" w:pos="4680"/>
        </w:tabs>
        <w:ind w:left="4680" w:hanging="180"/>
      </w:pPr>
    </w:lvl>
    <w:lvl w:ilvl="6" w:tplc="09566CC4" w:tentative="1">
      <w:start w:val="1"/>
      <w:numFmt w:val="decimal"/>
      <w:lvlText w:val="%7."/>
      <w:lvlJc w:val="left"/>
      <w:pPr>
        <w:tabs>
          <w:tab w:val="num" w:pos="5400"/>
        </w:tabs>
        <w:ind w:left="5400" w:hanging="360"/>
      </w:pPr>
    </w:lvl>
    <w:lvl w:ilvl="7" w:tplc="0B12047C" w:tentative="1">
      <w:start w:val="1"/>
      <w:numFmt w:val="lowerLetter"/>
      <w:lvlText w:val="%8."/>
      <w:lvlJc w:val="left"/>
      <w:pPr>
        <w:tabs>
          <w:tab w:val="num" w:pos="6120"/>
        </w:tabs>
        <w:ind w:left="6120" w:hanging="360"/>
      </w:pPr>
    </w:lvl>
    <w:lvl w:ilvl="8" w:tplc="7ECA7F5A" w:tentative="1">
      <w:start w:val="1"/>
      <w:numFmt w:val="lowerRoman"/>
      <w:lvlText w:val="%9."/>
      <w:lvlJc w:val="right"/>
      <w:pPr>
        <w:tabs>
          <w:tab w:val="num" w:pos="6840"/>
        </w:tabs>
        <w:ind w:left="6840" w:hanging="180"/>
      </w:pPr>
    </w:lvl>
  </w:abstractNum>
  <w:abstractNum w:abstractNumId="43">
    <w:nsid w:val="6BAE3ABE"/>
    <w:multiLevelType w:val="hybridMultilevel"/>
    <w:tmpl w:val="8B78DAEC"/>
    <w:lvl w:ilvl="0" w:tplc="C70C8A8A">
      <w:start w:val="1"/>
      <w:numFmt w:val="bullet"/>
      <w:lvlText w:val=""/>
      <w:lvlJc w:val="left"/>
      <w:pPr>
        <w:tabs>
          <w:tab w:val="num" w:pos="720"/>
        </w:tabs>
        <w:ind w:left="720" w:hanging="360"/>
      </w:pPr>
      <w:rPr>
        <w:rFonts w:ascii="Symbol" w:hAnsi="Symbol" w:hint="default"/>
      </w:rPr>
    </w:lvl>
    <w:lvl w:ilvl="1" w:tplc="4978E818" w:tentative="1">
      <w:start w:val="1"/>
      <w:numFmt w:val="bullet"/>
      <w:lvlText w:val="o"/>
      <w:lvlJc w:val="left"/>
      <w:pPr>
        <w:tabs>
          <w:tab w:val="num" w:pos="1440"/>
        </w:tabs>
        <w:ind w:left="1440" w:hanging="360"/>
      </w:pPr>
      <w:rPr>
        <w:rFonts w:ascii="Courier New" w:hAnsi="Courier New" w:hint="default"/>
      </w:rPr>
    </w:lvl>
    <w:lvl w:ilvl="2" w:tplc="6A1EA210" w:tentative="1">
      <w:start w:val="1"/>
      <w:numFmt w:val="bullet"/>
      <w:lvlText w:val=""/>
      <w:lvlJc w:val="left"/>
      <w:pPr>
        <w:tabs>
          <w:tab w:val="num" w:pos="2160"/>
        </w:tabs>
        <w:ind w:left="2160" w:hanging="360"/>
      </w:pPr>
      <w:rPr>
        <w:rFonts w:ascii="Wingdings" w:hAnsi="Wingdings" w:hint="default"/>
      </w:rPr>
    </w:lvl>
    <w:lvl w:ilvl="3" w:tplc="BA640078" w:tentative="1">
      <w:start w:val="1"/>
      <w:numFmt w:val="bullet"/>
      <w:lvlText w:val=""/>
      <w:lvlJc w:val="left"/>
      <w:pPr>
        <w:tabs>
          <w:tab w:val="num" w:pos="2880"/>
        </w:tabs>
        <w:ind w:left="2880" w:hanging="360"/>
      </w:pPr>
      <w:rPr>
        <w:rFonts w:ascii="Symbol" w:hAnsi="Symbol" w:hint="default"/>
      </w:rPr>
    </w:lvl>
    <w:lvl w:ilvl="4" w:tplc="47D046D8" w:tentative="1">
      <w:start w:val="1"/>
      <w:numFmt w:val="bullet"/>
      <w:lvlText w:val="o"/>
      <w:lvlJc w:val="left"/>
      <w:pPr>
        <w:tabs>
          <w:tab w:val="num" w:pos="3600"/>
        </w:tabs>
        <w:ind w:left="3600" w:hanging="360"/>
      </w:pPr>
      <w:rPr>
        <w:rFonts w:ascii="Courier New" w:hAnsi="Courier New" w:hint="default"/>
      </w:rPr>
    </w:lvl>
    <w:lvl w:ilvl="5" w:tplc="4440B1C6" w:tentative="1">
      <w:start w:val="1"/>
      <w:numFmt w:val="bullet"/>
      <w:lvlText w:val=""/>
      <w:lvlJc w:val="left"/>
      <w:pPr>
        <w:tabs>
          <w:tab w:val="num" w:pos="4320"/>
        </w:tabs>
        <w:ind w:left="4320" w:hanging="360"/>
      </w:pPr>
      <w:rPr>
        <w:rFonts w:ascii="Wingdings" w:hAnsi="Wingdings" w:hint="default"/>
      </w:rPr>
    </w:lvl>
    <w:lvl w:ilvl="6" w:tplc="785CF6F8" w:tentative="1">
      <w:start w:val="1"/>
      <w:numFmt w:val="bullet"/>
      <w:lvlText w:val=""/>
      <w:lvlJc w:val="left"/>
      <w:pPr>
        <w:tabs>
          <w:tab w:val="num" w:pos="5040"/>
        </w:tabs>
        <w:ind w:left="5040" w:hanging="360"/>
      </w:pPr>
      <w:rPr>
        <w:rFonts w:ascii="Symbol" w:hAnsi="Symbol" w:hint="default"/>
      </w:rPr>
    </w:lvl>
    <w:lvl w:ilvl="7" w:tplc="4FDAC26E" w:tentative="1">
      <w:start w:val="1"/>
      <w:numFmt w:val="bullet"/>
      <w:lvlText w:val="o"/>
      <w:lvlJc w:val="left"/>
      <w:pPr>
        <w:tabs>
          <w:tab w:val="num" w:pos="5760"/>
        </w:tabs>
        <w:ind w:left="5760" w:hanging="360"/>
      </w:pPr>
      <w:rPr>
        <w:rFonts w:ascii="Courier New" w:hAnsi="Courier New" w:hint="default"/>
      </w:rPr>
    </w:lvl>
    <w:lvl w:ilvl="8" w:tplc="9E9EBF24" w:tentative="1">
      <w:start w:val="1"/>
      <w:numFmt w:val="bullet"/>
      <w:lvlText w:val=""/>
      <w:lvlJc w:val="left"/>
      <w:pPr>
        <w:tabs>
          <w:tab w:val="num" w:pos="6480"/>
        </w:tabs>
        <w:ind w:left="6480" w:hanging="360"/>
      </w:pPr>
      <w:rPr>
        <w:rFonts w:ascii="Wingdings" w:hAnsi="Wingdings" w:hint="default"/>
      </w:rPr>
    </w:lvl>
  </w:abstractNum>
  <w:abstractNum w:abstractNumId="44">
    <w:nsid w:val="6E045B07"/>
    <w:multiLevelType w:val="hybridMultilevel"/>
    <w:tmpl w:val="4CF85CD8"/>
    <w:lvl w:ilvl="0" w:tplc="C49ACBD6">
      <w:start w:val="13"/>
      <w:numFmt w:val="decimal"/>
      <w:lvlText w:val="%1."/>
      <w:lvlJc w:val="left"/>
      <w:pPr>
        <w:tabs>
          <w:tab w:val="num" w:pos="1080"/>
        </w:tabs>
        <w:ind w:left="1080" w:hanging="720"/>
      </w:pPr>
      <w:rPr>
        <w:rFonts w:hint="default"/>
        <w:b w:val="0"/>
      </w:rPr>
    </w:lvl>
    <w:lvl w:ilvl="1" w:tplc="4EF21D26" w:tentative="1">
      <w:start w:val="1"/>
      <w:numFmt w:val="lowerLetter"/>
      <w:lvlText w:val="%2."/>
      <w:lvlJc w:val="left"/>
      <w:pPr>
        <w:tabs>
          <w:tab w:val="num" w:pos="1440"/>
        </w:tabs>
        <w:ind w:left="1440" w:hanging="360"/>
      </w:pPr>
    </w:lvl>
    <w:lvl w:ilvl="2" w:tplc="C0D43308" w:tentative="1">
      <w:start w:val="1"/>
      <w:numFmt w:val="lowerRoman"/>
      <w:lvlText w:val="%3."/>
      <w:lvlJc w:val="right"/>
      <w:pPr>
        <w:tabs>
          <w:tab w:val="num" w:pos="2160"/>
        </w:tabs>
        <w:ind w:left="2160" w:hanging="180"/>
      </w:pPr>
    </w:lvl>
    <w:lvl w:ilvl="3" w:tplc="45065F02" w:tentative="1">
      <w:start w:val="1"/>
      <w:numFmt w:val="decimal"/>
      <w:lvlText w:val="%4."/>
      <w:lvlJc w:val="left"/>
      <w:pPr>
        <w:tabs>
          <w:tab w:val="num" w:pos="2880"/>
        </w:tabs>
        <w:ind w:left="2880" w:hanging="360"/>
      </w:pPr>
    </w:lvl>
    <w:lvl w:ilvl="4" w:tplc="594E76E0" w:tentative="1">
      <w:start w:val="1"/>
      <w:numFmt w:val="lowerLetter"/>
      <w:lvlText w:val="%5."/>
      <w:lvlJc w:val="left"/>
      <w:pPr>
        <w:tabs>
          <w:tab w:val="num" w:pos="3600"/>
        </w:tabs>
        <w:ind w:left="3600" w:hanging="360"/>
      </w:pPr>
    </w:lvl>
    <w:lvl w:ilvl="5" w:tplc="D6A27ED2" w:tentative="1">
      <w:start w:val="1"/>
      <w:numFmt w:val="lowerRoman"/>
      <w:lvlText w:val="%6."/>
      <w:lvlJc w:val="right"/>
      <w:pPr>
        <w:tabs>
          <w:tab w:val="num" w:pos="4320"/>
        </w:tabs>
        <w:ind w:left="4320" w:hanging="180"/>
      </w:pPr>
    </w:lvl>
    <w:lvl w:ilvl="6" w:tplc="9AA2E470" w:tentative="1">
      <w:start w:val="1"/>
      <w:numFmt w:val="decimal"/>
      <w:lvlText w:val="%7."/>
      <w:lvlJc w:val="left"/>
      <w:pPr>
        <w:tabs>
          <w:tab w:val="num" w:pos="5040"/>
        </w:tabs>
        <w:ind w:left="5040" w:hanging="360"/>
      </w:pPr>
    </w:lvl>
    <w:lvl w:ilvl="7" w:tplc="309AE8D4" w:tentative="1">
      <w:start w:val="1"/>
      <w:numFmt w:val="lowerLetter"/>
      <w:lvlText w:val="%8."/>
      <w:lvlJc w:val="left"/>
      <w:pPr>
        <w:tabs>
          <w:tab w:val="num" w:pos="5760"/>
        </w:tabs>
        <w:ind w:left="5760" w:hanging="360"/>
      </w:pPr>
    </w:lvl>
    <w:lvl w:ilvl="8" w:tplc="BAB6543A" w:tentative="1">
      <w:start w:val="1"/>
      <w:numFmt w:val="lowerRoman"/>
      <w:lvlText w:val="%9."/>
      <w:lvlJc w:val="right"/>
      <w:pPr>
        <w:tabs>
          <w:tab w:val="num" w:pos="6480"/>
        </w:tabs>
        <w:ind w:left="6480" w:hanging="180"/>
      </w:pPr>
    </w:lvl>
  </w:abstractNum>
  <w:abstractNum w:abstractNumId="45">
    <w:nsid w:val="6E5167D6"/>
    <w:multiLevelType w:val="hybridMultilevel"/>
    <w:tmpl w:val="922062D2"/>
    <w:lvl w:ilvl="0" w:tplc="058C2FE4">
      <w:start w:val="1"/>
      <w:numFmt w:val="bullet"/>
      <w:lvlText w:val=""/>
      <w:lvlJc w:val="left"/>
      <w:pPr>
        <w:tabs>
          <w:tab w:val="num" w:pos="1152"/>
        </w:tabs>
        <w:ind w:left="1152" w:hanging="432"/>
      </w:pPr>
      <w:rPr>
        <w:rFonts w:ascii="Symbol" w:hAnsi="Symbol" w:hint="default"/>
      </w:rPr>
    </w:lvl>
    <w:lvl w:ilvl="1" w:tplc="A76C4FDC" w:tentative="1">
      <w:start w:val="1"/>
      <w:numFmt w:val="bullet"/>
      <w:lvlText w:val="o"/>
      <w:lvlJc w:val="left"/>
      <w:pPr>
        <w:tabs>
          <w:tab w:val="num" w:pos="2088"/>
        </w:tabs>
        <w:ind w:left="2088" w:hanging="360"/>
      </w:pPr>
      <w:rPr>
        <w:rFonts w:ascii="Courier New" w:hAnsi="Courier New" w:hint="default"/>
      </w:rPr>
    </w:lvl>
    <w:lvl w:ilvl="2" w:tplc="FCE80FE8" w:tentative="1">
      <w:start w:val="1"/>
      <w:numFmt w:val="bullet"/>
      <w:lvlText w:val=""/>
      <w:lvlJc w:val="left"/>
      <w:pPr>
        <w:tabs>
          <w:tab w:val="num" w:pos="2808"/>
        </w:tabs>
        <w:ind w:left="2808" w:hanging="360"/>
      </w:pPr>
      <w:rPr>
        <w:rFonts w:ascii="Wingdings" w:hAnsi="Wingdings" w:hint="default"/>
      </w:rPr>
    </w:lvl>
    <w:lvl w:ilvl="3" w:tplc="8F482F1E" w:tentative="1">
      <w:start w:val="1"/>
      <w:numFmt w:val="bullet"/>
      <w:lvlText w:val=""/>
      <w:lvlJc w:val="left"/>
      <w:pPr>
        <w:tabs>
          <w:tab w:val="num" w:pos="3528"/>
        </w:tabs>
        <w:ind w:left="3528" w:hanging="360"/>
      </w:pPr>
      <w:rPr>
        <w:rFonts w:ascii="Symbol" w:hAnsi="Symbol" w:hint="default"/>
      </w:rPr>
    </w:lvl>
    <w:lvl w:ilvl="4" w:tplc="FB98791E" w:tentative="1">
      <w:start w:val="1"/>
      <w:numFmt w:val="bullet"/>
      <w:lvlText w:val="o"/>
      <w:lvlJc w:val="left"/>
      <w:pPr>
        <w:tabs>
          <w:tab w:val="num" w:pos="4248"/>
        </w:tabs>
        <w:ind w:left="4248" w:hanging="360"/>
      </w:pPr>
      <w:rPr>
        <w:rFonts w:ascii="Courier New" w:hAnsi="Courier New" w:hint="default"/>
      </w:rPr>
    </w:lvl>
    <w:lvl w:ilvl="5" w:tplc="DCCAF26E" w:tentative="1">
      <w:start w:val="1"/>
      <w:numFmt w:val="bullet"/>
      <w:lvlText w:val=""/>
      <w:lvlJc w:val="left"/>
      <w:pPr>
        <w:tabs>
          <w:tab w:val="num" w:pos="4968"/>
        </w:tabs>
        <w:ind w:left="4968" w:hanging="360"/>
      </w:pPr>
      <w:rPr>
        <w:rFonts w:ascii="Wingdings" w:hAnsi="Wingdings" w:hint="default"/>
      </w:rPr>
    </w:lvl>
    <w:lvl w:ilvl="6" w:tplc="25823ADC" w:tentative="1">
      <w:start w:val="1"/>
      <w:numFmt w:val="bullet"/>
      <w:lvlText w:val=""/>
      <w:lvlJc w:val="left"/>
      <w:pPr>
        <w:tabs>
          <w:tab w:val="num" w:pos="5688"/>
        </w:tabs>
        <w:ind w:left="5688" w:hanging="360"/>
      </w:pPr>
      <w:rPr>
        <w:rFonts w:ascii="Symbol" w:hAnsi="Symbol" w:hint="default"/>
      </w:rPr>
    </w:lvl>
    <w:lvl w:ilvl="7" w:tplc="96606724" w:tentative="1">
      <w:start w:val="1"/>
      <w:numFmt w:val="bullet"/>
      <w:lvlText w:val="o"/>
      <w:lvlJc w:val="left"/>
      <w:pPr>
        <w:tabs>
          <w:tab w:val="num" w:pos="6408"/>
        </w:tabs>
        <w:ind w:left="6408" w:hanging="360"/>
      </w:pPr>
      <w:rPr>
        <w:rFonts w:ascii="Courier New" w:hAnsi="Courier New" w:hint="default"/>
      </w:rPr>
    </w:lvl>
    <w:lvl w:ilvl="8" w:tplc="5386CCAE" w:tentative="1">
      <w:start w:val="1"/>
      <w:numFmt w:val="bullet"/>
      <w:lvlText w:val=""/>
      <w:lvlJc w:val="left"/>
      <w:pPr>
        <w:tabs>
          <w:tab w:val="num" w:pos="7128"/>
        </w:tabs>
        <w:ind w:left="7128" w:hanging="360"/>
      </w:pPr>
      <w:rPr>
        <w:rFonts w:ascii="Wingdings" w:hAnsi="Wingdings" w:hint="default"/>
      </w:rPr>
    </w:lvl>
  </w:abstractNum>
  <w:abstractNum w:abstractNumId="46">
    <w:nsid w:val="71D25DEF"/>
    <w:multiLevelType w:val="hybridMultilevel"/>
    <w:tmpl w:val="AD924404"/>
    <w:lvl w:ilvl="0" w:tplc="BC104F5C">
      <w:start w:val="1"/>
      <w:numFmt w:val="decimal"/>
      <w:lvlText w:val="%1."/>
      <w:lvlJc w:val="left"/>
      <w:pPr>
        <w:tabs>
          <w:tab w:val="num" w:pos="720"/>
        </w:tabs>
        <w:ind w:left="720" w:hanging="360"/>
      </w:pPr>
    </w:lvl>
    <w:lvl w:ilvl="1" w:tplc="ED7EB7AE" w:tentative="1">
      <w:start w:val="1"/>
      <w:numFmt w:val="lowerLetter"/>
      <w:lvlText w:val="%2."/>
      <w:lvlJc w:val="left"/>
      <w:pPr>
        <w:tabs>
          <w:tab w:val="num" w:pos="1440"/>
        </w:tabs>
        <w:ind w:left="1440" w:hanging="360"/>
      </w:pPr>
    </w:lvl>
    <w:lvl w:ilvl="2" w:tplc="259061E4" w:tentative="1">
      <w:start w:val="1"/>
      <w:numFmt w:val="lowerRoman"/>
      <w:lvlText w:val="%3."/>
      <w:lvlJc w:val="right"/>
      <w:pPr>
        <w:tabs>
          <w:tab w:val="num" w:pos="2160"/>
        </w:tabs>
        <w:ind w:left="2160" w:hanging="180"/>
      </w:pPr>
    </w:lvl>
    <w:lvl w:ilvl="3" w:tplc="C8B210EE" w:tentative="1">
      <w:start w:val="1"/>
      <w:numFmt w:val="decimal"/>
      <w:lvlText w:val="%4."/>
      <w:lvlJc w:val="left"/>
      <w:pPr>
        <w:tabs>
          <w:tab w:val="num" w:pos="2880"/>
        </w:tabs>
        <w:ind w:left="2880" w:hanging="360"/>
      </w:pPr>
    </w:lvl>
    <w:lvl w:ilvl="4" w:tplc="C3760C26" w:tentative="1">
      <w:start w:val="1"/>
      <w:numFmt w:val="lowerLetter"/>
      <w:lvlText w:val="%5."/>
      <w:lvlJc w:val="left"/>
      <w:pPr>
        <w:tabs>
          <w:tab w:val="num" w:pos="3600"/>
        </w:tabs>
        <w:ind w:left="3600" w:hanging="360"/>
      </w:pPr>
    </w:lvl>
    <w:lvl w:ilvl="5" w:tplc="4D9CC012" w:tentative="1">
      <w:start w:val="1"/>
      <w:numFmt w:val="lowerRoman"/>
      <w:lvlText w:val="%6."/>
      <w:lvlJc w:val="right"/>
      <w:pPr>
        <w:tabs>
          <w:tab w:val="num" w:pos="4320"/>
        </w:tabs>
        <w:ind w:left="4320" w:hanging="180"/>
      </w:pPr>
    </w:lvl>
    <w:lvl w:ilvl="6" w:tplc="FC446626" w:tentative="1">
      <w:start w:val="1"/>
      <w:numFmt w:val="decimal"/>
      <w:lvlText w:val="%7."/>
      <w:lvlJc w:val="left"/>
      <w:pPr>
        <w:tabs>
          <w:tab w:val="num" w:pos="5040"/>
        </w:tabs>
        <w:ind w:left="5040" w:hanging="360"/>
      </w:pPr>
    </w:lvl>
    <w:lvl w:ilvl="7" w:tplc="3FE0F59E" w:tentative="1">
      <w:start w:val="1"/>
      <w:numFmt w:val="lowerLetter"/>
      <w:lvlText w:val="%8."/>
      <w:lvlJc w:val="left"/>
      <w:pPr>
        <w:tabs>
          <w:tab w:val="num" w:pos="5760"/>
        </w:tabs>
        <w:ind w:left="5760" w:hanging="360"/>
      </w:pPr>
    </w:lvl>
    <w:lvl w:ilvl="8" w:tplc="66D2172A" w:tentative="1">
      <w:start w:val="1"/>
      <w:numFmt w:val="lowerRoman"/>
      <w:lvlText w:val="%9."/>
      <w:lvlJc w:val="right"/>
      <w:pPr>
        <w:tabs>
          <w:tab w:val="num" w:pos="6480"/>
        </w:tabs>
        <w:ind w:left="6480" w:hanging="180"/>
      </w:pPr>
    </w:lvl>
  </w:abstractNum>
  <w:abstractNum w:abstractNumId="47">
    <w:nsid w:val="79FF7D68"/>
    <w:multiLevelType w:val="hybridMultilevel"/>
    <w:tmpl w:val="968880A6"/>
    <w:lvl w:ilvl="0" w:tplc="0D36504C">
      <w:start w:val="1"/>
      <w:numFmt w:val="bullet"/>
      <w:lvlText w:val=""/>
      <w:lvlJc w:val="left"/>
      <w:pPr>
        <w:tabs>
          <w:tab w:val="num" w:pos="432"/>
        </w:tabs>
        <w:ind w:left="432" w:hanging="432"/>
      </w:pPr>
      <w:rPr>
        <w:rFonts w:ascii="Symbol" w:hAnsi="Symbol" w:hint="default"/>
      </w:rPr>
    </w:lvl>
    <w:lvl w:ilvl="1" w:tplc="CE123168" w:tentative="1">
      <w:start w:val="1"/>
      <w:numFmt w:val="bullet"/>
      <w:lvlText w:val="o"/>
      <w:lvlJc w:val="left"/>
      <w:pPr>
        <w:tabs>
          <w:tab w:val="num" w:pos="1368"/>
        </w:tabs>
        <w:ind w:left="1368" w:hanging="360"/>
      </w:pPr>
      <w:rPr>
        <w:rFonts w:ascii="Courier New" w:hAnsi="Courier New" w:hint="default"/>
      </w:rPr>
    </w:lvl>
    <w:lvl w:ilvl="2" w:tplc="BF28D198" w:tentative="1">
      <w:start w:val="1"/>
      <w:numFmt w:val="bullet"/>
      <w:lvlText w:val=""/>
      <w:lvlJc w:val="left"/>
      <w:pPr>
        <w:tabs>
          <w:tab w:val="num" w:pos="2088"/>
        </w:tabs>
        <w:ind w:left="2088" w:hanging="360"/>
      </w:pPr>
      <w:rPr>
        <w:rFonts w:ascii="Wingdings" w:hAnsi="Wingdings" w:hint="default"/>
      </w:rPr>
    </w:lvl>
    <w:lvl w:ilvl="3" w:tplc="6980E700" w:tentative="1">
      <w:start w:val="1"/>
      <w:numFmt w:val="bullet"/>
      <w:lvlText w:val=""/>
      <w:lvlJc w:val="left"/>
      <w:pPr>
        <w:tabs>
          <w:tab w:val="num" w:pos="2808"/>
        </w:tabs>
        <w:ind w:left="2808" w:hanging="360"/>
      </w:pPr>
      <w:rPr>
        <w:rFonts w:ascii="Symbol" w:hAnsi="Symbol" w:hint="default"/>
      </w:rPr>
    </w:lvl>
    <w:lvl w:ilvl="4" w:tplc="A9F4A930" w:tentative="1">
      <w:start w:val="1"/>
      <w:numFmt w:val="bullet"/>
      <w:lvlText w:val="o"/>
      <w:lvlJc w:val="left"/>
      <w:pPr>
        <w:tabs>
          <w:tab w:val="num" w:pos="3528"/>
        </w:tabs>
        <w:ind w:left="3528" w:hanging="360"/>
      </w:pPr>
      <w:rPr>
        <w:rFonts w:ascii="Courier New" w:hAnsi="Courier New" w:hint="default"/>
      </w:rPr>
    </w:lvl>
    <w:lvl w:ilvl="5" w:tplc="1BA60DCA" w:tentative="1">
      <w:start w:val="1"/>
      <w:numFmt w:val="bullet"/>
      <w:lvlText w:val=""/>
      <w:lvlJc w:val="left"/>
      <w:pPr>
        <w:tabs>
          <w:tab w:val="num" w:pos="4248"/>
        </w:tabs>
        <w:ind w:left="4248" w:hanging="360"/>
      </w:pPr>
      <w:rPr>
        <w:rFonts w:ascii="Wingdings" w:hAnsi="Wingdings" w:hint="default"/>
      </w:rPr>
    </w:lvl>
    <w:lvl w:ilvl="6" w:tplc="7996FCEE" w:tentative="1">
      <w:start w:val="1"/>
      <w:numFmt w:val="bullet"/>
      <w:lvlText w:val=""/>
      <w:lvlJc w:val="left"/>
      <w:pPr>
        <w:tabs>
          <w:tab w:val="num" w:pos="4968"/>
        </w:tabs>
        <w:ind w:left="4968" w:hanging="360"/>
      </w:pPr>
      <w:rPr>
        <w:rFonts w:ascii="Symbol" w:hAnsi="Symbol" w:hint="default"/>
      </w:rPr>
    </w:lvl>
    <w:lvl w:ilvl="7" w:tplc="E6E2122C" w:tentative="1">
      <w:start w:val="1"/>
      <w:numFmt w:val="bullet"/>
      <w:lvlText w:val="o"/>
      <w:lvlJc w:val="left"/>
      <w:pPr>
        <w:tabs>
          <w:tab w:val="num" w:pos="5688"/>
        </w:tabs>
        <w:ind w:left="5688" w:hanging="360"/>
      </w:pPr>
      <w:rPr>
        <w:rFonts w:ascii="Courier New" w:hAnsi="Courier New" w:hint="default"/>
      </w:rPr>
    </w:lvl>
    <w:lvl w:ilvl="8" w:tplc="6FF0D590" w:tentative="1">
      <w:start w:val="1"/>
      <w:numFmt w:val="bullet"/>
      <w:lvlText w:val=""/>
      <w:lvlJc w:val="left"/>
      <w:pPr>
        <w:tabs>
          <w:tab w:val="num" w:pos="6408"/>
        </w:tabs>
        <w:ind w:left="6408" w:hanging="360"/>
      </w:pPr>
      <w:rPr>
        <w:rFonts w:ascii="Wingdings" w:hAnsi="Wingdings" w:hint="default"/>
      </w:rPr>
    </w:lvl>
  </w:abstractNum>
  <w:abstractNum w:abstractNumId="48">
    <w:nsid w:val="7A457EEC"/>
    <w:multiLevelType w:val="hybridMultilevel"/>
    <w:tmpl w:val="73808E68"/>
    <w:lvl w:ilvl="0" w:tplc="ED2070D0">
      <w:start w:val="1"/>
      <w:numFmt w:val="decimal"/>
      <w:lvlText w:val="%1."/>
      <w:lvlJc w:val="left"/>
      <w:pPr>
        <w:tabs>
          <w:tab w:val="num" w:pos="3060"/>
        </w:tabs>
        <w:ind w:left="3060" w:hanging="360"/>
      </w:pPr>
      <w:rPr>
        <w:rFonts w:hint="default"/>
      </w:rPr>
    </w:lvl>
    <w:lvl w:ilvl="1" w:tplc="3EBE507C" w:tentative="1">
      <w:start w:val="1"/>
      <w:numFmt w:val="lowerLetter"/>
      <w:lvlText w:val="%2."/>
      <w:lvlJc w:val="left"/>
      <w:pPr>
        <w:tabs>
          <w:tab w:val="num" w:pos="3780"/>
        </w:tabs>
        <w:ind w:left="3780" w:hanging="360"/>
      </w:pPr>
    </w:lvl>
    <w:lvl w:ilvl="2" w:tplc="28328E46" w:tentative="1">
      <w:start w:val="1"/>
      <w:numFmt w:val="lowerRoman"/>
      <w:lvlText w:val="%3."/>
      <w:lvlJc w:val="right"/>
      <w:pPr>
        <w:tabs>
          <w:tab w:val="num" w:pos="4500"/>
        </w:tabs>
        <w:ind w:left="4500" w:hanging="180"/>
      </w:pPr>
    </w:lvl>
    <w:lvl w:ilvl="3" w:tplc="833C113E" w:tentative="1">
      <w:start w:val="1"/>
      <w:numFmt w:val="decimal"/>
      <w:lvlText w:val="%4."/>
      <w:lvlJc w:val="left"/>
      <w:pPr>
        <w:tabs>
          <w:tab w:val="num" w:pos="5220"/>
        </w:tabs>
        <w:ind w:left="5220" w:hanging="360"/>
      </w:pPr>
    </w:lvl>
    <w:lvl w:ilvl="4" w:tplc="C6DC8064" w:tentative="1">
      <w:start w:val="1"/>
      <w:numFmt w:val="lowerLetter"/>
      <w:lvlText w:val="%5."/>
      <w:lvlJc w:val="left"/>
      <w:pPr>
        <w:tabs>
          <w:tab w:val="num" w:pos="5940"/>
        </w:tabs>
        <w:ind w:left="5940" w:hanging="360"/>
      </w:pPr>
    </w:lvl>
    <w:lvl w:ilvl="5" w:tplc="E3888338" w:tentative="1">
      <w:start w:val="1"/>
      <w:numFmt w:val="lowerRoman"/>
      <w:lvlText w:val="%6."/>
      <w:lvlJc w:val="right"/>
      <w:pPr>
        <w:tabs>
          <w:tab w:val="num" w:pos="6660"/>
        </w:tabs>
        <w:ind w:left="6660" w:hanging="180"/>
      </w:pPr>
    </w:lvl>
    <w:lvl w:ilvl="6" w:tplc="865A954C" w:tentative="1">
      <w:start w:val="1"/>
      <w:numFmt w:val="decimal"/>
      <w:lvlText w:val="%7."/>
      <w:lvlJc w:val="left"/>
      <w:pPr>
        <w:tabs>
          <w:tab w:val="num" w:pos="7380"/>
        </w:tabs>
        <w:ind w:left="7380" w:hanging="360"/>
      </w:pPr>
    </w:lvl>
    <w:lvl w:ilvl="7" w:tplc="F934F410" w:tentative="1">
      <w:start w:val="1"/>
      <w:numFmt w:val="lowerLetter"/>
      <w:lvlText w:val="%8."/>
      <w:lvlJc w:val="left"/>
      <w:pPr>
        <w:tabs>
          <w:tab w:val="num" w:pos="8100"/>
        </w:tabs>
        <w:ind w:left="8100" w:hanging="360"/>
      </w:pPr>
    </w:lvl>
    <w:lvl w:ilvl="8" w:tplc="C9401FFC" w:tentative="1">
      <w:start w:val="1"/>
      <w:numFmt w:val="lowerRoman"/>
      <w:lvlText w:val="%9."/>
      <w:lvlJc w:val="right"/>
      <w:pPr>
        <w:tabs>
          <w:tab w:val="num" w:pos="8820"/>
        </w:tabs>
        <w:ind w:left="8820" w:hanging="180"/>
      </w:pPr>
    </w:lvl>
  </w:abstractNum>
  <w:abstractNum w:abstractNumId="49">
    <w:nsid w:val="7BB8265F"/>
    <w:multiLevelType w:val="hybridMultilevel"/>
    <w:tmpl w:val="A6907226"/>
    <w:lvl w:ilvl="0" w:tplc="50AAF05A">
      <w:start w:val="3"/>
      <w:numFmt w:val="decimal"/>
      <w:lvlText w:val="%1."/>
      <w:lvlJc w:val="left"/>
      <w:pPr>
        <w:tabs>
          <w:tab w:val="num" w:pos="1080"/>
        </w:tabs>
        <w:ind w:left="1080" w:hanging="720"/>
      </w:pPr>
      <w:rPr>
        <w:rFonts w:hint="default"/>
      </w:rPr>
    </w:lvl>
    <w:lvl w:ilvl="1" w:tplc="4C863214">
      <w:start w:val="1"/>
      <w:numFmt w:val="decimal"/>
      <w:lvlText w:val="%2."/>
      <w:lvlJc w:val="left"/>
      <w:pPr>
        <w:tabs>
          <w:tab w:val="num" w:pos="1800"/>
        </w:tabs>
        <w:ind w:left="1800" w:hanging="720"/>
      </w:pPr>
      <w:rPr>
        <w:rFonts w:hint="default"/>
      </w:rPr>
    </w:lvl>
    <w:lvl w:ilvl="2" w:tplc="913AD540">
      <w:start w:val="1"/>
      <w:numFmt w:val="bullet"/>
      <w:lvlText w:val=""/>
      <w:lvlJc w:val="left"/>
      <w:pPr>
        <w:tabs>
          <w:tab w:val="num" w:pos="2340"/>
        </w:tabs>
        <w:ind w:left="2340" w:hanging="360"/>
      </w:pPr>
      <w:rPr>
        <w:rFonts w:ascii="Symbol" w:hAnsi="Symbol" w:hint="default"/>
      </w:rPr>
    </w:lvl>
    <w:lvl w:ilvl="3" w:tplc="78E67720" w:tentative="1">
      <w:start w:val="1"/>
      <w:numFmt w:val="decimal"/>
      <w:lvlText w:val="%4."/>
      <w:lvlJc w:val="left"/>
      <w:pPr>
        <w:tabs>
          <w:tab w:val="num" w:pos="2880"/>
        </w:tabs>
        <w:ind w:left="2880" w:hanging="360"/>
      </w:pPr>
    </w:lvl>
    <w:lvl w:ilvl="4" w:tplc="83E44562" w:tentative="1">
      <w:start w:val="1"/>
      <w:numFmt w:val="lowerLetter"/>
      <w:lvlText w:val="%5."/>
      <w:lvlJc w:val="left"/>
      <w:pPr>
        <w:tabs>
          <w:tab w:val="num" w:pos="3600"/>
        </w:tabs>
        <w:ind w:left="3600" w:hanging="360"/>
      </w:pPr>
    </w:lvl>
    <w:lvl w:ilvl="5" w:tplc="15B6288E" w:tentative="1">
      <w:start w:val="1"/>
      <w:numFmt w:val="lowerRoman"/>
      <w:lvlText w:val="%6."/>
      <w:lvlJc w:val="right"/>
      <w:pPr>
        <w:tabs>
          <w:tab w:val="num" w:pos="4320"/>
        </w:tabs>
        <w:ind w:left="4320" w:hanging="180"/>
      </w:pPr>
    </w:lvl>
    <w:lvl w:ilvl="6" w:tplc="197026EA" w:tentative="1">
      <w:start w:val="1"/>
      <w:numFmt w:val="decimal"/>
      <w:lvlText w:val="%7."/>
      <w:lvlJc w:val="left"/>
      <w:pPr>
        <w:tabs>
          <w:tab w:val="num" w:pos="5040"/>
        </w:tabs>
        <w:ind w:left="5040" w:hanging="360"/>
      </w:pPr>
    </w:lvl>
    <w:lvl w:ilvl="7" w:tplc="612A0496" w:tentative="1">
      <w:start w:val="1"/>
      <w:numFmt w:val="lowerLetter"/>
      <w:lvlText w:val="%8."/>
      <w:lvlJc w:val="left"/>
      <w:pPr>
        <w:tabs>
          <w:tab w:val="num" w:pos="5760"/>
        </w:tabs>
        <w:ind w:left="5760" w:hanging="360"/>
      </w:pPr>
    </w:lvl>
    <w:lvl w:ilvl="8" w:tplc="3EF49D22" w:tentative="1">
      <w:start w:val="1"/>
      <w:numFmt w:val="lowerRoman"/>
      <w:lvlText w:val="%9."/>
      <w:lvlJc w:val="right"/>
      <w:pPr>
        <w:tabs>
          <w:tab w:val="num" w:pos="6480"/>
        </w:tabs>
        <w:ind w:left="6480" w:hanging="180"/>
      </w:pPr>
    </w:lvl>
  </w:abstractNum>
  <w:abstractNum w:abstractNumId="50">
    <w:nsid w:val="7EF96F2E"/>
    <w:multiLevelType w:val="hybridMultilevel"/>
    <w:tmpl w:val="08AC30D6"/>
    <w:lvl w:ilvl="0" w:tplc="D7BAAEBA">
      <w:start w:val="1"/>
      <w:numFmt w:val="bullet"/>
      <w:lvlText w:val=""/>
      <w:lvlJc w:val="left"/>
      <w:pPr>
        <w:tabs>
          <w:tab w:val="num" w:pos="2160"/>
        </w:tabs>
        <w:ind w:left="2160" w:hanging="360"/>
      </w:pPr>
      <w:rPr>
        <w:rFonts w:ascii="Symbol" w:hAnsi="Symbol" w:hint="default"/>
      </w:rPr>
    </w:lvl>
    <w:lvl w:ilvl="1" w:tplc="A07C4306">
      <w:start w:val="3"/>
      <w:numFmt w:val="decimal"/>
      <w:lvlText w:val="%2."/>
      <w:lvlJc w:val="left"/>
      <w:pPr>
        <w:tabs>
          <w:tab w:val="num" w:pos="3240"/>
        </w:tabs>
        <w:ind w:left="3240" w:hanging="720"/>
      </w:pPr>
      <w:rPr>
        <w:rFonts w:hint="default"/>
      </w:rPr>
    </w:lvl>
    <w:lvl w:ilvl="2" w:tplc="AB58F6B4" w:tentative="1">
      <w:start w:val="1"/>
      <w:numFmt w:val="bullet"/>
      <w:lvlText w:val=""/>
      <w:lvlJc w:val="left"/>
      <w:pPr>
        <w:tabs>
          <w:tab w:val="num" w:pos="3600"/>
        </w:tabs>
        <w:ind w:left="3600" w:hanging="360"/>
      </w:pPr>
      <w:rPr>
        <w:rFonts w:ascii="Wingdings" w:hAnsi="Wingdings" w:hint="default"/>
      </w:rPr>
    </w:lvl>
    <w:lvl w:ilvl="3" w:tplc="057EF72E" w:tentative="1">
      <w:start w:val="1"/>
      <w:numFmt w:val="bullet"/>
      <w:lvlText w:val=""/>
      <w:lvlJc w:val="left"/>
      <w:pPr>
        <w:tabs>
          <w:tab w:val="num" w:pos="4320"/>
        </w:tabs>
        <w:ind w:left="4320" w:hanging="360"/>
      </w:pPr>
      <w:rPr>
        <w:rFonts w:ascii="Symbol" w:hAnsi="Symbol" w:hint="default"/>
      </w:rPr>
    </w:lvl>
    <w:lvl w:ilvl="4" w:tplc="22C68F32" w:tentative="1">
      <w:start w:val="1"/>
      <w:numFmt w:val="bullet"/>
      <w:lvlText w:val="o"/>
      <w:lvlJc w:val="left"/>
      <w:pPr>
        <w:tabs>
          <w:tab w:val="num" w:pos="5040"/>
        </w:tabs>
        <w:ind w:left="5040" w:hanging="360"/>
      </w:pPr>
      <w:rPr>
        <w:rFonts w:ascii="Courier New" w:hAnsi="Courier New" w:hint="default"/>
      </w:rPr>
    </w:lvl>
    <w:lvl w:ilvl="5" w:tplc="0196161A" w:tentative="1">
      <w:start w:val="1"/>
      <w:numFmt w:val="bullet"/>
      <w:lvlText w:val=""/>
      <w:lvlJc w:val="left"/>
      <w:pPr>
        <w:tabs>
          <w:tab w:val="num" w:pos="5760"/>
        </w:tabs>
        <w:ind w:left="5760" w:hanging="360"/>
      </w:pPr>
      <w:rPr>
        <w:rFonts w:ascii="Wingdings" w:hAnsi="Wingdings" w:hint="default"/>
      </w:rPr>
    </w:lvl>
    <w:lvl w:ilvl="6" w:tplc="44DC0AA6" w:tentative="1">
      <w:start w:val="1"/>
      <w:numFmt w:val="bullet"/>
      <w:lvlText w:val=""/>
      <w:lvlJc w:val="left"/>
      <w:pPr>
        <w:tabs>
          <w:tab w:val="num" w:pos="6480"/>
        </w:tabs>
        <w:ind w:left="6480" w:hanging="360"/>
      </w:pPr>
      <w:rPr>
        <w:rFonts w:ascii="Symbol" w:hAnsi="Symbol" w:hint="default"/>
      </w:rPr>
    </w:lvl>
    <w:lvl w:ilvl="7" w:tplc="015A2B52" w:tentative="1">
      <w:start w:val="1"/>
      <w:numFmt w:val="bullet"/>
      <w:lvlText w:val="o"/>
      <w:lvlJc w:val="left"/>
      <w:pPr>
        <w:tabs>
          <w:tab w:val="num" w:pos="7200"/>
        </w:tabs>
        <w:ind w:left="7200" w:hanging="360"/>
      </w:pPr>
      <w:rPr>
        <w:rFonts w:ascii="Courier New" w:hAnsi="Courier New" w:hint="default"/>
      </w:rPr>
    </w:lvl>
    <w:lvl w:ilvl="8" w:tplc="36E45B4A" w:tentative="1">
      <w:start w:val="1"/>
      <w:numFmt w:val="bullet"/>
      <w:lvlText w:val=""/>
      <w:lvlJc w:val="left"/>
      <w:pPr>
        <w:tabs>
          <w:tab w:val="num" w:pos="7920"/>
        </w:tabs>
        <w:ind w:left="7920" w:hanging="360"/>
      </w:pPr>
      <w:rPr>
        <w:rFonts w:ascii="Wingdings" w:hAnsi="Wingdings" w:hint="default"/>
      </w:rPr>
    </w:lvl>
  </w:abstractNum>
  <w:abstractNum w:abstractNumId="51">
    <w:nsid w:val="7FF936A3"/>
    <w:multiLevelType w:val="hybridMultilevel"/>
    <w:tmpl w:val="7B78098E"/>
    <w:lvl w:ilvl="0" w:tplc="6EA89598">
      <w:start w:val="1"/>
      <w:numFmt w:val="bullet"/>
      <w:lvlText w:val=""/>
      <w:lvlJc w:val="left"/>
      <w:pPr>
        <w:tabs>
          <w:tab w:val="num" w:pos="1152"/>
        </w:tabs>
        <w:ind w:left="1152" w:hanging="432"/>
      </w:pPr>
      <w:rPr>
        <w:rFonts w:ascii="Symbol" w:hAnsi="Symbol" w:hint="default"/>
      </w:rPr>
    </w:lvl>
    <w:lvl w:ilvl="1" w:tplc="92AC716C" w:tentative="1">
      <w:start w:val="1"/>
      <w:numFmt w:val="bullet"/>
      <w:lvlText w:val="o"/>
      <w:lvlJc w:val="left"/>
      <w:pPr>
        <w:tabs>
          <w:tab w:val="num" w:pos="2088"/>
        </w:tabs>
        <w:ind w:left="2088" w:hanging="360"/>
      </w:pPr>
      <w:rPr>
        <w:rFonts w:ascii="Courier New" w:hAnsi="Courier New" w:hint="default"/>
      </w:rPr>
    </w:lvl>
    <w:lvl w:ilvl="2" w:tplc="BC12AEDA" w:tentative="1">
      <w:start w:val="1"/>
      <w:numFmt w:val="bullet"/>
      <w:lvlText w:val=""/>
      <w:lvlJc w:val="left"/>
      <w:pPr>
        <w:tabs>
          <w:tab w:val="num" w:pos="2808"/>
        </w:tabs>
        <w:ind w:left="2808" w:hanging="360"/>
      </w:pPr>
      <w:rPr>
        <w:rFonts w:ascii="Wingdings" w:hAnsi="Wingdings" w:hint="default"/>
      </w:rPr>
    </w:lvl>
    <w:lvl w:ilvl="3" w:tplc="976475E0" w:tentative="1">
      <w:start w:val="1"/>
      <w:numFmt w:val="bullet"/>
      <w:lvlText w:val=""/>
      <w:lvlJc w:val="left"/>
      <w:pPr>
        <w:tabs>
          <w:tab w:val="num" w:pos="3528"/>
        </w:tabs>
        <w:ind w:left="3528" w:hanging="360"/>
      </w:pPr>
      <w:rPr>
        <w:rFonts w:ascii="Symbol" w:hAnsi="Symbol" w:hint="default"/>
      </w:rPr>
    </w:lvl>
    <w:lvl w:ilvl="4" w:tplc="AF94709E" w:tentative="1">
      <w:start w:val="1"/>
      <w:numFmt w:val="bullet"/>
      <w:lvlText w:val="o"/>
      <w:lvlJc w:val="left"/>
      <w:pPr>
        <w:tabs>
          <w:tab w:val="num" w:pos="4248"/>
        </w:tabs>
        <w:ind w:left="4248" w:hanging="360"/>
      </w:pPr>
      <w:rPr>
        <w:rFonts w:ascii="Courier New" w:hAnsi="Courier New" w:hint="default"/>
      </w:rPr>
    </w:lvl>
    <w:lvl w:ilvl="5" w:tplc="ECC6165C" w:tentative="1">
      <w:start w:val="1"/>
      <w:numFmt w:val="bullet"/>
      <w:lvlText w:val=""/>
      <w:lvlJc w:val="left"/>
      <w:pPr>
        <w:tabs>
          <w:tab w:val="num" w:pos="4968"/>
        </w:tabs>
        <w:ind w:left="4968" w:hanging="360"/>
      </w:pPr>
      <w:rPr>
        <w:rFonts w:ascii="Wingdings" w:hAnsi="Wingdings" w:hint="default"/>
      </w:rPr>
    </w:lvl>
    <w:lvl w:ilvl="6" w:tplc="46FA58C4" w:tentative="1">
      <w:start w:val="1"/>
      <w:numFmt w:val="bullet"/>
      <w:lvlText w:val=""/>
      <w:lvlJc w:val="left"/>
      <w:pPr>
        <w:tabs>
          <w:tab w:val="num" w:pos="5688"/>
        </w:tabs>
        <w:ind w:left="5688" w:hanging="360"/>
      </w:pPr>
      <w:rPr>
        <w:rFonts w:ascii="Symbol" w:hAnsi="Symbol" w:hint="default"/>
      </w:rPr>
    </w:lvl>
    <w:lvl w:ilvl="7" w:tplc="D3643420" w:tentative="1">
      <w:start w:val="1"/>
      <w:numFmt w:val="bullet"/>
      <w:lvlText w:val="o"/>
      <w:lvlJc w:val="left"/>
      <w:pPr>
        <w:tabs>
          <w:tab w:val="num" w:pos="6408"/>
        </w:tabs>
        <w:ind w:left="6408" w:hanging="360"/>
      </w:pPr>
      <w:rPr>
        <w:rFonts w:ascii="Courier New" w:hAnsi="Courier New" w:hint="default"/>
      </w:rPr>
    </w:lvl>
    <w:lvl w:ilvl="8" w:tplc="2C32EF64" w:tentative="1">
      <w:start w:val="1"/>
      <w:numFmt w:val="bullet"/>
      <w:lvlText w:val=""/>
      <w:lvlJc w:val="left"/>
      <w:pPr>
        <w:tabs>
          <w:tab w:val="num" w:pos="7128"/>
        </w:tabs>
        <w:ind w:left="7128" w:hanging="360"/>
      </w:pPr>
      <w:rPr>
        <w:rFonts w:ascii="Wingdings" w:hAnsi="Wingdings" w:hint="default"/>
      </w:rPr>
    </w:lvl>
  </w:abstractNum>
  <w:num w:numId="1">
    <w:abstractNumId w:val="14"/>
  </w:num>
  <w:num w:numId="2">
    <w:abstractNumId w:val="45"/>
  </w:num>
  <w:num w:numId="3">
    <w:abstractNumId w:val="29"/>
  </w:num>
  <w:num w:numId="4">
    <w:abstractNumId w:val="4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51"/>
  </w:num>
  <w:num w:numId="16">
    <w:abstractNumId w:val="12"/>
  </w:num>
  <w:num w:numId="17">
    <w:abstractNumId w:val="10"/>
  </w:num>
  <w:num w:numId="18">
    <w:abstractNumId w:val="33"/>
  </w:num>
  <w:num w:numId="19">
    <w:abstractNumId w:val="22"/>
  </w:num>
  <w:num w:numId="20">
    <w:abstractNumId w:val="15"/>
  </w:num>
  <w:num w:numId="21">
    <w:abstractNumId w:val="25"/>
  </w:num>
  <w:num w:numId="22">
    <w:abstractNumId w:val="30"/>
  </w:num>
  <w:num w:numId="23">
    <w:abstractNumId w:val="34"/>
  </w:num>
  <w:num w:numId="24">
    <w:abstractNumId w:val="32"/>
  </w:num>
  <w:num w:numId="25">
    <w:abstractNumId w:val="23"/>
  </w:num>
  <w:num w:numId="26">
    <w:abstractNumId w:val="24"/>
  </w:num>
  <w:num w:numId="27">
    <w:abstractNumId w:val="13"/>
  </w:num>
  <w:num w:numId="28">
    <w:abstractNumId w:val="42"/>
  </w:num>
  <w:num w:numId="29">
    <w:abstractNumId w:val="37"/>
  </w:num>
  <w:num w:numId="30">
    <w:abstractNumId w:val="21"/>
  </w:num>
  <w:num w:numId="31">
    <w:abstractNumId w:val="27"/>
  </w:num>
  <w:num w:numId="32">
    <w:abstractNumId w:val="46"/>
  </w:num>
  <w:num w:numId="33">
    <w:abstractNumId w:val="26"/>
  </w:num>
  <w:num w:numId="34">
    <w:abstractNumId w:val="19"/>
  </w:num>
  <w:num w:numId="35">
    <w:abstractNumId w:val="16"/>
  </w:num>
  <w:num w:numId="36">
    <w:abstractNumId w:val="18"/>
  </w:num>
  <w:num w:numId="37">
    <w:abstractNumId w:val="20"/>
  </w:num>
  <w:num w:numId="38">
    <w:abstractNumId w:val="17"/>
  </w:num>
  <w:num w:numId="39">
    <w:abstractNumId w:val="43"/>
  </w:num>
  <w:num w:numId="40">
    <w:abstractNumId w:val="39"/>
  </w:num>
  <w:num w:numId="41">
    <w:abstractNumId w:val="31"/>
  </w:num>
  <w:num w:numId="42">
    <w:abstractNumId w:val="11"/>
  </w:num>
  <w:num w:numId="43">
    <w:abstractNumId w:val="49"/>
  </w:num>
  <w:num w:numId="44">
    <w:abstractNumId w:val="38"/>
  </w:num>
  <w:num w:numId="45">
    <w:abstractNumId w:val="50"/>
  </w:num>
  <w:num w:numId="46">
    <w:abstractNumId w:val="48"/>
  </w:num>
  <w:num w:numId="47">
    <w:abstractNumId w:val="40"/>
  </w:num>
  <w:num w:numId="48">
    <w:abstractNumId w:val="35"/>
  </w:num>
  <w:num w:numId="49">
    <w:abstractNumId w:val="36"/>
  </w:num>
  <w:num w:numId="50">
    <w:abstractNumId w:val="41"/>
  </w:num>
  <w:num w:numId="51">
    <w:abstractNumId w:val="28"/>
  </w:num>
  <w:num w:numId="52">
    <w:abstractNumId w:val="4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noPunctuationKerning/>
  <w:characterSpacingControl w:val="doNotCompress"/>
  <w:footnotePr>
    <w:footnote w:id="0"/>
    <w:footnote w:id="1"/>
  </w:footnotePr>
  <w:endnotePr>
    <w:endnote w:id="0"/>
    <w:endnote w:id="1"/>
  </w:endnotePr>
  <w:compat/>
  <w:rsids>
    <w:rsidRoot w:val="00E910E6"/>
    <w:rsid w:val="00043619"/>
    <w:rsid w:val="003C5595"/>
    <w:rsid w:val="00506964"/>
    <w:rsid w:val="007A6F90"/>
    <w:rsid w:val="007D248C"/>
    <w:rsid w:val="007F069A"/>
    <w:rsid w:val="00824CF8"/>
    <w:rsid w:val="0082543D"/>
    <w:rsid w:val="00851EEA"/>
    <w:rsid w:val="009E5532"/>
    <w:rsid w:val="00A13DF2"/>
    <w:rsid w:val="00A23F54"/>
    <w:rsid w:val="00C02AC8"/>
    <w:rsid w:val="00DA688E"/>
    <w:rsid w:val="00DC210B"/>
    <w:rsid w:val="00DC5C6D"/>
    <w:rsid w:val="00E910E6"/>
    <w:rsid w:val="00ED7CDD"/>
    <w:rsid w:val="00F25C88"/>
    <w:rsid w:val="00F55B20"/>
    <w:rsid w:val="00F82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9A"/>
    <w:rPr>
      <w:rFonts w:ascii="Arial" w:hAnsi="Arial"/>
      <w:sz w:val="24"/>
    </w:rPr>
  </w:style>
  <w:style w:type="paragraph" w:styleId="Heading1">
    <w:name w:val="heading 1"/>
    <w:basedOn w:val="Normal"/>
    <w:next w:val="Normal"/>
    <w:qFormat/>
    <w:rsid w:val="007F069A"/>
    <w:pPr>
      <w:keepNext/>
      <w:jc w:val="center"/>
      <w:outlineLvl w:val="0"/>
    </w:pPr>
    <w:rPr>
      <w:i/>
      <w:sz w:val="32"/>
    </w:rPr>
  </w:style>
  <w:style w:type="paragraph" w:styleId="Heading2">
    <w:name w:val="heading 2"/>
    <w:basedOn w:val="Normal"/>
    <w:next w:val="Normal"/>
    <w:qFormat/>
    <w:rsid w:val="007F069A"/>
    <w:pPr>
      <w:keepNext/>
      <w:jc w:val="center"/>
      <w:outlineLvl w:val="1"/>
    </w:pPr>
    <w:rPr>
      <w:b/>
      <w:sz w:val="36"/>
    </w:rPr>
  </w:style>
  <w:style w:type="paragraph" w:styleId="Heading3">
    <w:name w:val="heading 3"/>
    <w:basedOn w:val="Normal"/>
    <w:next w:val="Normal"/>
    <w:qFormat/>
    <w:rsid w:val="007F069A"/>
    <w:pPr>
      <w:keepNext/>
      <w:outlineLvl w:val="2"/>
    </w:pPr>
    <w:rPr>
      <w:b/>
      <w:sz w:val="28"/>
    </w:rPr>
  </w:style>
  <w:style w:type="paragraph" w:styleId="Heading4">
    <w:name w:val="heading 4"/>
    <w:basedOn w:val="Normal"/>
    <w:next w:val="Normal"/>
    <w:qFormat/>
    <w:rsid w:val="007F069A"/>
    <w:pPr>
      <w:keepNext/>
      <w:outlineLvl w:val="3"/>
    </w:pPr>
    <w:rPr>
      <w:b/>
    </w:rPr>
  </w:style>
  <w:style w:type="paragraph" w:styleId="Heading5">
    <w:name w:val="heading 5"/>
    <w:basedOn w:val="Normal"/>
    <w:next w:val="Normal"/>
    <w:qFormat/>
    <w:rsid w:val="007F069A"/>
    <w:pPr>
      <w:keepNext/>
      <w:jc w:val="center"/>
      <w:outlineLvl w:val="4"/>
    </w:pPr>
    <w:rPr>
      <w:b/>
      <w:sz w:val="28"/>
    </w:rPr>
  </w:style>
  <w:style w:type="paragraph" w:styleId="Heading6">
    <w:name w:val="heading 6"/>
    <w:basedOn w:val="Normal"/>
    <w:next w:val="Normal"/>
    <w:qFormat/>
    <w:rsid w:val="007F069A"/>
    <w:pPr>
      <w:keepNext/>
      <w:jc w:val="center"/>
      <w:outlineLvl w:val="5"/>
    </w:pPr>
    <w:rPr>
      <w:b/>
      <w:sz w:val="32"/>
    </w:rPr>
  </w:style>
  <w:style w:type="paragraph" w:styleId="Heading7">
    <w:name w:val="heading 7"/>
    <w:basedOn w:val="Normal"/>
    <w:next w:val="Normal"/>
    <w:qFormat/>
    <w:rsid w:val="007F069A"/>
    <w:pPr>
      <w:keepNext/>
      <w:ind w:left="72"/>
      <w:jc w:val="center"/>
      <w:outlineLvl w:val="6"/>
    </w:pPr>
    <w:rPr>
      <w:b/>
      <w:sz w:val="36"/>
    </w:rPr>
  </w:style>
  <w:style w:type="paragraph" w:styleId="Heading8">
    <w:name w:val="heading 8"/>
    <w:basedOn w:val="Normal"/>
    <w:next w:val="Normal"/>
    <w:qFormat/>
    <w:rsid w:val="007F069A"/>
    <w:pPr>
      <w:keepNext/>
      <w:ind w:left="72"/>
      <w:outlineLvl w:val="7"/>
    </w:pPr>
    <w:rPr>
      <w:b/>
      <w:u w:val="single"/>
    </w:rPr>
  </w:style>
  <w:style w:type="paragraph" w:styleId="Heading9">
    <w:name w:val="heading 9"/>
    <w:basedOn w:val="Normal"/>
    <w:next w:val="Normal"/>
    <w:qFormat/>
    <w:rsid w:val="007F069A"/>
    <w:pPr>
      <w:keepNext/>
      <w:ind w:left="72"/>
      <w:jc w:val="righ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069A"/>
    <w:rPr>
      <w:i/>
      <w:sz w:val="36"/>
    </w:rPr>
  </w:style>
  <w:style w:type="paragraph" w:styleId="BodyText2">
    <w:name w:val="Body Text 2"/>
    <w:basedOn w:val="Normal"/>
    <w:rsid w:val="007F069A"/>
    <w:rPr>
      <w:i/>
      <w:sz w:val="32"/>
    </w:rPr>
  </w:style>
  <w:style w:type="paragraph" w:styleId="BodyText3">
    <w:name w:val="Body Text 3"/>
    <w:basedOn w:val="Normal"/>
    <w:rsid w:val="007F069A"/>
    <w:rPr>
      <w:sz w:val="32"/>
    </w:rPr>
  </w:style>
  <w:style w:type="paragraph" w:styleId="BodyTextIndent">
    <w:name w:val="Body Text Indent"/>
    <w:basedOn w:val="Normal"/>
    <w:rsid w:val="007F069A"/>
    <w:pPr>
      <w:ind w:left="720"/>
    </w:pPr>
  </w:style>
  <w:style w:type="paragraph" w:styleId="Caption">
    <w:name w:val="caption"/>
    <w:basedOn w:val="Normal"/>
    <w:next w:val="Normal"/>
    <w:qFormat/>
    <w:rsid w:val="007F069A"/>
    <w:pPr>
      <w:jc w:val="center"/>
    </w:pPr>
    <w:rPr>
      <w:b/>
      <w:sz w:val="36"/>
    </w:rPr>
  </w:style>
  <w:style w:type="paragraph" w:styleId="BodyTextIndent2">
    <w:name w:val="Body Text Indent 2"/>
    <w:basedOn w:val="Normal"/>
    <w:rsid w:val="007F069A"/>
    <w:pPr>
      <w:ind w:left="720"/>
    </w:pPr>
    <w:rPr>
      <w:sz w:val="28"/>
    </w:rPr>
  </w:style>
  <w:style w:type="paragraph" w:styleId="Footer">
    <w:name w:val="footer"/>
    <w:basedOn w:val="Normal"/>
    <w:rsid w:val="007F069A"/>
    <w:pPr>
      <w:tabs>
        <w:tab w:val="center" w:pos="4320"/>
        <w:tab w:val="right" w:pos="8640"/>
      </w:tabs>
    </w:pPr>
  </w:style>
  <w:style w:type="character" w:styleId="PageNumber">
    <w:name w:val="page number"/>
    <w:basedOn w:val="DefaultParagraphFont"/>
    <w:rsid w:val="007F069A"/>
  </w:style>
  <w:style w:type="paragraph" w:styleId="Title">
    <w:name w:val="Title"/>
    <w:basedOn w:val="Normal"/>
    <w:qFormat/>
    <w:rsid w:val="007F069A"/>
    <w:pPr>
      <w:jc w:val="center"/>
    </w:pPr>
    <w:rPr>
      <w:b/>
      <w:sz w:val="28"/>
    </w:rPr>
  </w:style>
  <w:style w:type="paragraph" w:styleId="BlockText">
    <w:name w:val="Block Text"/>
    <w:basedOn w:val="Normal"/>
    <w:rsid w:val="007F069A"/>
    <w:pPr>
      <w:spacing w:after="120"/>
      <w:ind w:left="1440" w:right="1440"/>
    </w:pPr>
  </w:style>
  <w:style w:type="paragraph" w:styleId="BodyTextFirstIndent">
    <w:name w:val="Body Text First Indent"/>
    <w:basedOn w:val="BodyText"/>
    <w:rsid w:val="007F069A"/>
    <w:pPr>
      <w:spacing w:after="120"/>
      <w:ind w:firstLine="210"/>
    </w:pPr>
    <w:rPr>
      <w:i w:val="0"/>
      <w:sz w:val="24"/>
    </w:rPr>
  </w:style>
  <w:style w:type="paragraph" w:styleId="BodyTextFirstIndent2">
    <w:name w:val="Body Text First Indent 2"/>
    <w:basedOn w:val="BodyTextIndent"/>
    <w:rsid w:val="007F069A"/>
    <w:pPr>
      <w:spacing w:after="120"/>
      <w:ind w:left="360" w:firstLine="210"/>
    </w:pPr>
  </w:style>
  <w:style w:type="paragraph" w:styleId="BodyTextIndent3">
    <w:name w:val="Body Text Indent 3"/>
    <w:basedOn w:val="Normal"/>
    <w:rsid w:val="007F069A"/>
    <w:pPr>
      <w:spacing w:after="120"/>
      <w:ind w:left="360"/>
    </w:pPr>
    <w:rPr>
      <w:sz w:val="16"/>
    </w:rPr>
  </w:style>
  <w:style w:type="paragraph" w:styleId="Closing">
    <w:name w:val="Closing"/>
    <w:basedOn w:val="Normal"/>
    <w:rsid w:val="007F069A"/>
    <w:pPr>
      <w:ind w:left="4320"/>
    </w:pPr>
  </w:style>
  <w:style w:type="paragraph" w:styleId="CommentText">
    <w:name w:val="annotation text"/>
    <w:basedOn w:val="Normal"/>
    <w:semiHidden/>
    <w:rsid w:val="007F069A"/>
    <w:rPr>
      <w:sz w:val="20"/>
    </w:rPr>
  </w:style>
  <w:style w:type="paragraph" w:styleId="Date">
    <w:name w:val="Date"/>
    <w:basedOn w:val="Normal"/>
    <w:next w:val="Normal"/>
    <w:rsid w:val="007F069A"/>
  </w:style>
  <w:style w:type="paragraph" w:styleId="DocumentMap">
    <w:name w:val="Document Map"/>
    <w:basedOn w:val="Normal"/>
    <w:semiHidden/>
    <w:rsid w:val="007F069A"/>
    <w:pPr>
      <w:shd w:val="clear" w:color="auto" w:fill="000080"/>
    </w:pPr>
    <w:rPr>
      <w:rFonts w:ascii="Tahoma" w:hAnsi="Tahoma"/>
    </w:rPr>
  </w:style>
  <w:style w:type="paragraph" w:styleId="E-mailSignature">
    <w:name w:val="E-mail Signature"/>
    <w:basedOn w:val="Normal"/>
    <w:rsid w:val="007F069A"/>
  </w:style>
  <w:style w:type="paragraph" w:styleId="EndnoteText">
    <w:name w:val="endnote text"/>
    <w:basedOn w:val="Normal"/>
    <w:semiHidden/>
    <w:rsid w:val="007F069A"/>
    <w:rPr>
      <w:sz w:val="20"/>
    </w:rPr>
  </w:style>
  <w:style w:type="paragraph" w:styleId="EnvelopeAddress">
    <w:name w:val="envelope address"/>
    <w:basedOn w:val="Normal"/>
    <w:rsid w:val="007F069A"/>
    <w:pPr>
      <w:framePr w:w="7920" w:h="1980" w:hRule="exact" w:hSpace="180" w:wrap="auto" w:hAnchor="page" w:xAlign="center" w:yAlign="bottom"/>
      <w:ind w:left="2880"/>
    </w:pPr>
  </w:style>
  <w:style w:type="paragraph" w:styleId="EnvelopeReturn">
    <w:name w:val="envelope return"/>
    <w:basedOn w:val="Normal"/>
    <w:rsid w:val="007F069A"/>
    <w:rPr>
      <w:sz w:val="20"/>
    </w:rPr>
  </w:style>
  <w:style w:type="paragraph" w:styleId="FootnoteText">
    <w:name w:val="footnote text"/>
    <w:basedOn w:val="Normal"/>
    <w:semiHidden/>
    <w:rsid w:val="007F069A"/>
    <w:rPr>
      <w:sz w:val="20"/>
    </w:rPr>
  </w:style>
  <w:style w:type="paragraph" w:styleId="Header">
    <w:name w:val="header"/>
    <w:basedOn w:val="Normal"/>
    <w:rsid w:val="007F069A"/>
    <w:pPr>
      <w:tabs>
        <w:tab w:val="center" w:pos="4320"/>
        <w:tab w:val="right" w:pos="8640"/>
      </w:tabs>
    </w:pPr>
  </w:style>
  <w:style w:type="paragraph" w:styleId="HTMLAddress">
    <w:name w:val="HTML Address"/>
    <w:basedOn w:val="Normal"/>
    <w:rsid w:val="007F069A"/>
    <w:rPr>
      <w:i/>
    </w:rPr>
  </w:style>
  <w:style w:type="paragraph" w:styleId="HTMLPreformatted">
    <w:name w:val="HTML Preformatted"/>
    <w:basedOn w:val="Normal"/>
    <w:rsid w:val="007F069A"/>
    <w:rPr>
      <w:rFonts w:ascii="Courier New" w:hAnsi="Courier New"/>
      <w:sz w:val="20"/>
    </w:rPr>
  </w:style>
  <w:style w:type="paragraph" w:styleId="Index1">
    <w:name w:val="index 1"/>
    <w:basedOn w:val="Normal"/>
    <w:next w:val="Normal"/>
    <w:autoRedefine/>
    <w:semiHidden/>
    <w:rsid w:val="007F069A"/>
    <w:pPr>
      <w:ind w:left="240" w:hanging="240"/>
    </w:pPr>
  </w:style>
  <w:style w:type="paragraph" w:styleId="Index2">
    <w:name w:val="index 2"/>
    <w:basedOn w:val="Normal"/>
    <w:next w:val="Normal"/>
    <w:autoRedefine/>
    <w:semiHidden/>
    <w:rsid w:val="007F069A"/>
    <w:pPr>
      <w:ind w:left="480" w:hanging="240"/>
    </w:pPr>
  </w:style>
  <w:style w:type="paragraph" w:styleId="Index3">
    <w:name w:val="index 3"/>
    <w:basedOn w:val="Normal"/>
    <w:next w:val="Normal"/>
    <w:autoRedefine/>
    <w:semiHidden/>
    <w:rsid w:val="007F069A"/>
    <w:pPr>
      <w:ind w:left="720" w:hanging="240"/>
    </w:pPr>
  </w:style>
  <w:style w:type="paragraph" w:styleId="Index4">
    <w:name w:val="index 4"/>
    <w:basedOn w:val="Normal"/>
    <w:next w:val="Normal"/>
    <w:autoRedefine/>
    <w:semiHidden/>
    <w:rsid w:val="007F069A"/>
    <w:pPr>
      <w:ind w:left="960" w:hanging="240"/>
    </w:pPr>
  </w:style>
  <w:style w:type="paragraph" w:styleId="Index5">
    <w:name w:val="index 5"/>
    <w:basedOn w:val="Normal"/>
    <w:next w:val="Normal"/>
    <w:autoRedefine/>
    <w:semiHidden/>
    <w:rsid w:val="007F069A"/>
    <w:pPr>
      <w:ind w:left="1200" w:hanging="240"/>
    </w:pPr>
  </w:style>
  <w:style w:type="paragraph" w:styleId="Index6">
    <w:name w:val="index 6"/>
    <w:basedOn w:val="Normal"/>
    <w:next w:val="Normal"/>
    <w:autoRedefine/>
    <w:semiHidden/>
    <w:rsid w:val="007F069A"/>
    <w:pPr>
      <w:ind w:left="1440" w:hanging="240"/>
    </w:pPr>
  </w:style>
  <w:style w:type="paragraph" w:styleId="Index7">
    <w:name w:val="index 7"/>
    <w:basedOn w:val="Normal"/>
    <w:next w:val="Normal"/>
    <w:autoRedefine/>
    <w:semiHidden/>
    <w:rsid w:val="007F069A"/>
    <w:pPr>
      <w:ind w:left="1680" w:hanging="240"/>
    </w:pPr>
  </w:style>
  <w:style w:type="paragraph" w:styleId="Index8">
    <w:name w:val="index 8"/>
    <w:basedOn w:val="Normal"/>
    <w:next w:val="Normal"/>
    <w:autoRedefine/>
    <w:semiHidden/>
    <w:rsid w:val="007F069A"/>
    <w:pPr>
      <w:ind w:left="1920" w:hanging="240"/>
    </w:pPr>
  </w:style>
  <w:style w:type="paragraph" w:styleId="Index9">
    <w:name w:val="index 9"/>
    <w:basedOn w:val="Normal"/>
    <w:next w:val="Normal"/>
    <w:autoRedefine/>
    <w:semiHidden/>
    <w:rsid w:val="007F069A"/>
    <w:pPr>
      <w:ind w:left="2160" w:hanging="240"/>
    </w:pPr>
  </w:style>
  <w:style w:type="paragraph" w:styleId="IndexHeading">
    <w:name w:val="index heading"/>
    <w:basedOn w:val="Normal"/>
    <w:next w:val="Index1"/>
    <w:semiHidden/>
    <w:rsid w:val="007F069A"/>
    <w:rPr>
      <w:b/>
    </w:rPr>
  </w:style>
  <w:style w:type="paragraph" w:styleId="List">
    <w:name w:val="List"/>
    <w:basedOn w:val="Normal"/>
    <w:rsid w:val="007F069A"/>
    <w:pPr>
      <w:ind w:left="360" w:hanging="360"/>
    </w:pPr>
  </w:style>
  <w:style w:type="paragraph" w:styleId="List2">
    <w:name w:val="List 2"/>
    <w:basedOn w:val="Normal"/>
    <w:rsid w:val="007F069A"/>
    <w:pPr>
      <w:ind w:left="720" w:hanging="360"/>
    </w:pPr>
  </w:style>
  <w:style w:type="paragraph" w:styleId="List3">
    <w:name w:val="List 3"/>
    <w:basedOn w:val="Normal"/>
    <w:rsid w:val="007F069A"/>
    <w:pPr>
      <w:ind w:left="1080" w:hanging="360"/>
    </w:pPr>
  </w:style>
  <w:style w:type="paragraph" w:styleId="List4">
    <w:name w:val="List 4"/>
    <w:basedOn w:val="Normal"/>
    <w:rsid w:val="007F069A"/>
    <w:pPr>
      <w:ind w:left="1440" w:hanging="360"/>
    </w:pPr>
  </w:style>
  <w:style w:type="paragraph" w:styleId="List5">
    <w:name w:val="List 5"/>
    <w:basedOn w:val="Normal"/>
    <w:rsid w:val="007F069A"/>
    <w:pPr>
      <w:ind w:left="1800" w:hanging="360"/>
    </w:pPr>
  </w:style>
  <w:style w:type="paragraph" w:styleId="ListBullet">
    <w:name w:val="List Bullet"/>
    <w:basedOn w:val="Normal"/>
    <w:autoRedefine/>
    <w:rsid w:val="007F069A"/>
    <w:pPr>
      <w:numPr>
        <w:numId w:val="5"/>
      </w:numPr>
    </w:pPr>
  </w:style>
  <w:style w:type="paragraph" w:styleId="ListBullet2">
    <w:name w:val="List Bullet 2"/>
    <w:basedOn w:val="Normal"/>
    <w:autoRedefine/>
    <w:rsid w:val="007F069A"/>
    <w:pPr>
      <w:numPr>
        <w:numId w:val="6"/>
      </w:numPr>
    </w:pPr>
  </w:style>
  <w:style w:type="paragraph" w:styleId="ListBullet3">
    <w:name w:val="List Bullet 3"/>
    <w:basedOn w:val="Normal"/>
    <w:autoRedefine/>
    <w:rsid w:val="007F069A"/>
    <w:pPr>
      <w:numPr>
        <w:numId w:val="7"/>
      </w:numPr>
    </w:pPr>
  </w:style>
  <w:style w:type="paragraph" w:styleId="ListBullet4">
    <w:name w:val="List Bullet 4"/>
    <w:basedOn w:val="Normal"/>
    <w:autoRedefine/>
    <w:rsid w:val="007F069A"/>
    <w:pPr>
      <w:numPr>
        <w:numId w:val="8"/>
      </w:numPr>
    </w:pPr>
  </w:style>
  <w:style w:type="paragraph" w:styleId="ListBullet5">
    <w:name w:val="List Bullet 5"/>
    <w:basedOn w:val="Normal"/>
    <w:autoRedefine/>
    <w:rsid w:val="007F069A"/>
    <w:pPr>
      <w:numPr>
        <w:numId w:val="9"/>
      </w:numPr>
    </w:pPr>
  </w:style>
  <w:style w:type="paragraph" w:styleId="ListContinue">
    <w:name w:val="List Continue"/>
    <w:basedOn w:val="Normal"/>
    <w:rsid w:val="007F069A"/>
    <w:pPr>
      <w:spacing w:after="120"/>
      <w:ind w:left="360"/>
    </w:pPr>
  </w:style>
  <w:style w:type="paragraph" w:styleId="ListContinue2">
    <w:name w:val="List Continue 2"/>
    <w:basedOn w:val="Normal"/>
    <w:rsid w:val="007F069A"/>
    <w:pPr>
      <w:spacing w:after="120"/>
      <w:ind w:left="720"/>
    </w:pPr>
  </w:style>
  <w:style w:type="paragraph" w:styleId="ListContinue3">
    <w:name w:val="List Continue 3"/>
    <w:basedOn w:val="Normal"/>
    <w:rsid w:val="007F069A"/>
    <w:pPr>
      <w:spacing w:after="120"/>
      <w:ind w:left="1080"/>
    </w:pPr>
  </w:style>
  <w:style w:type="paragraph" w:styleId="ListContinue4">
    <w:name w:val="List Continue 4"/>
    <w:basedOn w:val="Normal"/>
    <w:rsid w:val="007F069A"/>
    <w:pPr>
      <w:spacing w:after="120"/>
      <w:ind w:left="1440"/>
    </w:pPr>
  </w:style>
  <w:style w:type="paragraph" w:styleId="ListContinue5">
    <w:name w:val="List Continue 5"/>
    <w:basedOn w:val="Normal"/>
    <w:rsid w:val="007F069A"/>
    <w:pPr>
      <w:spacing w:after="120"/>
      <w:ind w:left="1800"/>
    </w:pPr>
  </w:style>
  <w:style w:type="paragraph" w:styleId="ListNumber">
    <w:name w:val="List Number"/>
    <w:basedOn w:val="Normal"/>
    <w:rsid w:val="007F069A"/>
    <w:pPr>
      <w:numPr>
        <w:numId w:val="10"/>
      </w:numPr>
    </w:pPr>
  </w:style>
  <w:style w:type="paragraph" w:styleId="ListNumber2">
    <w:name w:val="List Number 2"/>
    <w:basedOn w:val="Normal"/>
    <w:rsid w:val="007F069A"/>
    <w:pPr>
      <w:numPr>
        <w:numId w:val="11"/>
      </w:numPr>
    </w:pPr>
  </w:style>
  <w:style w:type="paragraph" w:styleId="ListNumber3">
    <w:name w:val="List Number 3"/>
    <w:basedOn w:val="Normal"/>
    <w:rsid w:val="007F069A"/>
    <w:pPr>
      <w:numPr>
        <w:numId w:val="12"/>
      </w:numPr>
    </w:pPr>
  </w:style>
  <w:style w:type="paragraph" w:styleId="ListNumber4">
    <w:name w:val="List Number 4"/>
    <w:basedOn w:val="Normal"/>
    <w:rsid w:val="007F069A"/>
    <w:pPr>
      <w:numPr>
        <w:numId w:val="13"/>
      </w:numPr>
    </w:pPr>
  </w:style>
  <w:style w:type="paragraph" w:styleId="ListNumber5">
    <w:name w:val="List Number 5"/>
    <w:basedOn w:val="Normal"/>
    <w:rsid w:val="007F069A"/>
    <w:pPr>
      <w:numPr>
        <w:numId w:val="14"/>
      </w:numPr>
    </w:pPr>
  </w:style>
  <w:style w:type="paragraph" w:styleId="MacroText">
    <w:name w:val="macro"/>
    <w:semiHidden/>
    <w:rsid w:val="007F069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7F069A"/>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sid w:val="007F069A"/>
    <w:rPr>
      <w:rFonts w:ascii="Times New Roman" w:hAnsi="Times New Roman"/>
    </w:rPr>
  </w:style>
  <w:style w:type="paragraph" w:styleId="NormalIndent">
    <w:name w:val="Normal Indent"/>
    <w:basedOn w:val="Normal"/>
    <w:rsid w:val="007F069A"/>
    <w:pPr>
      <w:ind w:left="720"/>
    </w:pPr>
  </w:style>
  <w:style w:type="paragraph" w:styleId="NoteHeading">
    <w:name w:val="Note Heading"/>
    <w:basedOn w:val="Normal"/>
    <w:next w:val="Normal"/>
    <w:rsid w:val="007F069A"/>
  </w:style>
  <w:style w:type="paragraph" w:styleId="PlainText">
    <w:name w:val="Plain Text"/>
    <w:basedOn w:val="Normal"/>
    <w:rsid w:val="007F069A"/>
    <w:rPr>
      <w:rFonts w:ascii="Courier New" w:hAnsi="Courier New"/>
      <w:sz w:val="20"/>
    </w:rPr>
  </w:style>
  <w:style w:type="paragraph" w:styleId="Salutation">
    <w:name w:val="Salutation"/>
    <w:basedOn w:val="Normal"/>
    <w:next w:val="Normal"/>
    <w:rsid w:val="007F069A"/>
  </w:style>
  <w:style w:type="paragraph" w:styleId="Signature">
    <w:name w:val="Signature"/>
    <w:basedOn w:val="Normal"/>
    <w:rsid w:val="007F069A"/>
    <w:pPr>
      <w:ind w:left="4320"/>
    </w:pPr>
  </w:style>
  <w:style w:type="paragraph" w:styleId="Subtitle">
    <w:name w:val="Subtitle"/>
    <w:basedOn w:val="Normal"/>
    <w:qFormat/>
    <w:rsid w:val="007F069A"/>
    <w:pPr>
      <w:spacing w:after="60"/>
      <w:jc w:val="center"/>
      <w:outlineLvl w:val="1"/>
    </w:pPr>
  </w:style>
  <w:style w:type="paragraph" w:styleId="TableofAuthorities">
    <w:name w:val="table of authorities"/>
    <w:basedOn w:val="Normal"/>
    <w:next w:val="Normal"/>
    <w:semiHidden/>
    <w:rsid w:val="007F069A"/>
    <w:pPr>
      <w:ind w:left="240" w:hanging="240"/>
    </w:pPr>
  </w:style>
  <w:style w:type="paragraph" w:styleId="TableofFigures">
    <w:name w:val="table of figures"/>
    <w:basedOn w:val="Normal"/>
    <w:next w:val="Normal"/>
    <w:semiHidden/>
    <w:rsid w:val="007F069A"/>
    <w:pPr>
      <w:ind w:left="480" w:hanging="480"/>
    </w:pPr>
  </w:style>
  <w:style w:type="paragraph" w:styleId="TOAHeading">
    <w:name w:val="toa heading"/>
    <w:basedOn w:val="Normal"/>
    <w:next w:val="Normal"/>
    <w:semiHidden/>
    <w:rsid w:val="007F069A"/>
    <w:pPr>
      <w:spacing w:before="120"/>
    </w:pPr>
    <w:rPr>
      <w:b/>
    </w:rPr>
  </w:style>
  <w:style w:type="paragraph" w:styleId="TOC1">
    <w:name w:val="toc 1"/>
    <w:basedOn w:val="Normal"/>
    <w:next w:val="Normal"/>
    <w:autoRedefine/>
    <w:semiHidden/>
    <w:rsid w:val="007F069A"/>
  </w:style>
  <w:style w:type="paragraph" w:styleId="TOC2">
    <w:name w:val="toc 2"/>
    <w:basedOn w:val="Normal"/>
    <w:next w:val="Normal"/>
    <w:autoRedefine/>
    <w:semiHidden/>
    <w:rsid w:val="007F069A"/>
    <w:pPr>
      <w:ind w:left="240"/>
    </w:pPr>
  </w:style>
  <w:style w:type="paragraph" w:styleId="TOC3">
    <w:name w:val="toc 3"/>
    <w:basedOn w:val="Normal"/>
    <w:next w:val="Normal"/>
    <w:autoRedefine/>
    <w:semiHidden/>
    <w:rsid w:val="007F069A"/>
    <w:pPr>
      <w:ind w:left="480"/>
    </w:pPr>
  </w:style>
  <w:style w:type="paragraph" w:styleId="TOC4">
    <w:name w:val="toc 4"/>
    <w:basedOn w:val="Normal"/>
    <w:next w:val="Normal"/>
    <w:autoRedefine/>
    <w:semiHidden/>
    <w:rsid w:val="007F069A"/>
    <w:pPr>
      <w:ind w:left="720"/>
    </w:pPr>
  </w:style>
  <w:style w:type="paragraph" w:styleId="TOC5">
    <w:name w:val="toc 5"/>
    <w:basedOn w:val="Normal"/>
    <w:next w:val="Normal"/>
    <w:autoRedefine/>
    <w:semiHidden/>
    <w:rsid w:val="007F069A"/>
    <w:pPr>
      <w:ind w:left="960"/>
    </w:pPr>
  </w:style>
  <w:style w:type="paragraph" w:styleId="TOC6">
    <w:name w:val="toc 6"/>
    <w:basedOn w:val="Normal"/>
    <w:next w:val="Normal"/>
    <w:autoRedefine/>
    <w:semiHidden/>
    <w:rsid w:val="007F069A"/>
    <w:pPr>
      <w:ind w:left="1200"/>
    </w:pPr>
  </w:style>
  <w:style w:type="paragraph" w:styleId="TOC7">
    <w:name w:val="toc 7"/>
    <w:basedOn w:val="Normal"/>
    <w:next w:val="Normal"/>
    <w:autoRedefine/>
    <w:semiHidden/>
    <w:rsid w:val="007F069A"/>
    <w:pPr>
      <w:ind w:left="1440"/>
    </w:pPr>
  </w:style>
  <w:style w:type="paragraph" w:styleId="TOC8">
    <w:name w:val="toc 8"/>
    <w:basedOn w:val="Normal"/>
    <w:next w:val="Normal"/>
    <w:autoRedefine/>
    <w:semiHidden/>
    <w:rsid w:val="007F069A"/>
    <w:pPr>
      <w:ind w:left="1680"/>
    </w:pPr>
  </w:style>
  <w:style w:type="paragraph" w:styleId="TOC9">
    <w:name w:val="toc 9"/>
    <w:basedOn w:val="Normal"/>
    <w:next w:val="Normal"/>
    <w:autoRedefine/>
    <w:semiHidden/>
    <w:rsid w:val="007F069A"/>
    <w:pPr>
      <w:ind w:left="1920"/>
    </w:pPr>
  </w:style>
  <w:style w:type="character" w:styleId="Hyperlink">
    <w:name w:val="Hyperlink"/>
    <w:basedOn w:val="DefaultParagraphFont"/>
    <w:rsid w:val="007F069A"/>
    <w:rPr>
      <w:color w:val="0000FF"/>
      <w:u w:val="single"/>
    </w:rPr>
  </w:style>
  <w:style w:type="character" w:styleId="FollowedHyperlink">
    <w:name w:val="FollowedHyperlink"/>
    <w:basedOn w:val="DefaultParagraphFont"/>
    <w:rsid w:val="007F069A"/>
    <w:rPr>
      <w:color w:val="800080"/>
      <w:u w:val="single"/>
    </w:rPr>
  </w:style>
  <w:style w:type="paragraph" w:styleId="BalloonText">
    <w:name w:val="Balloon Text"/>
    <w:basedOn w:val="Normal"/>
    <w:link w:val="BalloonTextChar"/>
    <w:uiPriority w:val="99"/>
    <w:semiHidden/>
    <w:unhideWhenUsed/>
    <w:rsid w:val="003C5595"/>
    <w:rPr>
      <w:rFonts w:ascii="Tahoma" w:hAnsi="Tahoma" w:cs="Tahoma"/>
      <w:sz w:val="16"/>
      <w:szCs w:val="16"/>
    </w:rPr>
  </w:style>
  <w:style w:type="character" w:customStyle="1" w:styleId="BalloonTextChar">
    <w:name w:val="Balloon Text Char"/>
    <w:basedOn w:val="DefaultParagraphFont"/>
    <w:link w:val="BalloonText"/>
    <w:uiPriority w:val="99"/>
    <w:semiHidden/>
    <w:rsid w:val="003C5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18" Type="http://schemas.openxmlformats.org/officeDocument/2006/relationships/image" Target="media/image9.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hyperlink" Target="http://www.naspa.org/netresults/article.cfm?ID=151&amp;catefory=Feature"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3.wmf"/><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15173</Words>
  <Characters>86492</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What is Service-Learning</vt:lpstr>
    </vt:vector>
  </TitlesOfParts>
  <Company>NHMCCD</Company>
  <LinksUpToDate>false</LinksUpToDate>
  <CharactersWithSpaces>101463</CharactersWithSpaces>
  <SharedDoc>false</SharedDoc>
  <HLinks>
    <vt:vector size="6" baseType="variant">
      <vt:variant>
        <vt:i4>3604595</vt:i4>
      </vt:variant>
      <vt:variant>
        <vt:i4>3</vt:i4>
      </vt:variant>
      <vt:variant>
        <vt:i4>0</vt:i4>
      </vt:variant>
      <vt:variant>
        <vt:i4>5</vt:i4>
      </vt:variant>
      <vt:variant>
        <vt:lpwstr>http://www.naspa.org/netresults/article.cfm?ID=151&amp;catefory=Feature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Service-Learning</dc:title>
  <dc:subject/>
  <dc:creator>NHMCCD</dc:creator>
  <cp:keywords/>
  <dc:description/>
  <cp:lastModifiedBy>Administrator</cp:lastModifiedBy>
  <cp:revision>2</cp:revision>
  <cp:lastPrinted>2002-10-08T18:06:00Z</cp:lastPrinted>
  <dcterms:created xsi:type="dcterms:W3CDTF">2009-02-13T20:24:00Z</dcterms:created>
  <dcterms:modified xsi:type="dcterms:W3CDTF">2009-02-13T20:24:00Z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2030223292</vt:i4>
  </property>
  <property fmtid="{D5CDD505-2E9C-101B-9397-08002B2CF9AE}" pid="3" name="_EmailSubject">
    <vt:lpwstr>SL Handbook Finished Version</vt:lpwstr>
  </property>
  <property fmtid="{D5CDD505-2E9C-101B-9397-08002B2CF9AE}" pid="4" name="_AuthorEmail">
    <vt:lpwstr>Karyn.I.Friesen@nhmccd.edu</vt:lpwstr>
  </property>
  <property fmtid="{D5CDD505-2E9C-101B-9397-08002B2CF9AE}" pid="5" name="_AuthorEmailDisplayName">
    <vt:lpwstr>Friesen, Karyn I</vt:lpwstr>
  </property>
  <property fmtid="{D5CDD505-2E9C-101B-9397-08002B2CF9AE}" pid="6" name="_ReviewingToolsShownOnce">
    <vt:lpwstr/>
  </property>
</Properties>
</file>