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34" w:rsidRPr="003D1934" w:rsidRDefault="003D1934" w:rsidP="003D1934">
      <w:pPr>
        <w:spacing w:after="0" w:line="240" w:lineRule="auto"/>
        <w:jc w:val="center"/>
        <w:rPr>
          <w:rFonts w:ascii="Trajan Pro" w:hAnsi="Trajan Pro"/>
          <w:b/>
          <w:sz w:val="24"/>
          <w:szCs w:val="24"/>
        </w:rPr>
      </w:pPr>
      <w:r w:rsidRPr="003D1934">
        <w:rPr>
          <w:rFonts w:ascii="Trajan Pro" w:hAnsi="Trajan Pro"/>
          <w:b/>
          <w:sz w:val="24"/>
          <w:szCs w:val="24"/>
        </w:rPr>
        <w:t>Lone star college system</w:t>
      </w:r>
    </w:p>
    <w:p w:rsidR="003D1934" w:rsidRDefault="000E2BDF" w:rsidP="003D1934">
      <w:pPr>
        <w:spacing w:after="0" w:line="240" w:lineRule="auto"/>
        <w:jc w:val="center"/>
        <w:rPr>
          <w:rFonts w:ascii="Trajan Pro" w:hAnsi="Trajan Pro"/>
        </w:rPr>
      </w:pPr>
      <w:r w:rsidRPr="003D1934">
        <w:rPr>
          <w:rFonts w:ascii="Trajan Pro" w:hAnsi="Trajan Pro"/>
        </w:rPr>
        <w:t>CESD</w:t>
      </w:r>
      <w:r w:rsidR="003D1934">
        <w:rPr>
          <w:rFonts w:ascii="Trajan Pro" w:hAnsi="Trajan Pro"/>
        </w:rPr>
        <w:t xml:space="preserve"> Meeting minutes</w:t>
      </w:r>
    </w:p>
    <w:p w:rsidR="003D1934" w:rsidRDefault="003D1934" w:rsidP="003D1934">
      <w:pPr>
        <w:spacing w:after="0" w:line="240" w:lineRule="auto"/>
        <w:jc w:val="center"/>
        <w:rPr>
          <w:rFonts w:ascii="Trajan Pro" w:hAnsi="Trajan Pro"/>
        </w:rPr>
      </w:pPr>
      <w:r>
        <w:rPr>
          <w:rFonts w:ascii="Trajan Pro" w:hAnsi="Trajan Pro"/>
        </w:rPr>
        <w:t>November 4, 2008</w:t>
      </w:r>
    </w:p>
    <w:p w:rsidR="003D1934" w:rsidRPr="003D1934" w:rsidRDefault="003D1934" w:rsidP="003D1934">
      <w:pPr>
        <w:spacing w:after="0" w:line="240" w:lineRule="auto"/>
        <w:jc w:val="center"/>
        <w:rPr>
          <w:rFonts w:ascii="Trajan Pro" w:hAnsi="Trajan Pro"/>
        </w:rPr>
      </w:pPr>
    </w:p>
    <w:p w:rsidR="000E2BDF" w:rsidRDefault="00F40C1B">
      <w:r w:rsidRPr="003D1934">
        <w:rPr>
          <w:b/>
        </w:rPr>
        <w:t>PRESENT:</w:t>
      </w:r>
      <w:r>
        <w:t xml:space="preserve">  Nadine Jenkins, Judy Murray</w:t>
      </w:r>
      <w:r w:rsidR="003D1934">
        <w:t>, Katherine Miller, Ed Albrecht, Cher Brock, John Fishero, Earl Campa, Deana Sheppard, Linda Luehrs-Wolfe, Larry Rideaux, Siobhan Fleming, Linda Head, Lawrence Brandyburg, Julie Leidig, Jade Borne, Gary Clark for Elizabeth Chapman</w:t>
      </w:r>
    </w:p>
    <w:p w:rsidR="003D1934" w:rsidRDefault="00250789">
      <w:r w:rsidRPr="00250789">
        <w:rPr>
          <w:b/>
        </w:rPr>
        <w:t>ABSENT:</w:t>
      </w:r>
      <w:r>
        <w:t xml:space="preserve">  Bill Coppola, Rebecca Riley, Bennie Lambert, Diana Pino, Jean Grove, Glen Wood, William Durham</w:t>
      </w:r>
    </w:p>
    <w:p w:rsidR="006E47B9" w:rsidRDefault="00250789" w:rsidP="006E47B9">
      <w:r w:rsidRPr="00250789">
        <w:rPr>
          <w:b/>
        </w:rPr>
        <w:t>GUESTS:</w:t>
      </w:r>
      <w:r>
        <w:t xml:space="preserve">  Megan Costanza, Susanne Thaler, Shah Ardalan, Kim Baker, Jen Murillo</w:t>
      </w:r>
    </w:p>
    <w:p w:rsidR="002E0532" w:rsidRDefault="006E47B9" w:rsidP="002E0532">
      <w:r w:rsidRPr="00414C84">
        <w:rPr>
          <w:b/>
        </w:rPr>
        <w:t xml:space="preserve">1. </w:t>
      </w:r>
      <w:r w:rsidR="00F40C1B" w:rsidRPr="00414C84">
        <w:rPr>
          <w:b/>
        </w:rPr>
        <w:t>De-reg Calendar</w:t>
      </w:r>
      <w:r w:rsidR="00414C84">
        <w:t xml:space="preserve"> (Linda Luehrs-Wolfe) –</w:t>
      </w:r>
      <w:r w:rsidR="00F40C1B">
        <w:t xml:space="preserve"> </w:t>
      </w:r>
      <w:r w:rsidR="00414C84">
        <w:t>Diane Novak asked CESD to consider changing the</w:t>
      </w:r>
      <w:r w:rsidR="002E0532">
        <w:t xml:space="preserve"> first</w:t>
      </w:r>
      <w:r w:rsidR="00414C84">
        <w:t xml:space="preserve"> de-reg from Friday night to Saturday</w:t>
      </w:r>
      <w:r w:rsidR="002E0532">
        <w:t xml:space="preserve"> afternoon</w:t>
      </w:r>
      <w:r w:rsidR="00414C84">
        <w:t xml:space="preserve"> after the business office closes, to facilitate scheduling employees </w:t>
      </w:r>
      <w:r w:rsidR="002E0532">
        <w:t xml:space="preserve">. </w:t>
      </w:r>
      <w:r w:rsidR="00414C84">
        <w:t xml:space="preserve"> CESD determined the de-reg process cannot be run remotely </w:t>
      </w:r>
      <w:r w:rsidR="002E0532">
        <w:t>any longer with the new processes involved</w:t>
      </w:r>
      <w:r w:rsidR="00414C84">
        <w:t xml:space="preserve">. </w:t>
      </w:r>
      <w:r w:rsidR="002E0532">
        <w:t xml:space="preserve">  CESD approved changing the first de-reg to occur on Saturday afternoons </w:t>
      </w:r>
      <w:r w:rsidR="00AB64B2">
        <w:t>effective Summer 2009</w:t>
      </w:r>
      <w:r w:rsidR="002E0532">
        <w:t xml:space="preserve">.  The de-reg calendar will be adjusted to reflect this decision.  This will not change the de-reg </w:t>
      </w:r>
      <w:r w:rsidR="00AB64B2">
        <w:t>cycle for SP09.</w:t>
      </w:r>
    </w:p>
    <w:p w:rsidR="0092508D" w:rsidRDefault="002E0532" w:rsidP="0092508D">
      <w:r w:rsidRPr="002E0532">
        <w:rPr>
          <w:b/>
        </w:rPr>
        <w:t xml:space="preserve">2. </w:t>
      </w:r>
      <w:r w:rsidR="002F102A" w:rsidRPr="002E0532">
        <w:rPr>
          <w:b/>
        </w:rPr>
        <w:t>Spring 2009 De-reg</w:t>
      </w:r>
      <w:r w:rsidRPr="002E0532">
        <w:rPr>
          <w:b/>
        </w:rPr>
        <w:t xml:space="preserve"> date of Jan. 5, 2009</w:t>
      </w:r>
      <w:r w:rsidR="002F102A">
        <w:t xml:space="preserve"> (L</w:t>
      </w:r>
      <w:r>
        <w:t xml:space="preserve">arry </w:t>
      </w:r>
      <w:r w:rsidR="002F102A">
        <w:t>R</w:t>
      </w:r>
      <w:r>
        <w:t>ideaux</w:t>
      </w:r>
      <w:r w:rsidR="002F102A">
        <w:t xml:space="preserve">) – </w:t>
      </w:r>
      <w:r>
        <w:t xml:space="preserve">Larry proposed </w:t>
      </w:r>
      <w:r w:rsidR="002F102A">
        <w:t xml:space="preserve">changing the </w:t>
      </w:r>
      <w:r>
        <w:t>de-</w:t>
      </w:r>
      <w:r w:rsidR="002F102A">
        <w:t xml:space="preserve">reg date </w:t>
      </w:r>
      <w:r>
        <w:t>from 1-5-08 to 1-8-08. The later date would provide students, staff, and faculty more time to register and pay for the courses. CESD decided to keep the 1-5-09 de-reg date, but wants to promote the idea and importance of students paying for their courses prior to or during the holidays.</w:t>
      </w:r>
      <w:r w:rsidR="0088740B">
        <w:t xml:space="preserve">  </w:t>
      </w:r>
      <w:r w:rsidR="00B23F06">
        <w:t>Ed Albrecht will send all CESD members a link to an inexpensive service</w:t>
      </w:r>
      <w:r>
        <w:t xml:space="preserve"> available for communicating important subjects to our students.</w:t>
      </w:r>
    </w:p>
    <w:p w:rsidR="00807AD4" w:rsidRDefault="0092508D" w:rsidP="00807AD4">
      <w:r w:rsidRPr="0092508D">
        <w:rPr>
          <w:b/>
        </w:rPr>
        <w:t xml:space="preserve">3. </w:t>
      </w:r>
      <w:r w:rsidR="00B23F06" w:rsidRPr="0092508D">
        <w:rPr>
          <w:b/>
        </w:rPr>
        <w:t>VP of Instruction</w:t>
      </w:r>
      <w:r w:rsidR="00B23F06">
        <w:t xml:space="preserve"> (J</w:t>
      </w:r>
      <w:r>
        <w:t xml:space="preserve">ulie </w:t>
      </w:r>
      <w:r w:rsidR="00B23F06">
        <w:t>L</w:t>
      </w:r>
      <w:r>
        <w:t>eidig</w:t>
      </w:r>
      <w:r w:rsidR="00B23F06">
        <w:t>) –</w:t>
      </w:r>
      <w:r w:rsidR="00801A55">
        <w:t>The VP Council d</w:t>
      </w:r>
      <w:r w:rsidR="00B23F06">
        <w:t xml:space="preserve">ecided to include counselors on the core curriculum committee.  </w:t>
      </w:r>
      <w:r w:rsidR="00801A55">
        <w:t>The VP Council is also l</w:t>
      </w:r>
      <w:r w:rsidR="00B23F06">
        <w:t xml:space="preserve">ooking into equalizing </w:t>
      </w:r>
      <w:r w:rsidR="000B0DA6">
        <w:t>CLEP procedures at all the coll</w:t>
      </w:r>
      <w:r w:rsidR="00B23F06">
        <w:t>eges</w:t>
      </w:r>
      <w:r w:rsidR="00801A55">
        <w:t xml:space="preserve">. </w:t>
      </w:r>
      <w:r w:rsidR="00B23F06">
        <w:t xml:space="preserve">William Durham </w:t>
      </w:r>
      <w:r w:rsidR="00801A55">
        <w:t xml:space="preserve">presented an update on the LSCS Online department, </w:t>
      </w:r>
      <w:r w:rsidR="000B0DA6">
        <w:t>which included the identification of the first six courses to be redesigned.</w:t>
      </w:r>
      <w:r w:rsidR="00B23F06">
        <w:t xml:space="preserve">  </w:t>
      </w:r>
      <w:r w:rsidR="00801A55">
        <w:t>A s</w:t>
      </w:r>
      <w:r w:rsidR="00B23F06">
        <w:t xml:space="preserve">ystem-wide honors proposal was </w:t>
      </w:r>
      <w:r w:rsidR="00801A55">
        <w:t xml:space="preserve">made, but the VP Council requested it be </w:t>
      </w:r>
      <w:r w:rsidR="00B23F06">
        <w:t>scaled back</w:t>
      </w:r>
      <w:r w:rsidR="00801A55">
        <w:t xml:space="preserve"> </w:t>
      </w:r>
      <w:r w:rsidR="000B0DA6">
        <w:t>a</w:t>
      </w:r>
      <w:r w:rsidR="00B23F06">
        <w:t xml:space="preserve">nd returned to the sponsors for revision.  </w:t>
      </w:r>
      <w:r w:rsidR="00801A55">
        <w:t>The VP Council is also working on f</w:t>
      </w:r>
      <w:r w:rsidR="00CD6C68">
        <w:t xml:space="preserve">aculty productivity </w:t>
      </w:r>
      <w:r w:rsidR="00801A55">
        <w:t xml:space="preserve">measures </w:t>
      </w:r>
      <w:r w:rsidR="00CD6C68">
        <w:t xml:space="preserve">and </w:t>
      </w:r>
      <w:r w:rsidR="000B0DA6">
        <w:t xml:space="preserve">the identification of </w:t>
      </w:r>
      <w:r w:rsidR="00801A55">
        <w:t xml:space="preserve">exactly </w:t>
      </w:r>
      <w:r w:rsidR="00CD6C68">
        <w:t xml:space="preserve">what the standards </w:t>
      </w:r>
      <w:r w:rsidR="00801A55">
        <w:t>should be</w:t>
      </w:r>
      <w:r w:rsidR="000B0DA6">
        <w:t xml:space="preserve"> when determining faculty productivity.</w:t>
      </w:r>
    </w:p>
    <w:p w:rsidR="000D30CF" w:rsidRDefault="00807AD4" w:rsidP="000D30CF">
      <w:r w:rsidRPr="00807AD4">
        <w:rPr>
          <w:b/>
        </w:rPr>
        <w:t xml:space="preserve">4. </w:t>
      </w:r>
      <w:r w:rsidR="00CD6C68" w:rsidRPr="00807AD4">
        <w:rPr>
          <w:b/>
        </w:rPr>
        <w:t>S</w:t>
      </w:r>
      <w:r w:rsidRPr="00807AD4">
        <w:rPr>
          <w:b/>
        </w:rPr>
        <w:t xml:space="preserve">tudent </w:t>
      </w:r>
      <w:r w:rsidR="00CD6C68" w:rsidRPr="00807AD4">
        <w:rPr>
          <w:b/>
        </w:rPr>
        <w:t>S</w:t>
      </w:r>
      <w:r w:rsidRPr="00807AD4">
        <w:rPr>
          <w:b/>
        </w:rPr>
        <w:t xml:space="preserve">ervices </w:t>
      </w:r>
      <w:r w:rsidR="00CD6C68" w:rsidRPr="00807AD4">
        <w:rPr>
          <w:b/>
        </w:rPr>
        <w:t>C</w:t>
      </w:r>
      <w:r w:rsidRPr="00807AD4">
        <w:rPr>
          <w:b/>
        </w:rPr>
        <w:t>ouncil</w:t>
      </w:r>
      <w:r w:rsidR="00CD6C68">
        <w:t xml:space="preserve"> (N</w:t>
      </w:r>
      <w:r>
        <w:t xml:space="preserve">adine </w:t>
      </w:r>
      <w:r w:rsidR="00CD6C68">
        <w:t>J</w:t>
      </w:r>
      <w:r>
        <w:t>enkins</w:t>
      </w:r>
      <w:r w:rsidR="00CD6C68">
        <w:t xml:space="preserve">) </w:t>
      </w:r>
      <w:r w:rsidR="007254B4">
        <w:t>–</w:t>
      </w:r>
      <w:r w:rsidR="00CD6C68">
        <w:t xml:space="preserve"> </w:t>
      </w:r>
      <w:r w:rsidR="00775346">
        <w:t>The SSC currently is in the process of p</w:t>
      </w:r>
      <w:r w:rsidR="007254B4">
        <w:t xml:space="preserve">lanning on a meeting with Donetta Goodall.  </w:t>
      </w:r>
      <w:r w:rsidR="00775346">
        <w:t xml:space="preserve"> A key point </w:t>
      </w:r>
      <w:r w:rsidR="00FA4D16">
        <w:t xml:space="preserve">at the SSC meeting scheduled for November 20, 2008, </w:t>
      </w:r>
      <w:r w:rsidR="00775346">
        <w:t xml:space="preserve">will be the identification of the top five or ten strategic initiatives the SSC will </w:t>
      </w:r>
      <w:r w:rsidR="0047447B">
        <w:t>focus on</w:t>
      </w:r>
      <w:r w:rsidR="00775346">
        <w:t xml:space="preserve"> during the 2008-2009 academic year</w:t>
      </w:r>
      <w:r w:rsidR="0047447B">
        <w:t xml:space="preserve">.  </w:t>
      </w:r>
      <w:r w:rsidR="00FA4D16">
        <w:t>The SSC has i</w:t>
      </w:r>
      <w:r w:rsidR="00B957AE">
        <w:t>mplement</w:t>
      </w:r>
      <w:r w:rsidR="00FA4D16">
        <w:t xml:space="preserve">ed the </w:t>
      </w:r>
      <w:r w:rsidR="007F5FC2">
        <w:t>Adviser</w:t>
      </w:r>
      <w:r w:rsidR="00FA4D16">
        <w:t xml:space="preserve"> II position,</w:t>
      </w:r>
      <w:r w:rsidR="00B957AE">
        <w:t xml:space="preserve"> versus the</w:t>
      </w:r>
      <w:r w:rsidR="00FA4D16">
        <w:t xml:space="preserve"> old </w:t>
      </w:r>
      <w:r w:rsidR="00B957AE">
        <w:t>Student Specialist IV</w:t>
      </w:r>
      <w:r w:rsidR="00FA4D16">
        <w:t xml:space="preserve"> position</w:t>
      </w:r>
      <w:r w:rsidR="00B957AE">
        <w:t xml:space="preserve">.  Susan Rush is </w:t>
      </w:r>
      <w:r w:rsidR="00B22BED">
        <w:t>organizing</w:t>
      </w:r>
      <w:r w:rsidR="00B957AE">
        <w:t xml:space="preserve"> a system-wide training program for the </w:t>
      </w:r>
      <w:r w:rsidR="007F5FC2">
        <w:t>Adviser</w:t>
      </w:r>
      <w:r w:rsidR="00B957AE">
        <w:t xml:space="preserve"> II</w:t>
      </w:r>
      <w:r w:rsidR="00B22BED">
        <w:t xml:space="preserve"> position</w:t>
      </w:r>
      <w:r w:rsidR="00B957AE">
        <w:t xml:space="preserve">. </w:t>
      </w:r>
      <w:r w:rsidR="00B22BED">
        <w:t xml:space="preserve">  The SSC is a</w:t>
      </w:r>
      <w:r w:rsidR="00B957AE">
        <w:t xml:space="preserve">lso looking at the implementation of high school </w:t>
      </w:r>
      <w:r w:rsidR="007F5FC2">
        <w:t>adviser</w:t>
      </w:r>
      <w:r w:rsidR="00B957AE">
        <w:t>s, who will assist</w:t>
      </w:r>
      <w:r w:rsidR="00B22BED">
        <w:t xml:space="preserve"> local</w:t>
      </w:r>
      <w:r w:rsidR="00B957AE">
        <w:t xml:space="preserve"> high school students enter college</w:t>
      </w:r>
      <w:r w:rsidR="00B22BED">
        <w:t xml:space="preserve"> for the first time</w:t>
      </w:r>
      <w:r w:rsidR="00B957AE">
        <w:t xml:space="preserve">.  </w:t>
      </w:r>
      <w:r w:rsidR="00B22BED">
        <w:t xml:space="preserve">The high school </w:t>
      </w:r>
      <w:r w:rsidR="007F5FC2">
        <w:t>adviser</w:t>
      </w:r>
      <w:r w:rsidR="00B22BED">
        <w:t>s</w:t>
      </w:r>
      <w:r w:rsidR="00AA1C65">
        <w:t xml:space="preserve"> will be hired by the </w:t>
      </w:r>
      <w:r w:rsidR="00B22BED">
        <w:t>Central Services office</w:t>
      </w:r>
      <w:r w:rsidR="00AA1C65">
        <w:t xml:space="preserve">, and can be scheduled for a final interview with the college personnel.  </w:t>
      </w:r>
      <w:r w:rsidR="00A678A0">
        <w:t xml:space="preserve">The budget for </w:t>
      </w:r>
      <w:r w:rsidR="00B22BED">
        <w:t xml:space="preserve">the high school </w:t>
      </w:r>
      <w:r w:rsidR="007F5FC2">
        <w:t>adviser</w:t>
      </w:r>
      <w:r w:rsidR="00B22BED">
        <w:t>s</w:t>
      </w:r>
      <w:r w:rsidR="00A678A0">
        <w:t xml:space="preserve"> may be s</w:t>
      </w:r>
      <w:r w:rsidR="00F864DC">
        <w:t xml:space="preserve">upported by the system office, and is </w:t>
      </w:r>
      <w:r w:rsidR="00B22BED">
        <w:t>currently in</w:t>
      </w:r>
      <w:r w:rsidR="00F864DC">
        <w:t xml:space="preserve"> discussion with </w:t>
      </w:r>
      <w:r w:rsidR="00B22BED">
        <w:t>HR</w:t>
      </w:r>
      <w:r w:rsidR="00F864DC">
        <w:t>, but needs to be reviewed at the next VP Council meeting.</w:t>
      </w:r>
    </w:p>
    <w:p w:rsidR="0005202F" w:rsidRDefault="000D30CF" w:rsidP="0005202F">
      <w:r w:rsidRPr="000D30CF">
        <w:rPr>
          <w:b/>
        </w:rPr>
        <w:t xml:space="preserve">5. Preparation for the </w:t>
      </w:r>
      <w:r w:rsidR="00D35C2D">
        <w:rPr>
          <w:b/>
        </w:rPr>
        <w:t>s</w:t>
      </w:r>
      <w:r w:rsidR="000772D6" w:rsidRPr="000D30CF">
        <w:rPr>
          <w:b/>
        </w:rPr>
        <w:t>pring 2009 Registration</w:t>
      </w:r>
      <w:r w:rsidR="000772D6">
        <w:t xml:space="preserve"> (Kim Baker and Shah Ardalan) </w:t>
      </w:r>
      <w:r w:rsidR="00B82AA5">
        <w:t>–</w:t>
      </w:r>
      <w:r w:rsidR="000772D6">
        <w:t xml:space="preserve"> </w:t>
      </w:r>
      <w:r w:rsidR="00B82AA5">
        <w:t xml:space="preserve">Kim Baker provided a summary </w:t>
      </w:r>
      <w:r w:rsidR="00C228EF">
        <w:t xml:space="preserve">of the factors which impacted our fall 2008 registration.  The different factors have been addressed, including a re-write of the </w:t>
      </w:r>
      <w:r w:rsidR="00B82AA5">
        <w:t>student online application, circumvent</w:t>
      </w:r>
      <w:r w:rsidR="00C228EF">
        <w:t>ing</w:t>
      </w:r>
      <w:r w:rsidR="00B82AA5">
        <w:t xml:space="preserve"> the Colleague ap</w:t>
      </w:r>
      <w:r w:rsidR="00C228EF">
        <w:t>plication</w:t>
      </w:r>
      <w:r w:rsidR="00B82AA5">
        <w:t>, which has been</w:t>
      </w:r>
      <w:r w:rsidR="00C228EF">
        <w:t xml:space="preserve"> very</w:t>
      </w:r>
      <w:r w:rsidR="00B82AA5">
        <w:t xml:space="preserve"> effective </w:t>
      </w:r>
      <w:r w:rsidR="00D35C2D">
        <w:t xml:space="preserve">to date.  We have developed a backup process, </w:t>
      </w:r>
      <w:r w:rsidR="00B82AA5">
        <w:t xml:space="preserve">circumventing the </w:t>
      </w:r>
      <w:r w:rsidR="00D35C2D">
        <w:t xml:space="preserve">Colleague </w:t>
      </w:r>
      <w:r w:rsidR="00B82AA5">
        <w:t xml:space="preserve">architecture, </w:t>
      </w:r>
      <w:r w:rsidR="00D35C2D">
        <w:t>in the event the system degrades again.  We have i</w:t>
      </w:r>
      <w:r w:rsidR="000B5882">
        <w:t xml:space="preserve">nstalled an upgrade to My Records, called </w:t>
      </w:r>
      <w:r w:rsidR="00D35C2D">
        <w:t xml:space="preserve">the </w:t>
      </w:r>
      <w:r w:rsidR="000B5882">
        <w:t xml:space="preserve">Garbage Collection, which cleans up all the incomplete records </w:t>
      </w:r>
      <w:r w:rsidR="00E4440B">
        <w:t>i</w:t>
      </w:r>
      <w:r w:rsidR="000B5882">
        <w:t>n the database</w:t>
      </w:r>
      <w:r w:rsidR="00E4440B">
        <w:t xml:space="preserve"> that previously remained and slowed the sytem</w:t>
      </w:r>
      <w:r w:rsidR="000B5882">
        <w:t xml:space="preserve">, and provides trouble shooting processes unavailable </w:t>
      </w:r>
      <w:r w:rsidR="00E4440B">
        <w:t xml:space="preserve">in prior releases.  In October </w:t>
      </w:r>
      <w:r w:rsidR="000B5882">
        <w:t xml:space="preserve">Datatel </w:t>
      </w:r>
      <w:r w:rsidR="00E4440B">
        <w:t xml:space="preserve">fixed </w:t>
      </w:r>
      <w:r w:rsidR="000B5882">
        <w:t>a</w:t>
      </w:r>
      <w:r w:rsidR="00E4440B">
        <w:t xml:space="preserve"> major</w:t>
      </w:r>
      <w:r w:rsidR="000B5882">
        <w:t xml:space="preserve"> bug in our manual upgrade system, which was corrupting the security records, and </w:t>
      </w:r>
      <w:r w:rsidR="00E4440B">
        <w:t xml:space="preserve">would </w:t>
      </w:r>
      <w:r w:rsidR="000B5882">
        <w:t>cause what</w:t>
      </w:r>
      <w:r w:rsidR="00E4440B">
        <w:t xml:space="preserve">ever it was accessing to crater.  We plan to test a heavy load on the system on November </w:t>
      </w:r>
      <w:r w:rsidR="00E4440B">
        <w:lastRenderedPageBreak/>
        <w:t xml:space="preserve">18, 2008, from 12:30 pm </w:t>
      </w:r>
      <w:r w:rsidR="009A6667">
        <w:t>to 1:30</w:t>
      </w:r>
      <w:r w:rsidR="00E4440B">
        <w:t xml:space="preserve"> pm in R18test.  </w:t>
      </w:r>
      <w:r w:rsidR="009A6667">
        <w:t xml:space="preserve">Marian Burkhart will be the contact person between </w:t>
      </w:r>
      <w:r w:rsidR="00E4440B">
        <w:t>OTS</w:t>
      </w:r>
      <w:r w:rsidR="009A6667">
        <w:t xml:space="preserve"> and the SSC with the results.  </w:t>
      </w:r>
      <w:r w:rsidR="00D23442">
        <w:t>Shah Ardalan</w:t>
      </w:r>
      <w:r w:rsidR="00345B0D">
        <w:t xml:space="preserve"> recommended closing Colleague </w:t>
      </w:r>
      <w:r w:rsidR="00D23442">
        <w:t>down for a week</w:t>
      </w:r>
      <w:r w:rsidR="00345B0D">
        <w:t xml:space="preserve"> every year for </w:t>
      </w:r>
      <w:r w:rsidR="00820E6A">
        <w:t>Colleague server/</w:t>
      </w:r>
      <w:r w:rsidR="00345B0D">
        <w:t xml:space="preserve">hardware maintenance, </w:t>
      </w:r>
      <w:r w:rsidR="00E4440B">
        <w:t xml:space="preserve">which would not include </w:t>
      </w:r>
      <w:r w:rsidR="00345B0D">
        <w:t xml:space="preserve">the phones or email, just Colleague.  </w:t>
      </w:r>
      <w:r w:rsidR="003E7E09">
        <w:t xml:space="preserve">VPADs, SSC, and the Academic Calendar Committee will consider this </w:t>
      </w:r>
      <w:r w:rsidR="00165549">
        <w:t xml:space="preserve">idea. </w:t>
      </w:r>
      <w:r w:rsidR="005A0BD4">
        <w:t xml:space="preserve"> </w:t>
      </w:r>
      <w:r w:rsidR="00351D7A">
        <w:t xml:space="preserve">The board agenda for </w:t>
      </w:r>
      <w:r w:rsidR="00820E6A">
        <w:t>Thursday, November 6, 2008,</w:t>
      </w:r>
      <w:r w:rsidR="00351D7A">
        <w:t xml:space="preserve"> includes a proposal to contract </w:t>
      </w:r>
      <w:r w:rsidR="00165549">
        <w:t xml:space="preserve">with </w:t>
      </w:r>
      <w:r w:rsidR="00351D7A">
        <w:t xml:space="preserve">a company to begin investigating a new ERP for the system, </w:t>
      </w:r>
      <w:r w:rsidR="00820E6A">
        <w:t xml:space="preserve">which may include </w:t>
      </w:r>
      <w:r w:rsidR="00351D7A">
        <w:t>keeping Colleague, or</w:t>
      </w:r>
      <w:r w:rsidR="00F21CAF">
        <w:t xml:space="preserve"> to </w:t>
      </w:r>
      <w:r w:rsidR="00351D7A">
        <w:t>begin negotiations with another ERP company.</w:t>
      </w:r>
      <w:r w:rsidR="00A457F6">
        <w:t xml:space="preserve">  Marian </w:t>
      </w:r>
      <w:r w:rsidR="00820E6A">
        <w:t xml:space="preserve">Burkhart </w:t>
      </w:r>
      <w:r w:rsidR="00A457F6">
        <w:t xml:space="preserve">and </w:t>
      </w:r>
      <w:r w:rsidR="00820E6A">
        <w:t>K</w:t>
      </w:r>
      <w:r w:rsidR="00A457F6">
        <w:t xml:space="preserve">im Baker will be in charge of this process, which should take about three months.  </w:t>
      </w:r>
    </w:p>
    <w:p w:rsidR="009B235C" w:rsidRDefault="0005202F" w:rsidP="009B235C">
      <w:r w:rsidRPr="0005202F">
        <w:rPr>
          <w:b/>
        </w:rPr>
        <w:t xml:space="preserve">6. </w:t>
      </w:r>
      <w:r w:rsidR="00F633A0" w:rsidRPr="0005202F">
        <w:rPr>
          <w:b/>
        </w:rPr>
        <w:t>Estrada to Red Dot Mig</w:t>
      </w:r>
      <w:r w:rsidR="00181E57">
        <w:rPr>
          <w:b/>
        </w:rPr>
        <w:t>r</w:t>
      </w:r>
      <w:r w:rsidR="00F633A0" w:rsidRPr="0005202F">
        <w:rPr>
          <w:b/>
        </w:rPr>
        <w:t>ation</w:t>
      </w:r>
      <w:r w:rsidR="00F633A0">
        <w:t xml:space="preserve"> (Jen Murillo) </w:t>
      </w:r>
      <w:r w:rsidR="000B2B2F">
        <w:t>–</w:t>
      </w:r>
      <w:r w:rsidR="00F633A0">
        <w:t xml:space="preserve"> </w:t>
      </w:r>
      <w:r w:rsidR="00181E57">
        <w:t xml:space="preserve">Jen presented a very informative PowerPoint about the LSCS </w:t>
      </w:r>
      <w:r w:rsidR="000B2B2F">
        <w:t>“Web Launch 2009</w:t>
      </w:r>
      <w:r w:rsidR="00181E57">
        <w:t>.</w:t>
      </w:r>
      <w:r w:rsidR="000B2B2F">
        <w:t xml:space="preserve">” </w:t>
      </w:r>
      <w:r w:rsidR="00221D9A">
        <w:t xml:space="preserve"> </w:t>
      </w:r>
      <w:r w:rsidR="00563AEF">
        <w:t>November 10, 2008 will begin the ad campaign for the site re-design, with a “go live</w:t>
      </w:r>
      <w:r w:rsidR="005728FF">
        <w:t>” for</w:t>
      </w:r>
      <w:r w:rsidR="00563AEF">
        <w:t xml:space="preserve"> the new site </w:t>
      </w:r>
      <w:r w:rsidR="005728FF">
        <w:t>scheduled for February 19, 2009. We plan to move our intranet site to the SharePoint server during the s</w:t>
      </w:r>
      <w:r w:rsidR="00267FA6">
        <w:t>ummer</w:t>
      </w:r>
      <w:r w:rsidR="005728FF">
        <w:t xml:space="preserve"> of</w:t>
      </w:r>
      <w:r w:rsidR="00267FA6">
        <w:t xml:space="preserve"> 2009</w:t>
      </w:r>
      <w:r w:rsidR="005728FF">
        <w:t>.  The entire presentation and addition</w:t>
      </w:r>
      <w:r w:rsidR="00F77AFF">
        <w:t xml:space="preserve">al </w:t>
      </w:r>
      <w:r w:rsidR="005728FF">
        <w:t xml:space="preserve"> information about the web launch is available at:</w:t>
      </w:r>
      <w:r w:rsidR="007D1375">
        <w:t xml:space="preserve">  intranet.lonestar.edu/web  </w:t>
      </w:r>
    </w:p>
    <w:p w:rsidR="009E17E1" w:rsidRDefault="009B235C" w:rsidP="009E17E1">
      <w:r w:rsidRPr="009B235C">
        <w:rPr>
          <w:b/>
        </w:rPr>
        <w:t>7. LSC-</w:t>
      </w:r>
      <w:r>
        <w:rPr>
          <w:b/>
        </w:rPr>
        <w:t>UC Report</w:t>
      </w:r>
      <w:r w:rsidR="00BA475B">
        <w:t xml:space="preserve"> (L</w:t>
      </w:r>
      <w:r>
        <w:t xml:space="preserve">awrence </w:t>
      </w:r>
      <w:r w:rsidR="00BA475B">
        <w:t>B</w:t>
      </w:r>
      <w:r>
        <w:t>randyburg</w:t>
      </w:r>
      <w:r w:rsidR="00BA475B">
        <w:t xml:space="preserve">) – Sam Houston </w:t>
      </w:r>
      <w:r w:rsidR="00D2603A">
        <w:t>State University will offer</w:t>
      </w:r>
      <w:r w:rsidR="00BA475B">
        <w:t xml:space="preserve"> a banking program next year,</w:t>
      </w:r>
      <w:r w:rsidR="00D2603A">
        <w:t xml:space="preserve"> at LSC-UC.  Texas </w:t>
      </w:r>
      <w:r w:rsidR="00BA475B">
        <w:t xml:space="preserve">A&amp;M will initiate a </w:t>
      </w:r>
      <w:r w:rsidR="00D2603A">
        <w:t xml:space="preserve">graduate-level </w:t>
      </w:r>
      <w:r w:rsidR="00BA475B">
        <w:t>certificate in non</w:t>
      </w:r>
      <w:r w:rsidR="00D2603A">
        <w:t xml:space="preserve"> profit management in September 2009.</w:t>
      </w:r>
      <w:r w:rsidR="00BA475B">
        <w:t xml:space="preserve"> </w:t>
      </w:r>
      <w:r w:rsidR="00D2603A">
        <w:t xml:space="preserve"> Lawrence reviewed the scholarships offered at LSC-UC, which provided approximately $</w:t>
      </w:r>
      <w:r w:rsidR="00BA475B">
        <w:t xml:space="preserve"> 20,000 </w:t>
      </w:r>
      <w:r w:rsidR="00D2603A">
        <w:t>in</w:t>
      </w:r>
      <w:r w:rsidR="00BA475B">
        <w:t xml:space="preserve"> sc</w:t>
      </w:r>
      <w:r w:rsidR="009F3B95">
        <w:t>holarships to our students.</w:t>
      </w:r>
    </w:p>
    <w:p w:rsidR="002B3105" w:rsidRDefault="009E17E1" w:rsidP="002B3105">
      <w:r w:rsidRPr="009E17E1">
        <w:rPr>
          <w:b/>
        </w:rPr>
        <w:t xml:space="preserve">8. </w:t>
      </w:r>
      <w:r w:rsidR="00A16D10" w:rsidRPr="009E17E1">
        <w:rPr>
          <w:b/>
        </w:rPr>
        <w:t>Deans</w:t>
      </w:r>
      <w:r w:rsidRPr="009E17E1">
        <w:rPr>
          <w:b/>
        </w:rPr>
        <w:t>’ Council</w:t>
      </w:r>
      <w:r w:rsidR="00A16D10">
        <w:t xml:space="preserve"> – Gary Clark </w:t>
      </w:r>
      <w:r>
        <w:t xml:space="preserve">for Elizabeth Chapman </w:t>
      </w:r>
      <w:r w:rsidR="0076182D">
        <w:t xml:space="preserve">– The deans are investigating and exploring possible </w:t>
      </w:r>
      <w:r w:rsidR="00A16D10">
        <w:t>new roles for the deans</w:t>
      </w:r>
      <w:r w:rsidR="0076182D">
        <w:t xml:space="preserve"> to assume</w:t>
      </w:r>
      <w:r w:rsidR="00A16D10">
        <w:t xml:space="preserve">, and have </w:t>
      </w:r>
      <w:r w:rsidR="0076182D">
        <w:t>developed</w:t>
      </w:r>
      <w:r w:rsidR="00A16D10">
        <w:t xml:space="preserve"> a list </w:t>
      </w:r>
      <w:r w:rsidR="0076182D">
        <w:t xml:space="preserve">identifying </w:t>
      </w:r>
      <w:r w:rsidR="00A16D10">
        <w:t xml:space="preserve">six </w:t>
      </w:r>
      <w:r w:rsidR="0076182D">
        <w:t>key i</w:t>
      </w:r>
      <w:r w:rsidR="00A16D10">
        <w:t xml:space="preserve">tems </w:t>
      </w:r>
      <w:r w:rsidR="0076182D">
        <w:t>for possible redesign in</w:t>
      </w:r>
      <w:r w:rsidR="00A16D10">
        <w:t xml:space="preserve"> their job descriptions.</w:t>
      </w:r>
    </w:p>
    <w:p w:rsidR="000143BB" w:rsidRDefault="002B3105" w:rsidP="000143BB">
      <w:r w:rsidRPr="002B3105">
        <w:rPr>
          <w:b/>
        </w:rPr>
        <w:t xml:space="preserve">9. </w:t>
      </w:r>
      <w:r w:rsidR="00A16D10" w:rsidRPr="002B3105">
        <w:rPr>
          <w:b/>
        </w:rPr>
        <w:t>VPAD</w:t>
      </w:r>
      <w:r w:rsidRPr="002B3105">
        <w:rPr>
          <w:b/>
        </w:rPr>
        <w:t xml:space="preserve"> Council</w:t>
      </w:r>
      <w:r w:rsidR="00A16D10">
        <w:t xml:space="preserve"> (J</w:t>
      </w:r>
      <w:r>
        <w:t xml:space="preserve">ohn </w:t>
      </w:r>
      <w:r w:rsidR="00A16D10">
        <w:t>F</w:t>
      </w:r>
      <w:r>
        <w:t>ishero</w:t>
      </w:r>
      <w:r w:rsidR="00A16D10">
        <w:t xml:space="preserve">) </w:t>
      </w:r>
      <w:r w:rsidR="00A261E8">
        <w:t>–</w:t>
      </w:r>
      <w:r w:rsidR="000B412A">
        <w:t xml:space="preserve"> </w:t>
      </w:r>
      <w:r w:rsidR="00C53CA8">
        <w:t xml:space="preserve">A hold is being placed on </w:t>
      </w:r>
      <w:r w:rsidR="000B412A">
        <w:t>a</w:t>
      </w:r>
      <w:r w:rsidR="00C53CA8">
        <w:t xml:space="preserve"> student’s account if </w:t>
      </w:r>
      <w:r w:rsidR="000B412A">
        <w:t>the</w:t>
      </w:r>
      <w:r w:rsidR="00C53CA8">
        <w:t xml:space="preserve"> student still owes a balance on their payment plan</w:t>
      </w:r>
      <w:r w:rsidR="00A16389">
        <w:t xml:space="preserve">.  This </w:t>
      </w:r>
      <w:r w:rsidR="000B412A">
        <w:t>hold will be utilized</w:t>
      </w:r>
      <w:r w:rsidR="00C53CA8">
        <w:t xml:space="preserve"> instead of dropping the stud</w:t>
      </w:r>
      <w:r w:rsidR="000B412A">
        <w:t>ents like the system used to do for unpaid balances.  The VPAD Council requested that  t</w:t>
      </w:r>
      <w:r w:rsidR="00C53CA8">
        <w:t xml:space="preserve">here needs to be communication about this new process to staff who register students as well as </w:t>
      </w:r>
      <w:r w:rsidR="007F5FC2">
        <w:t>adviser</w:t>
      </w:r>
      <w:r w:rsidR="000B412A">
        <w:t>s, so the hold will not be over-written.</w:t>
      </w:r>
    </w:p>
    <w:p w:rsidR="00A16D10" w:rsidRDefault="000143BB" w:rsidP="006D21B3">
      <w:r w:rsidRPr="000143BB">
        <w:rPr>
          <w:b/>
        </w:rPr>
        <w:t xml:space="preserve">10. </w:t>
      </w:r>
      <w:r w:rsidR="007C052D" w:rsidRPr="000143BB">
        <w:rPr>
          <w:b/>
        </w:rPr>
        <w:t>CE Council</w:t>
      </w:r>
      <w:r w:rsidR="007C052D">
        <w:t xml:space="preserve"> (L</w:t>
      </w:r>
      <w:r>
        <w:t xml:space="preserve">inda </w:t>
      </w:r>
      <w:r w:rsidR="007C052D">
        <w:t>H</w:t>
      </w:r>
      <w:r>
        <w:t>ead</w:t>
      </w:r>
      <w:r w:rsidR="007C052D">
        <w:t xml:space="preserve">) </w:t>
      </w:r>
      <w:r w:rsidR="008535BE">
        <w:t>–</w:t>
      </w:r>
      <w:r w:rsidR="007C052D">
        <w:t xml:space="preserve"> </w:t>
      </w:r>
      <w:r w:rsidR="008535BE">
        <w:t xml:space="preserve">Rand Key </w:t>
      </w:r>
      <w:r w:rsidR="00E8202E">
        <w:t>is communicating with</w:t>
      </w:r>
      <w:r w:rsidR="008535BE">
        <w:t xml:space="preserve"> the presidents </w:t>
      </w:r>
      <w:r w:rsidR="00E8202E">
        <w:t xml:space="preserve">about </w:t>
      </w:r>
      <w:r w:rsidR="008535BE">
        <w:t xml:space="preserve">not </w:t>
      </w:r>
      <w:r w:rsidR="00E8202E">
        <w:t>filling</w:t>
      </w:r>
      <w:r w:rsidR="008535BE">
        <w:t xml:space="preserve"> CE positions because all positions are being </w:t>
      </w:r>
      <w:r w:rsidR="00E8202E">
        <w:t>reviewed</w:t>
      </w:r>
      <w:r w:rsidR="008535BE">
        <w:t xml:space="preserve">.  </w:t>
      </w:r>
      <w:r w:rsidR="00E8202E">
        <w:t>There is a review of</w:t>
      </w:r>
      <w:r w:rsidR="00FB3569">
        <w:t xml:space="preserve"> the system-wide </w:t>
      </w:r>
      <w:r w:rsidR="00E8202E">
        <w:t xml:space="preserve">CE </w:t>
      </w:r>
      <w:r w:rsidR="00FB3569">
        <w:t>organization, including the</w:t>
      </w:r>
      <w:r w:rsidR="008535BE">
        <w:t xml:space="preserve"> number of positions, and what </w:t>
      </w:r>
      <w:r w:rsidR="00E8202E">
        <w:t xml:space="preserve">services are </w:t>
      </w:r>
      <w:r w:rsidR="008535BE">
        <w:t xml:space="preserve">missing </w:t>
      </w:r>
      <w:r w:rsidR="00E8202E">
        <w:t>that might be offered at the System Office</w:t>
      </w:r>
      <w:r w:rsidR="008535BE">
        <w:t xml:space="preserve">.  </w:t>
      </w:r>
      <w:r w:rsidR="00E8202E">
        <w:t xml:space="preserve">For instance, there is no SO support for the </w:t>
      </w:r>
      <w:r w:rsidR="00FB3569">
        <w:t xml:space="preserve"> </w:t>
      </w:r>
      <w:r w:rsidR="008535BE">
        <w:t>CE schedule</w:t>
      </w:r>
      <w:r w:rsidR="00FB3569">
        <w:t xml:space="preserve"> </w:t>
      </w:r>
      <w:r w:rsidR="00E8202E">
        <w:t xml:space="preserve">other than </w:t>
      </w:r>
      <w:r w:rsidR="008535BE">
        <w:t>Pat McDougall</w:t>
      </w:r>
      <w:r w:rsidR="00E8202E">
        <w:t>, whose primary role is</w:t>
      </w:r>
      <w:r w:rsidR="008535BE">
        <w:t xml:space="preserve"> </w:t>
      </w:r>
      <w:r w:rsidR="00E8202E">
        <w:t xml:space="preserve">facilitating the </w:t>
      </w:r>
      <w:r w:rsidR="008535BE">
        <w:t>C</w:t>
      </w:r>
      <w:r w:rsidR="00FB3569">
        <w:t>E</w:t>
      </w:r>
      <w:r w:rsidR="008535BE">
        <w:t xml:space="preserve"> </w:t>
      </w:r>
      <w:r w:rsidR="00E8202E">
        <w:t>inventory</w:t>
      </w:r>
      <w:r w:rsidR="008535BE">
        <w:t xml:space="preserve">.  </w:t>
      </w:r>
      <w:r w:rsidR="00E8202E">
        <w:t>In response to a question by John Fisher, it was announced that t</w:t>
      </w:r>
      <w:r w:rsidR="00E805DC">
        <w:t xml:space="preserve">he </w:t>
      </w:r>
      <w:r w:rsidR="0095249D">
        <w:t>funds</w:t>
      </w:r>
      <w:r w:rsidR="00E805DC">
        <w:t xml:space="preserve"> for the Corporate College ha</w:t>
      </w:r>
      <w:r w:rsidR="0095249D">
        <w:t>ve</w:t>
      </w:r>
      <w:r w:rsidR="00E805DC">
        <w:t xml:space="preserve"> not been</w:t>
      </w:r>
      <w:r w:rsidR="00E8202E">
        <w:t xml:space="preserve"> transferred but will be sometime this month in collaboration with the VPADs</w:t>
      </w:r>
      <w:r w:rsidR="00106E2F">
        <w:t xml:space="preserve">. </w:t>
      </w:r>
      <w:r w:rsidR="00E8202E">
        <w:t xml:space="preserve"> The System Office is also working on approval for the funds for </w:t>
      </w:r>
      <w:r w:rsidR="00284329">
        <w:t xml:space="preserve">New </w:t>
      </w:r>
      <w:r w:rsidR="00E8202E">
        <w:t xml:space="preserve">workforce </w:t>
      </w:r>
      <w:r w:rsidR="00284329">
        <w:t xml:space="preserve">programs and the </w:t>
      </w:r>
      <w:r w:rsidR="00E8202E">
        <w:t>monies will be transferred to the colleges as soon as approval from EC is received.</w:t>
      </w:r>
      <w:r w:rsidR="00E8202E" w:rsidDel="00E8202E">
        <w:t xml:space="preserve"> </w:t>
      </w:r>
      <w:r w:rsidR="006D21B3" w:rsidRPr="006D21B3">
        <w:rPr>
          <w:b/>
        </w:rPr>
        <w:t xml:space="preserve">11. </w:t>
      </w:r>
      <w:r w:rsidR="0049772F" w:rsidRPr="006D21B3">
        <w:rPr>
          <w:b/>
        </w:rPr>
        <w:t>Corporate College</w:t>
      </w:r>
      <w:r w:rsidR="0049772F">
        <w:t xml:space="preserve"> (S</w:t>
      </w:r>
      <w:r w:rsidR="006D21B3">
        <w:t xml:space="preserve">usanne </w:t>
      </w:r>
      <w:r w:rsidR="0049772F">
        <w:t>T</w:t>
      </w:r>
      <w:r w:rsidR="006D21B3">
        <w:t>haler</w:t>
      </w:r>
      <w:r w:rsidR="0049772F">
        <w:t>) –</w:t>
      </w:r>
      <w:r w:rsidR="0066464D">
        <w:t xml:space="preserve"> Our </w:t>
      </w:r>
      <w:r w:rsidR="0049772F">
        <w:t>C</w:t>
      </w:r>
      <w:r w:rsidR="0066464D">
        <w:t xml:space="preserve">orporate </w:t>
      </w:r>
      <w:r w:rsidR="0049772F">
        <w:t>C</w:t>
      </w:r>
      <w:r w:rsidR="0066464D">
        <w:t>ollege</w:t>
      </w:r>
      <w:r w:rsidR="0049772F">
        <w:t xml:space="preserve"> has been officially launched and</w:t>
      </w:r>
      <w:r w:rsidR="0066464D">
        <w:t xml:space="preserve"> has</w:t>
      </w:r>
      <w:r w:rsidR="0049772F">
        <w:t xml:space="preserve"> moved to the </w:t>
      </w:r>
      <w:r w:rsidR="0066464D">
        <w:t>LSC-</w:t>
      </w:r>
      <w:r w:rsidR="0049772F">
        <w:t xml:space="preserve">Greenspoint Center location.  </w:t>
      </w:r>
      <w:r w:rsidR="0066464D">
        <w:t>The Corporate College</w:t>
      </w:r>
      <w:r w:rsidR="00CE09CB">
        <w:t xml:space="preserve"> implementation managers will remain at the individual colleges.  </w:t>
      </w:r>
      <w:r w:rsidR="00F46D32">
        <w:t xml:space="preserve">  </w:t>
      </w:r>
    </w:p>
    <w:p w:rsidR="0066464D" w:rsidRDefault="0066464D" w:rsidP="006D21B3">
      <w:r w:rsidRPr="0066464D">
        <w:rPr>
          <w:b/>
        </w:rPr>
        <w:t>12.  Institutional Effectiveness Update</w:t>
      </w:r>
      <w:r>
        <w:t xml:space="preserve"> (Siobhan Fleming) - tabled</w:t>
      </w:r>
    </w:p>
    <w:p w:rsidR="000E2BDF" w:rsidRDefault="0066464D">
      <w:r w:rsidRPr="0066464D">
        <w:rPr>
          <w:b/>
        </w:rPr>
        <w:t>13.  LSC-Online Update</w:t>
      </w:r>
      <w:r>
        <w:t xml:space="preserve"> (William Durham) – tabled</w:t>
      </w:r>
    </w:p>
    <w:p w:rsidR="0066464D" w:rsidRDefault="0066464D"/>
    <w:p w:rsidR="0066464D" w:rsidRDefault="0066464D"/>
    <w:p w:rsidR="0066464D" w:rsidRDefault="0066464D"/>
    <w:p w:rsidR="0066464D" w:rsidRDefault="0066464D">
      <w:r>
        <w:t>Next CESD Meeting:  Tuesday, December 2, 2008</w:t>
      </w:r>
    </w:p>
    <w:sectPr w:rsidR="0066464D" w:rsidSect="005C3A4F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5E5" w:rsidRDefault="008C35E5" w:rsidP="00336E77">
      <w:pPr>
        <w:spacing w:after="0" w:line="240" w:lineRule="auto"/>
      </w:pPr>
      <w:r>
        <w:separator/>
      </w:r>
    </w:p>
  </w:endnote>
  <w:endnote w:type="continuationSeparator" w:id="1">
    <w:p w:rsidR="008C35E5" w:rsidRDefault="008C35E5" w:rsidP="0033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5E5" w:rsidRDefault="008C35E5" w:rsidP="00336E77">
      <w:pPr>
        <w:spacing w:after="0" w:line="240" w:lineRule="auto"/>
      </w:pPr>
      <w:r>
        <w:separator/>
      </w:r>
    </w:p>
  </w:footnote>
  <w:footnote w:type="continuationSeparator" w:id="1">
    <w:p w:rsidR="008C35E5" w:rsidRDefault="008C35E5" w:rsidP="00336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EF" w:rsidRDefault="00C228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EF" w:rsidRDefault="00C228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EF" w:rsidRDefault="00C228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9000E"/>
    <w:multiLevelType w:val="hybridMultilevel"/>
    <w:tmpl w:val="A5ECE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E2BDF"/>
    <w:rsid w:val="000143BB"/>
    <w:rsid w:val="0005202F"/>
    <w:rsid w:val="000772D6"/>
    <w:rsid w:val="000B0DA6"/>
    <w:rsid w:val="000B2B2F"/>
    <w:rsid w:val="000B32CC"/>
    <w:rsid w:val="000B412A"/>
    <w:rsid w:val="000B5882"/>
    <w:rsid w:val="000D30CF"/>
    <w:rsid w:val="000D5CA4"/>
    <w:rsid w:val="000E2BDF"/>
    <w:rsid w:val="000E430B"/>
    <w:rsid w:val="00106E2F"/>
    <w:rsid w:val="00131028"/>
    <w:rsid w:val="001348E0"/>
    <w:rsid w:val="00165549"/>
    <w:rsid w:val="00181E57"/>
    <w:rsid w:val="001A014B"/>
    <w:rsid w:val="00221D9A"/>
    <w:rsid w:val="0024311C"/>
    <w:rsid w:val="00250789"/>
    <w:rsid w:val="00266955"/>
    <w:rsid w:val="00267FA6"/>
    <w:rsid w:val="00275FF0"/>
    <w:rsid w:val="00284329"/>
    <w:rsid w:val="002B3105"/>
    <w:rsid w:val="002C3EB8"/>
    <w:rsid w:val="002E0532"/>
    <w:rsid w:val="002F102A"/>
    <w:rsid w:val="00336E77"/>
    <w:rsid w:val="00345B0D"/>
    <w:rsid w:val="00347992"/>
    <w:rsid w:val="00351D7A"/>
    <w:rsid w:val="00386AB0"/>
    <w:rsid w:val="003D1934"/>
    <w:rsid w:val="003D29D9"/>
    <w:rsid w:val="003E7E09"/>
    <w:rsid w:val="00414C84"/>
    <w:rsid w:val="004417FA"/>
    <w:rsid w:val="00455817"/>
    <w:rsid w:val="0047447B"/>
    <w:rsid w:val="0049772F"/>
    <w:rsid w:val="00503F9F"/>
    <w:rsid w:val="00563AEF"/>
    <w:rsid w:val="005728FF"/>
    <w:rsid w:val="005A0BD4"/>
    <w:rsid w:val="005C3A4F"/>
    <w:rsid w:val="005F1DBB"/>
    <w:rsid w:val="0066464D"/>
    <w:rsid w:val="006D21B3"/>
    <w:rsid w:val="006E47B9"/>
    <w:rsid w:val="007254B4"/>
    <w:rsid w:val="0076182D"/>
    <w:rsid w:val="007657BD"/>
    <w:rsid w:val="00775346"/>
    <w:rsid w:val="007C052D"/>
    <w:rsid w:val="007D1375"/>
    <w:rsid w:val="007F5FC2"/>
    <w:rsid w:val="00801A55"/>
    <w:rsid w:val="00807AD4"/>
    <w:rsid w:val="00820E6A"/>
    <w:rsid w:val="008535BE"/>
    <w:rsid w:val="0088740B"/>
    <w:rsid w:val="008A6749"/>
    <w:rsid w:val="008B21AA"/>
    <w:rsid w:val="008C35E5"/>
    <w:rsid w:val="0092508D"/>
    <w:rsid w:val="0095188A"/>
    <w:rsid w:val="0095249D"/>
    <w:rsid w:val="009A6667"/>
    <w:rsid w:val="009B235C"/>
    <w:rsid w:val="009D5857"/>
    <w:rsid w:val="009E17E1"/>
    <w:rsid w:val="009E7B94"/>
    <w:rsid w:val="009F3B95"/>
    <w:rsid w:val="00A143D1"/>
    <w:rsid w:val="00A16389"/>
    <w:rsid w:val="00A16D10"/>
    <w:rsid w:val="00A204B1"/>
    <w:rsid w:val="00A261E8"/>
    <w:rsid w:val="00A457F6"/>
    <w:rsid w:val="00A678A0"/>
    <w:rsid w:val="00AA0D6F"/>
    <w:rsid w:val="00AA1C65"/>
    <w:rsid w:val="00AB1484"/>
    <w:rsid w:val="00AB64B2"/>
    <w:rsid w:val="00AE6044"/>
    <w:rsid w:val="00B11F49"/>
    <w:rsid w:val="00B22BED"/>
    <w:rsid w:val="00B23F06"/>
    <w:rsid w:val="00B82AA5"/>
    <w:rsid w:val="00B9062F"/>
    <w:rsid w:val="00B957AE"/>
    <w:rsid w:val="00BA475B"/>
    <w:rsid w:val="00C228EF"/>
    <w:rsid w:val="00C26AC8"/>
    <w:rsid w:val="00C53CA8"/>
    <w:rsid w:val="00C65D7F"/>
    <w:rsid w:val="00CD6C68"/>
    <w:rsid w:val="00CE09CB"/>
    <w:rsid w:val="00CE31F0"/>
    <w:rsid w:val="00D23442"/>
    <w:rsid w:val="00D2603A"/>
    <w:rsid w:val="00D35C2D"/>
    <w:rsid w:val="00D70B7F"/>
    <w:rsid w:val="00DB4915"/>
    <w:rsid w:val="00DD4038"/>
    <w:rsid w:val="00E107DF"/>
    <w:rsid w:val="00E4440B"/>
    <w:rsid w:val="00E805DC"/>
    <w:rsid w:val="00E8202E"/>
    <w:rsid w:val="00F21CAF"/>
    <w:rsid w:val="00F40C1B"/>
    <w:rsid w:val="00F46D32"/>
    <w:rsid w:val="00F633A0"/>
    <w:rsid w:val="00F77AFF"/>
    <w:rsid w:val="00F864DC"/>
    <w:rsid w:val="00FA4D16"/>
    <w:rsid w:val="00FB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E77"/>
  </w:style>
  <w:style w:type="paragraph" w:styleId="Footer">
    <w:name w:val="footer"/>
    <w:basedOn w:val="Normal"/>
    <w:link w:val="FooterChar"/>
    <w:uiPriority w:val="99"/>
    <w:semiHidden/>
    <w:unhideWhenUsed/>
    <w:rsid w:val="0033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1127</Words>
  <Characters>6428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Administrator</cp:lastModifiedBy>
  <cp:revision>2</cp:revision>
  <dcterms:created xsi:type="dcterms:W3CDTF">2009-02-04T20:00:00Z</dcterms:created>
  <dcterms:modified xsi:type="dcterms:W3CDTF">2009-02-04T20:00:00Z</dcterms:modified>
</cp:coreProperties>
</file>