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379D" w14:textId="63E97C55" w:rsidR="0024756A" w:rsidRDefault="0024756A" w:rsidP="0024756A">
      <w:pPr>
        <w:pStyle w:val="NormalWeb"/>
      </w:pPr>
      <w:r>
        <w:rPr>
          <w:rStyle w:val="Strong"/>
          <w:rFonts w:eastAsiaTheme="majorEastAsia"/>
        </w:rPr>
        <w:t>Events Internship – The Partnership Lake Houston</w:t>
      </w:r>
      <w:r>
        <w:br/>
      </w:r>
      <w:r>
        <w:rPr>
          <w:rStyle w:val="Emphasis"/>
          <w:rFonts w:eastAsiaTheme="majorEastAsia"/>
        </w:rPr>
        <w:t>Internship | Academic Credit Available | Flexible Hours</w:t>
      </w:r>
    </w:p>
    <w:p w14:paraId="507277E6" w14:textId="26DC19D7" w:rsidR="0024756A" w:rsidRPr="007E3715" w:rsidRDefault="0024756A" w:rsidP="007E3715">
      <w:pPr>
        <w:spacing w:before="100" w:beforeAutospacing="1" w:after="100" w:afterAutospacing="1" w:line="240" w:lineRule="auto"/>
        <w:rPr>
          <w:rFonts w:ascii="Times New Roman" w:eastAsia="Times New Roman" w:hAnsi="Times New Roman" w:cs="Times New Roman"/>
          <w:sz w:val="24"/>
          <w:szCs w:val="24"/>
        </w:rPr>
      </w:pPr>
      <w:r>
        <w:rPr>
          <w:rStyle w:val="Strong"/>
          <w:rFonts w:eastAsiaTheme="majorEastAsia"/>
        </w:rPr>
        <w:t>About Us:</w:t>
      </w:r>
      <w:r>
        <w:br/>
      </w:r>
      <w:r w:rsidR="007E3715" w:rsidRPr="00447B55">
        <w:rPr>
          <w:rFonts w:ascii="Times New Roman" w:eastAsia="Times New Roman" w:hAnsi="Times New Roman" w:cs="Times New Roman"/>
          <w:sz w:val="24"/>
          <w:szCs w:val="24"/>
        </w:rPr>
        <w:t>The Partnership Lake Houston is an independent, non-profit 501(c)(6) organization dedicated to promoting economic development and business success in the Lake Houston area. We collaborate with local leaders, businesses, and elected officials to advance the region’s growth and prosperity.</w:t>
      </w:r>
    </w:p>
    <w:p w14:paraId="526E81C1" w14:textId="74B16480" w:rsidR="0024756A" w:rsidRPr="007E3715" w:rsidRDefault="007E3715" w:rsidP="007E3715">
      <w:pPr>
        <w:spacing w:before="100" w:beforeAutospacing="1" w:after="100" w:afterAutospacing="1" w:line="240" w:lineRule="auto"/>
        <w:rPr>
          <w:rFonts w:ascii="Times New Roman" w:eastAsia="Times New Roman" w:hAnsi="Times New Roman" w:cs="Times New Roman"/>
          <w:sz w:val="24"/>
          <w:szCs w:val="24"/>
        </w:rPr>
      </w:pPr>
      <w:r>
        <w:rPr>
          <w:rStyle w:val="Strong"/>
          <w:rFonts w:eastAsiaTheme="majorEastAsia"/>
        </w:rPr>
        <w:t>Internship Overview</w:t>
      </w:r>
      <w:r w:rsidR="0024756A">
        <w:rPr>
          <w:rStyle w:val="Strong"/>
          <w:rFonts w:eastAsiaTheme="majorEastAsia"/>
        </w:rPr>
        <w:t>:</w:t>
      </w:r>
      <w:r w:rsidR="0024756A">
        <w:br/>
      </w:r>
      <w:r w:rsidRPr="00447B55">
        <w:rPr>
          <w:rFonts w:ascii="Times New Roman" w:eastAsia="Times New Roman" w:hAnsi="Times New Roman" w:cs="Times New Roman"/>
          <w:sz w:val="24"/>
          <w:szCs w:val="24"/>
        </w:rPr>
        <w:t xml:space="preserve">The Marketing Internship offers students a hands-on opportunity to gain real-world experience in </w:t>
      </w:r>
      <w:r>
        <w:rPr>
          <w:rFonts w:ascii="Times New Roman" w:eastAsia="Times New Roman" w:hAnsi="Times New Roman" w:cs="Times New Roman"/>
          <w:sz w:val="24"/>
          <w:szCs w:val="24"/>
        </w:rPr>
        <w:t>event planning and execution</w:t>
      </w:r>
      <w:r w:rsidRPr="00447B55">
        <w:rPr>
          <w:rFonts w:ascii="Times New Roman" w:eastAsia="Times New Roman" w:hAnsi="Times New Roman" w:cs="Times New Roman"/>
          <w:sz w:val="24"/>
          <w:szCs w:val="24"/>
        </w:rPr>
        <w:t xml:space="preserve">, communications, and community engagement. Interns will work directly with the President and </w:t>
      </w:r>
      <w:r>
        <w:rPr>
          <w:rFonts w:ascii="Times New Roman" w:eastAsia="Times New Roman" w:hAnsi="Times New Roman" w:cs="Times New Roman"/>
          <w:sz w:val="24"/>
          <w:szCs w:val="24"/>
        </w:rPr>
        <w:t xml:space="preserve">Director of Community Engagement </w:t>
      </w:r>
      <w:r w:rsidRPr="00447B55">
        <w:rPr>
          <w:rFonts w:ascii="Times New Roman" w:eastAsia="Times New Roman" w:hAnsi="Times New Roman" w:cs="Times New Roman"/>
          <w:sz w:val="24"/>
          <w:szCs w:val="24"/>
        </w:rPr>
        <w:t xml:space="preserve">have unique opportunities to attend meetings and events with </w:t>
      </w:r>
      <w:r>
        <w:rPr>
          <w:rFonts w:ascii="Times New Roman" w:eastAsia="Times New Roman" w:hAnsi="Times New Roman" w:cs="Times New Roman"/>
          <w:sz w:val="24"/>
          <w:szCs w:val="24"/>
        </w:rPr>
        <w:t>local, state and national elected officials and their staff</w:t>
      </w:r>
      <w:r w:rsidRPr="00447B55">
        <w:rPr>
          <w:rFonts w:ascii="Times New Roman" w:eastAsia="Times New Roman" w:hAnsi="Times New Roman" w:cs="Times New Roman"/>
          <w:sz w:val="24"/>
          <w:szCs w:val="24"/>
        </w:rPr>
        <w:t>, business executives, and other community leaders—building both skills and a valuable professional network.</w:t>
      </w:r>
    </w:p>
    <w:p w14:paraId="7474A2BA" w14:textId="77777777" w:rsidR="0024756A" w:rsidRDefault="0024756A" w:rsidP="0024756A">
      <w:pPr>
        <w:pStyle w:val="NormalWeb"/>
      </w:pPr>
      <w:r>
        <w:rPr>
          <w:rStyle w:val="Strong"/>
          <w:rFonts w:eastAsiaTheme="majorEastAsia"/>
        </w:rPr>
        <w:t>Key Responsibilities:</w:t>
      </w:r>
    </w:p>
    <w:p w14:paraId="39939CB3" w14:textId="77777777" w:rsidR="0024756A" w:rsidRDefault="0024756A" w:rsidP="0024756A">
      <w:pPr>
        <w:pStyle w:val="NormalWeb"/>
        <w:numPr>
          <w:ilvl w:val="0"/>
          <w:numId w:val="1"/>
        </w:numPr>
      </w:pPr>
      <w:r>
        <w:t>Assist in the planning and execution of events and community initiatives</w:t>
      </w:r>
    </w:p>
    <w:p w14:paraId="6EEF64DA" w14:textId="77777777" w:rsidR="0024756A" w:rsidRDefault="0024756A" w:rsidP="0024756A">
      <w:pPr>
        <w:pStyle w:val="NormalWeb"/>
        <w:numPr>
          <w:ilvl w:val="0"/>
          <w:numId w:val="1"/>
        </w:numPr>
      </w:pPr>
      <w:r>
        <w:t>Draft and edit press releases, website content, and event communications</w:t>
      </w:r>
    </w:p>
    <w:p w14:paraId="70FCF9A0" w14:textId="77777777" w:rsidR="0024756A" w:rsidRDefault="0024756A" w:rsidP="0024756A">
      <w:pPr>
        <w:pStyle w:val="NormalWeb"/>
        <w:numPr>
          <w:ilvl w:val="0"/>
          <w:numId w:val="1"/>
        </w:numPr>
      </w:pPr>
      <w:r>
        <w:t>Support vendor and volunteer coordination</w:t>
      </w:r>
    </w:p>
    <w:p w14:paraId="340167D6" w14:textId="77777777" w:rsidR="0024756A" w:rsidRDefault="0024756A" w:rsidP="0024756A">
      <w:pPr>
        <w:pStyle w:val="NormalWeb"/>
        <w:numPr>
          <w:ilvl w:val="0"/>
          <w:numId w:val="1"/>
        </w:numPr>
      </w:pPr>
      <w:r>
        <w:t>Conduct data research and assist with database updates</w:t>
      </w:r>
    </w:p>
    <w:p w14:paraId="34F94832" w14:textId="77777777" w:rsidR="0024756A" w:rsidRDefault="0024756A" w:rsidP="0024756A">
      <w:pPr>
        <w:pStyle w:val="NormalWeb"/>
        <w:numPr>
          <w:ilvl w:val="0"/>
          <w:numId w:val="1"/>
        </w:numPr>
      </w:pPr>
      <w:r>
        <w:t>Help maintain and enhance client management systems</w:t>
      </w:r>
    </w:p>
    <w:p w14:paraId="5A537CA1" w14:textId="77777777" w:rsidR="0024756A" w:rsidRDefault="0024756A" w:rsidP="0024756A">
      <w:pPr>
        <w:pStyle w:val="NormalWeb"/>
        <w:numPr>
          <w:ilvl w:val="0"/>
          <w:numId w:val="1"/>
        </w:numPr>
      </w:pPr>
      <w:r>
        <w:t>Contribute creative ideas to improve events, engagement, and outreach</w:t>
      </w:r>
    </w:p>
    <w:p w14:paraId="4FE11DDB" w14:textId="77777777" w:rsidR="0024756A" w:rsidRDefault="0024756A" w:rsidP="0024756A">
      <w:pPr>
        <w:pStyle w:val="NormalWeb"/>
      </w:pPr>
      <w:r>
        <w:rPr>
          <w:rStyle w:val="Strong"/>
          <w:rFonts w:eastAsiaTheme="majorEastAsia"/>
        </w:rPr>
        <w:t>Qualifications:</w:t>
      </w:r>
    </w:p>
    <w:p w14:paraId="0A432D95" w14:textId="77777777" w:rsidR="0024756A" w:rsidRDefault="0024756A" w:rsidP="0024756A">
      <w:pPr>
        <w:pStyle w:val="NormalWeb"/>
        <w:numPr>
          <w:ilvl w:val="0"/>
          <w:numId w:val="2"/>
        </w:numPr>
      </w:pPr>
      <w:r>
        <w:t>Experience in event planning and vendor coordination</w:t>
      </w:r>
    </w:p>
    <w:p w14:paraId="4E386A7F" w14:textId="77777777" w:rsidR="0024756A" w:rsidRDefault="0024756A" w:rsidP="0024756A">
      <w:pPr>
        <w:pStyle w:val="NormalWeb"/>
        <w:numPr>
          <w:ilvl w:val="0"/>
          <w:numId w:val="2"/>
        </w:numPr>
      </w:pPr>
      <w:r>
        <w:t>Strong organizational skills and ability to manage multiple projects at various stages</w:t>
      </w:r>
    </w:p>
    <w:p w14:paraId="655A5AE8" w14:textId="77777777" w:rsidR="0024756A" w:rsidRDefault="0024756A" w:rsidP="0024756A">
      <w:pPr>
        <w:pStyle w:val="NormalWeb"/>
        <w:numPr>
          <w:ilvl w:val="0"/>
          <w:numId w:val="2"/>
        </w:numPr>
      </w:pPr>
      <w:r>
        <w:t>Proficiency in Microsoft Office (Outlook, Word, Excel, PowerPoint)</w:t>
      </w:r>
    </w:p>
    <w:p w14:paraId="565E6F24" w14:textId="77777777" w:rsidR="0024756A" w:rsidRDefault="0024756A" w:rsidP="0024756A">
      <w:pPr>
        <w:pStyle w:val="NormalWeb"/>
        <w:numPr>
          <w:ilvl w:val="0"/>
          <w:numId w:val="2"/>
        </w:numPr>
      </w:pPr>
      <w:r>
        <w:t>Familiarity with Canva and other content creation tools</w:t>
      </w:r>
    </w:p>
    <w:p w14:paraId="7FDA9164" w14:textId="77777777" w:rsidR="0024756A" w:rsidRDefault="0024756A" w:rsidP="0024756A">
      <w:pPr>
        <w:pStyle w:val="NormalWeb"/>
        <w:numPr>
          <w:ilvl w:val="0"/>
          <w:numId w:val="2"/>
        </w:numPr>
      </w:pPr>
      <w:r>
        <w:t>Excellent written and verbal communication skills</w:t>
      </w:r>
    </w:p>
    <w:p w14:paraId="7F0896F2" w14:textId="77777777" w:rsidR="0024756A" w:rsidRDefault="0024756A" w:rsidP="0024756A">
      <w:pPr>
        <w:pStyle w:val="NormalWeb"/>
        <w:numPr>
          <w:ilvl w:val="0"/>
          <w:numId w:val="2"/>
        </w:numPr>
      </w:pPr>
      <w:r>
        <w:t>Interest in economic development, business marketing, or nonprofit operations</w:t>
      </w:r>
    </w:p>
    <w:p w14:paraId="0793B83B" w14:textId="77777777" w:rsidR="0024756A" w:rsidRDefault="0024756A" w:rsidP="0024756A">
      <w:pPr>
        <w:pStyle w:val="NormalWeb"/>
        <w:numPr>
          <w:ilvl w:val="0"/>
          <w:numId w:val="2"/>
        </w:numPr>
      </w:pPr>
      <w:r>
        <w:t>Willingness to take initiative and offer creative solutions</w:t>
      </w:r>
    </w:p>
    <w:p w14:paraId="490F5BB7" w14:textId="77777777" w:rsidR="0024756A" w:rsidRDefault="0024756A" w:rsidP="0024756A">
      <w:pPr>
        <w:pStyle w:val="NormalWeb"/>
        <w:numPr>
          <w:ilvl w:val="0"/>
          <w:numId w:val="2"/>
        </w:numPr>
      </w:pPr>
      <w:r>
        <w:t>Ability to work collaboratively in a dynamic, fast-paced environment</w:t>
      </w:r>
    </w:p>
    <w:p w14:paraId="6D3E62BB" w14:textId="77777777" w:rsidR="0024756A" w:rsidRDefault="0024756A" w:rsidP="0024756A">
      <w:pPr>
        <w:pStyle w:val="NormalWeb"/>
        <w:numPr>
          <w:ilvl w:val="0"/>
          <w:numId w:val="2"/>
        </w:numPr>
      </w:pPr>
      <w:r>
        <w:t>High level of professionalism and strong interpersonal skills</w:t>
      </w:r>
    </w:p>
    <w:p w14:paraId="0D5E8551" w14:textId="77777777" w:rsidR="0024756A" w:rsidRDefault="0024756A" w:rsidP="0024756A">
      <w:pPr>
        <w:pStyle w:val="NormalWeb"/>
        <w:numPr>
          <w:ilvl w:val="0"/>
          <w:numId w:val="2"/>
        </w:numPr>
      </w:pPr>
      <w:r>
        <w:t>Customer service experience and ability to work effectively with volunteers</w:t>
      </w:r>
    </w:p>
    <w:p w14:paraId="6243EE30" w14:textId="77777777" w:rsidR="0024756A" w:rsidRPr="00447B55" w:rsidRDefault="0024756A" w:rsidP="0024756A">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What You’ll Gain</w:t>
      </w:r>
    </w:p>
    <w:p w14:paraId="63159C2D" w14:textId="6EB41F03" w:rsidR="0024756A" w:rsidRPr="00447B55" w:rsidRDefault="0024756A" w:rsidP="002475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Exposure to real-world </w:t>
      </w:r>
      <w:r>
        <w:rPr>
          <w:rFonts w:ascii="Times New Roman" w:eastAsia="Times New Roman" w:hAnsi="Times New Roman" w:cs="Times New Roman"/>
          <w:sz w:val="24"/>
          <w:szCs w:val="24"/>
        </w:rPr>
        <w:t>event planning, execution</w:t>
      </w:r>
      <w:r w:rsidRPr="00447B55">
        <w:rPr>
          <w:rFonts w:ascii="Times New Roman" w:eastAsia="Times New Roman" w:hAnsi="Times New Roman" w:cs="Times New Roman"/>
          <w:sz w:val="24"/>
          <w:szCs w:val="24"/>
        </w:rPr>
        <w:t xml:space="preserve"> strategies</w:t>
      </w:r>
    </w:p>
    <w:p w14:paraId="4F154409" w14:textId="77777777" w:rsidR="0024756A" w:rsidRPr="00447B55" w:rsidRDefault="0024756A" w:rsidP="002475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Opportunities to build your professional network</w:t>
      </w:r>
    </w:p>
    <w:p w14:paraId="7DDFF75D" w14:textId="77777777" w:rsidR="0024756A" w:rsidRPr="00447B55" w:rsidRDefault="0024756A" w:rsidP="002475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Experience working alongside senior leadership</w:t>
      </w:r>
    </w:p>
    <w:p w14:paraId="1421B2C8" w14:textId="285FC476" w:rsidR="0024756A" w:rsidRPr="00447B55" w:rsidRDefault="0024756A" w:rsidP="002475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A portfolio of completed </w:t>
      </w:r>
      <w:r>
        <w:rPr>
          <w:rFonts w:ascii="Times New Roman" w:eastAsia="Times New Roman" w:hAnsi="Times New Roman" w:cs="Times New Roman"/>
          <w:sz w:val="24"/>
          <w:szCs w:val="24"/>
        </w:rPr>
        <w:t>event</w:t>
      </w:r>
      <w:r w:rsidRPr="00447B55">
        <w:rPr>
          <w:rFonts w:ascii="Times New Roman" w:eastAsia="Times New Roman" w:hAnsi="Times New Roman" w:cs="Times New Roman"/>
          <w:sz w:val="24"/>
          <w:szCs w:val="24"/>
        </w:rPr>
        <w:t xml:space="preserve"> projects</w:t>
      </w:r>
    </w:p>
    <w:p w14:paraId="6BD47034" w14:textId="77777777" w:rsidR="0024756A" w:rsidRPr="00447B55" w:rsidRDefault="0024756A" w:rsidP="002475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Customized learning experience based on your talents and interests</w:t>
      </w:r>
    </w:p>
    <w:p w14:paraId="4FE17B04" w14:textId="77777777" w:rsidR="0024756A" w:rsidRPr="00447B55" w:rsidRDefault="0024756A" w:rsidP="0024756A">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How to Apply</w:t>
      </w:r>
    </w:p>
    <w:p w14:paraId="57AF6A44" w14:textId="5469773D" w:rsidR="000E048D" w:rsidRPr="007E3715" w:rsidRDefault="0024756A" w:rsidP="007E371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To apply, please send your resume and a brief cover letter outlining your interest in the internship to </w:t>
      </w:r>
      <w:proofErr w:type="gramStart"/>
      <w:r>
        <w:rPr>
          <w:rFonts w:ascii="Times New Roman" w:eastAsia="Times New Roman" w:hAnsi="Times New Roman" w:cs="Times New Roman"/>
          <w:sz w:val="24"/>
          <w:szCs w:val="24"/>
        </w:rPr>
        <w:t xml:space="preserve">Ray@lakehouston.org </w:t>
      </w:r>
      <w:r w:rsidRPr="00447B55">
        <w:rPr>
          <w:rFonts w:ascii="Times New Roman" w:eastAsia="Times New Roman" w:hAnsi="Times New Roman" w:cs="Times New Roman"/>
          <w:sz w:val="24"/>
          <w:szCs w:val="24"/>
        </w:rPr>
        <w:t>.</w:t>
      </w:r>
      <w:proofErr w:type="gramEnd"/>
      <w:r w:rsidRPr="00447B55">
        <w:rPr>
          <w:rFonts w:ascii="Times New Roman" w:eastAsia="Times New Roman" w:hAnsi="Times New Roman" w:cs="Times New Roman"/>
          <w:sz w:val="24"/>
          <w:szCs w:val="24"/>
        </w:rPr>
        <w:t xml:space="preserve"> Include any relevant portfolio pieces or work samples if available.</w:t>
      </w:r>
    </w:p>
    <w:sectPr w:rsidR="000E048D" w:rsidRPr="007E3715" w:rsidSect="007E3715">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472F1"/>
    <w:multiLevelType w:val="multilevel"/>
    <w:tmpl w:val="D34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E7639"/>
    <w:multiLevelType w:val="multilevel"/>
    <w:tmpl w:val="507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C4954"/>
    <w:multiLevelType w:val="multilevel"/>
    <w:tmpl w:val="B87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452854">
    <w:abstractNumId w:val="0"/>
  </w:num>
  <w:num w:numId="2" w16cid:durableId="462430292">
    <w:abstractNumId w:val="1"/>
  </w:num>
  <w:num w:numId="3" w16cid:durableId="1352685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99"/>
    <w:rsid w:val="000E048D"/>
    <w:rsid w:val="0024756A"/>
    <w:rsid w:val="003022CC"/>
    <w:rsid w:val="00312F3B"/>
    <w:rsid w:val="003D5290"/>
    <w:rsid w:val="00641AE1"/>
    <w:rsid w:val="006D5254"/>
    <w:rsid w:val="00772576"/>
    <w:rsid w:val="007B031D"/>
    <w:rsid w:val="007E3715"/>
    <w:rsid w:val="0085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4865"/>
  <w15:chartTrackingRefBased/>
  <w15:docId w15:val="{1AA804F0-CE55-402A-BC56-7D272813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9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514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14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14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14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14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14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14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14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14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499"/>
    <w:rPr>
      <w:rFonts w:eastAsiaTheme="majorEastAsia" w:cstheme="majorBidi"/>
      <w:color w:val="272727" w:themeColor="text1" w:themeTint="D8"/>
    </w:rPr>
  </w:style>
  <w:style w:type="paragraph" w:styleId="Title">
    <w:name w:val="Title"/>
    <w:basedOn w:val="Normal"/>
    <w:next w:val="Normal"/>
    <w:link w:val="TitleChar"/>
    <w:uiPriority w:val="10"/>
    <w:qFormat/>
    <w:rsid w:val="008514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1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49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1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49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1499"/>
    <w:rPr>
      <w:i/>
      <w:iCs/>
      <w:color w:val="404040" w:themeColor="text1" w:themeTint="BF"/>
    </w:rPr>
  </w:style>
  <w:style w:type="paragraph" w:styleId="ListParagraph">
    <w:name w:val="List Paragraph"/>
    <w:basedOn w:val="Normal"/>
    <w:uiPriority w:val="34"/>
    <w:qFormat/>
    <w:rsid w:val="0085149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51499"/>
    <w:rPr>
      <w:i/>
      <w:iCs/>
      <w:color w:val="0F4761" w:themeColor="accent1" w:themeShade="BF"/>
    </w:rPr>
  </w:style>
  <w:style w:type="paragraph" w:styleId="IntenseQuote">
    <w:name w:val="Intense Quote"/>
    <w:basedOn w:val="Normal"/>
    <w:next w:val="Normal"/>
    <w:link w:val="IntenseQuoteChar"/>
    <w:uiPriority w:val="30"/>
    <w:qFormat/>
    <w:rsid w:val="008514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1499"/>
    <w:rPr>
      <w:i/>
      <w:iCs/>
      <w:color w:val="0F4761" w:themeColor="accent1" w:themeShade="BF"/>
    </w:rPr>
  </w:style>
  <w:style w:type="character" w:styleId="IntenseReference">
    <w:name w:val="Intense Reference"/>
    <w:basedOn w:val="DefaultParagraphFont"/>
    <w:uiPriority w:val="32"/>
    <w:qFormat/>
    <w:rsid w:val="00851499"/>
    <w:rPr>
      <w:b/>
      <w:bCs/>
      <w:smallCaps/>
      <w:color w:val="0F4761" w:themeColor="accent1" w:themeShade="BF"/>
      <w:spacing w:val="5"/>
    </w:rPr>
  </w:style>
  <w:style w:type="paragraph" w:styleId="NormalWeb">
    <w:name w:val="Normal (Web)"/>
    <w:basedOn w:val="Normal"/>
    <w:uiPriority w:val="99"/>
    <w:semiHidden/>
    <w:unhideWhenUsed/>
    <w:rsid w:val="002475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756A"/>
    <w:rPr>
      <w:b/>
      <w:bCs/>
    </w:rPr>
  </w:style>
  <w:style w:type="character" w:styleId="Emphasis">
    <w:name w:val="Emphasis"/>
    <w:basedOn w:val="DefaultParagraphFont"/>
    <w:uiPriority w:val="20"/>
    <w:qFormat/>
    <w:rsid w:val="00247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Hernandez</dc:creator>
  <cp:keywords/>
  <dc:description/>
  <cp:lastModifiedBy>Ray Hernandez</cp:lastModifiedBy>
  <cp:revision>5</cp:revision>
  <dcterms:created xsi:type="dcterms:W3CDTF">2025-09-02T17:23:00Z</dcterms:created>
  <dcterms:modified xsi:type="dcterms:W3CDTF">2025-09-02T18:26:00Z</dcterms:modified>
</cp:coreProperties>
</file>