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CD432" w14:textId="77777777" w:rsidR="00B364D9" w:rsidRDefault="00B364D9">
      <w:pPr>
        <w:spacing w:after="0" w:line="259" w:lineRule="auto"/>
        <w:ind w:left="-720" w:right="9404" w:firstLine="0"/>
      </w:pPr>
    </w:p>
    <w:tbl>
      <w:tblPr>
        <w:tblStyle w:val="TableGrid"/>
        <w:tblW w:w="11069" w:type="dxa"/>
        <w:tblInd w:w="-94" w:type="dxa"/>
        <w:tblCellMar>
          <w:top w:w="7" w:type="dxa"/>
          <w:left w:w="72" w:type="dxa"/>
          <w:right w:w="17" w:type="dxa"/>
        </w:tblCellMar>
        <w:tblLook w:val="04A0" w:firstRow="1" w:lastRow="0" w:firstColumn="1" w:lastColumn="0" w:noHBand="0" w:noVBand="1"/>
      </w:tblPr>
      <w:tblGrid>
        <w:gridCol w:w="530"/>
        <w:gridCol w:w="849"/>
        <w:gridCol w:w="6560"/>
        <w:gridCol w:w="1602"/>
        <w:gridCol w:w="1528"/>
      </w:tblGrid>
      <w:tr w:rsidR="00B364D9" w14:paraId="0F350C70" w14:textId="77777777" w:rsidTr="005E499E">
        <w:trPr>
          <w:trHeight w:val="625"/>
        </w:trPr>
        <w:tc>
          <w:tcPr>
            <w:tcW w:w="1379" w:type="dxa"/>
            <w:gridSpan w:val="2"/>
            <w:tcBorders>
              <w:top w:val="single" w:sz="4" w:space="0" w:color="000000"/>
              <w:left w:val="single" w:sz="4" w:space="0" w:color="000000"/>
              <w:bottom w:val="single" w:sz="4" w:space="0" w:color="000000"/>
              <w:right w:val="single" w:sz="4" w:space="0" w:color="000000"/>
            </w:tcBorders>
          </w:tcPr>
          <w:p w14:paraId="3A455D34" w14:textId="4F8F569C" w:rsidR="00B364D9" w:rsidRDefault="00AB2606">
            <w:pPr>
              <w:spacing w:after="0" w:line="259" w:lineRule="auto"/>
              <w:ind w:left="36" w:firstLine="0"/>
            </w:pPr>
            <w:r>
              <w:rPr>
                <w:noProof/>
              </w:rPr>
              <w:drawing>
                <wp:inline distT="0" distB="0" distL="0" distR="0" wp14:anchorId="6D5398FD" wp14:editId="08300DA8">
                  <wp:extent cx="704850" cy="704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p>
        </w:tc>
        <w:tc>
          <w:tcPr>
            <w:tcW w:w="6560" w:type="dxa"/>
            <w:tcBorders>
              <w:top w:val="single" w:sz="4" w:space="0" w:color="000000"/>
              <w:left w:val="single" w:sz="4" w:space="0" w:color="000000"/>
              <w:bottom w:val="single" w:sz="4" w:space="0" w:color="000000"/>
              <w:right w:val="single" w:sz="4" w:space="0" w:color="000000"/>
            </w:tcBorders>
          </w:tcPr>
          <w:p w14:paraId="121561F8" w14:textId="77777777" w:rsidR="008640B6" w:rsidRPr="004C4D0E" w:rsidRDefault="002E7FEA" w:rsidP="008640B6">
            <w:pPr>
              <w:spacing w:after="0" w:line="259" w:lineRule="auto"/>
              <w:ind w:left="1514" w:right="1524" w:firstLine="0"/>
              <w:jc w:val="center"/>
              <w:rPr>
                <w:b/>
                <w:sz w:val="28"/>
                <w:szCs w:val="32"/>
              </w:rPr>
            </w:pPr>
            <w:r w:rsidRPr="004C4D0E">
              <w:rPr>
                <w:b/>
                <w:sz w:val="28"/>
                <w:szCs w:val="32"/>
              </w:rPr>
              <w:t>Lone Star College-</w:t>
            </w:r>
            <w:r w:rsidR="008640B6" w:rsidRPr="004C4D0E">
              <w:rPr>
                <w:b/>
                <w:sz w:val="28"/>
                <w:szCs w:val="32"/>
              </w:rPr>
              <w:t>Kingwood</w:t>
            </w:r>
          </w:p>
          <w:p w14:paraId="7D6CD2C8" w14:textId="77777777" w:rsidR="00B364D9" w:rsidRDefault="002E7FEA" w:rsidP="008640B6">
            <w:pPr>
              <w:spacing w:after="0" w:line="259" w:lineRule="auto"/>
              <w:ind w:left="1514" w:right="1524" w:firstLine="0"/>
              <w:jc w:val="center"/>
              <w:rPr>
                <w:b/>
                <w:sz w:val="22"/>
                <w:szCs w:val="28"/>
              </w:rPr>
            </w:pPr>
            <w:r w:rsidRPr="004C4D0E">
              <w:rPr>
                <w:b/>
                <w:sz w:val="24"/>
                <w:szCs w:val="28"/>
              </w:rPr>
              <w:t>Vocational Nursing Program</w:t>
            </w:r>
            <w:r w:rsidRPr="004C4D0E">
              <w:rPr>
                <w:b/>
                <w:sz w:val="22"/>
                <w:szCs w:val="28"/>
              </w:rPr>
              <w:t xml:space="preserve"> </w:t>
            </w:r>
          </w:p>
          <w:p w14:paraId="595C24E9" w14:textId="45E7449F" w:rsidR="00BF3C27" w:rsidRDefault="00BF3C27" w:rsidP="008640B6">
            <w:pPr>
              <w:spacing w:after="0" w:line="259" w:lineRule="auto"/>
              <w:ind w:left="1514" w:right="1524" w:firstLine="0"/>
              <w:jc w:val="center"/>
            </w:pPr>
            <w:r>
              <w:rPr>
                <w:b/>
                <w:szCs w:val="28"/>
              </w:rPr>
              <w:t>East Aldine Center- NEW Location</w:t>
            </w:r>
          </w:p>
        </w:tc>
        <w:tc>
          <w:tcPr>
            <w:tcW w:w="1602" w:type="dxa"/>
            <w:tcBorders>
              <w:top w:val="single" w:sz="4" w:space="0" w:color="000000"/>
              <w:left w:val="single" w:sz="4" w:space="0" w:color="000000"/>
              <w:bottom w:val="single" w:sz="4" w:space="0" w:color="000000"/>
              <w:right w:val="single" w:sz="4" w:space="0" w:color="000000"/>
            </w:tcBorders>
            <w:vAlign w:val="center"/>
          </w:tcPr>
          <w:p w14:paraId="3F00D2DD" w14:textId="60E4E387" w:rsidR="00B364D9" w:rsidRDefault="002E7FEA" w:rsidP="008640B6">
            <w:pPr>
              <w:spacing w:after="0" w:line="259" w:lineRule="auto"/>
              <w:ind w:left="0" w:firstLine="0"/>
              <w:jc w:val="center"/>
            </w:pPr>
            <w:r>
              <w:rPr>
                <w:b/>
                <w:sz w:val="16"/>
              </w:rPr>
              <w:t xml:space="preserve">Application Year: </w:t>
            </w:r>
            <w:r w:rsidR="00E416B0">
              <w:rPr>
                <w:b/>
              </w:rPr>
              <w:t>202</w:t>
            </w:r>
            <w:r w:rsidR="00581C06">
              <w:rPr>
                <w:b/>
              </w:rPr>
              <w:t>7</w:t>
            </w:r>
          </w:p>
        </w:tc>
        <w:tc>
          <w:tcPr>
            <w:tcW w:w="1528" w:type="dxa"/>
            <w:tcBorders>
              <w:top w:val="single" w:sz="4" w:space="0" w:color="000000"/>
              <w:left w:val="single" w:sz="4" w:space="0" w:color="000000"/>
              <w:bottom w:val="single" w:sz="4" w:space="0" w:color="000000"/>
              <w:right w:val="single" w:sz="4" w:space="0" w:color="000000"/>
            </w:tcBorders>
          </w:tcPr>
          <w:p w14:paraId="66E9BBF6" w14:textId="77777777" w:rsidR="00590EB2" w:rsidRDefault="00590EB2" w:rsidP="008640B6">
            <w:pPr>
              <w:spacing w:after="0" w:line="259" w:lineRule="auto"/>
              <w:ind w:left="0" w:firstLine="0"/>
              <w:jc w:val="center"/>
              <w:rPr>
                <w:b/>
              </w:rPr>
            </w:pPr>
          </w:p>
          <w:p w14:paraId="36F17B8A" w14:textId="36D36580" w:rsidR="007E4B88" w:rsidRDefault="002E7FEA" w:rsidP="008640B6">
            <w:pPr>
              <w:spacing w:after="0" w:line="259" w:lineRule="auto"/>
              <w:ind w:left="0" w:firstLine="0"/>
              <w:jc w:val="center"/>
              <w:rPr>
                <w:b/>
              </w:rPr>
            </w:pPr>
            <w:r>
              <w:rPr>
                <w:b/>
              </w:rPr>
              <w:t xml:space="preserve">Updated: </w:t>
            </w:r>
          </w:p>
          <w:p w14:paraId="49016DF6" w14:textId="36AC69A7" w:rsidR="00590EB2" w:rsidRDefault="00581C06" w:rsidP="008640B6">
            <w:pPr>
              <w:spacing w:after="0" w:line="259" w:lineRule="auto"/>
              <w:ind w:left="0" w:firstLine="0"/>
              <w:jc w:val="center"/>
              <w:rPr>
                <w:b/>
              </w:rPr>
            </w:pPr>
            <w:r>
              <w:rPr>
                <w:b/>
              </w:rPr>
              <w:t>08/1</w:t>
            </w:r>
            <w:r w:rsidR="00F25315">
              <w:rPr>
                <w:b/>
              </w:rPr>
              <w:t>3/202</w:t>
            </w:r>
            <w:r w:rsidR="00F25ABE">
              <w:rPr>
                <w:b/>
              </w:rPr>
              <w:t>6</w:t>
            </w:r>
          </w:p>
          <w:p w14:paraId="1DA6486C" w14:textId="1E261B49" w:rsidR="00B364D9" w:rsidRDefault="002E7FEA" w:rsidP="008640B6">
            <w:pPr>
              <w:spacing w:after="0" w:line="259" w:lineRule="auto"/>
              <w:ind w:left="0" w:firstLine="0"/>
              <w:jc w:val="center"/>
            </w:pPr>
            <w:r>
              <w:rPr>
                <w:b/>
              </w:rPr>
              <w:t xml:space="preserve"> </w:t>
            </w:r>
          </w:p>
        </w:tc>
      </w:tr>
      <w:tr w:rsidR="00B364D9" w14:paraId="637FD741" w14:textId="77777777" w:rsidTr="005E499E">
        <w:trPr>
          <w:trHeight w:val="277"/>
        </w:trPr>
        <w:tc>
          <w:tcPr>
            <w:tcW w:w="11069" w:type="dxa"/>
            <w:gridSpan w:val="5"/>
            <w:tcBorders>
              <w:top w:val="single" w:sz="4" w:space="0" w:color="000000"/>
              <w:left w:val="single" w:sz="4" w:space="0" w:color="000000"/>
              <w:bottom w:val="single" w:sz="4" w:space="0" w:color="000000"/>
              <w:right w:val="single" w:sz="4" w:space="0" w:color="000000"/>
            </w:tcBorders>
            <w:shd w:val="clear" w:color="auto" w:fill="DADADB"/>
          </w:tcPr>
          <w:p w14:paraId="012AD6D2" w14:textId="5F69F587" w:rsidR="00B364D9" w:rsidRDefault="002E7FEA" w:rsidP="00DE2368">
            <w:pPr>
              <w:spacing w:after="0" w:line="259" w:lineRule="auto"/>
              <w:ind w:left="0" w:firstLine="0"/>
              <w:jc w:val="center"/>
            </w:pPr>
            <w:r>
              <w:rPr>
                <w:b/>
                <w:sz w:val="22"/>
              </w:rPr>
              <w:t>Steps to PREPARE for Vocational Nursing Program Application</w:t>
            </w:r>
          </w:p>
        </w:tc>
      </w:tr>
      <w:tr w:rsidR="00B364D9" w14:paraId="2F9CB097" w14:textId="77777777" w:rsidTr="005E499E">
        <w:trPr>
          <w:trHeight w:val="403"/>
        </w:trPr>
        <w:tc>
          <w:tcPr>
            <w:tcW w:w="530" w:type="dxa"/>
            <w:tcBorders>
              <w:top w:val="single" w:sz="4" w:space="0" w:color="000000"/>
              <w:left w:val="single" w:sz="4" w:space="0" w:color="000000"/>
              <w:bottom w:val="single" w:sz="4" w:space="0" w:color="000000"/>
              <w:right w:val="single" w:sz="4" w:space="0" w:color="000000"/>
            </w:tcBorders>
          </w:tcPr>
          <w:p w14:paraId="3A71D5D2" w14:textId="48E6CE21" w:rsidR="00B364D9" w:rsidRDefault="002E7FEA" w:rsidP="00B60357">
            <w:pPr>
              <w:spacing w:after="0" w:line="259" w:lineRule="auto"/>
              <w:ind w:left="0" w:firstLine="0"/>
              <w:jc w:val="center"/>
            </w:pPr>
            <w:r>
              <w:rPr>
                <w:b/>
                <w:sz w:val="16"/>
              </w:rPr>
              <w:t>Step</w:t>
            </w:r>
          </w:p>
        </w:tc>
        <w:tc>
          <w:tcPr>
            <w:tcW w:w="849" w:type="dxa"/>
            <w:tcBorders>
              <w:top w:val="single" w:sz="4" w:space="0" w:color="000000"/>
              <w:left w:val="single" w:sz="4" w:space="0" w:color="000000"/>
              <w:bottom w:val="single" w:sz="4" w:space="0" w:color="000000"/>
              <w:right w:val="single" w:sz="4" w:space="0" w:color="000000"/>
            </w:tcBorders>
          </w:tcPr>
          <w:p w14:paraId="3C24AC3C" w14:textId="597EB528" w:rsidR="00B364D9" w:rsidRDefault="002E7FEA" w:rsidP="00B60357">
            <w:pPr>
              <w:spacing w:after="0" w:line="259" w:lineRule="auto"/>
              <w:ind w:left="0" w:firstLine="0"/>
              <w:jc w:val="center"/>
            </w:pPr>
            <w:r>
              <w:rPr>
                <w:b/>
                <w:sz w:val="16"/>
              </w:rPr>
              <w:t>Step</w:t>
            </w:r>
          </w:p>
          <w:p w14:paraId="65F0568E" w14:textId="6CF8B252" w:rsidR="00B364D9" w:rsidRDefault="002E7FEA" w:rsidP="00B60357">
            <w:pPr>
              <w:spacing w:after="0" w:line="259" w:lineRule="auto"/>
              <w:ind w:left="0" w:firstLine="0"/>
              <w:jc w:val="center"/>
            </w:pPr>
            <w:r>
              <w:rPr>
                <w:b/>
                <w:sz w:val="16"/>
              </w:rPr>
              <w:t>Complete</w:t>
            </w:r>
          </w:p>
        </w:tc>
        <w:tc>
          <w:tcPr>
            <w:tcW w:w="9690" w:type="dxa"/>
            <w:gridSpan w:val="3"/>
            <w:tcBorders>
              <w:top w:val="single" w:sz="4" w:space="0" w:color="000000"/>
              <w:left w:val="single" w:sz="4" w:space="0" w:color="000000"/>
              <w:bottom w:val="single" w:sz="4" w:space="0" w:color="000000"/>
              <w:right w:val="single" w:sz="4" w:space="0" w:color="000000"/>
            </w:tcBorders>
          </w:tcPr>
          <w:p w14:paraId="503580D8" w14:textId="6EA004F4" w:rsidR="00B364D9" w:rsidRDefault="00B60357" w:rsidP="00B60357">
            <w:pPr>
              <w:spacing w:after="0" w:line="259" w:lineRule="auto"/>
              <w:ind w:left="0" w:firstLine="0"/>
              <w:jc w:val="both"/>
            </w:pPr>
            <w:r>
              <w:rPr>
                <w:b/>
                <w:sz w:val="22"/>
              </w:rPr>
              <w:t xml:space="preserve">                      </w:t>
            </w:r>
            <w:r w:rsidR="002E7FEA">
              <w:rPr>
                <w:b/>
                <w:sz w:val="22"/>
              </w:rPr>
              <w:t>Please read each step carefully</w:t>
            </w:r>
            <w:r>
              <w:rPr>
                <w:b/>
                <w:sz w:val="22"/>
              </w:rPr>
              <w:t xml:space="preserve"> </w:t>
            </w:r>
            <w:r w:rsidR="00635B85">
              <w:rPr>
                <w:b/>
                <w:sz w:val="22"/>
              </w:rPr>
              <w:t>and check off when it is completed</w:t>
            </w:r>
          </w:p>
        </w:tc>
      </w:tr>
      <w:tr w:rsidR="00B364D9" w14:paraId="7C17E92F" w14:textId="77777777" w:rsidTr="005E499E">
        <w:trPr>
          <w:trHeight w:val="397"/>
        </w:trPr>
        <w:tc>
          <w:tcPr>
            <w:tcW w:w="530" w:type="dxa"/>
            <w:tcBorders>
              <w:top w:val="single" w:sz="4" w:space="0" w:color="000000"/>
              <w:left w:val="single" w:sz="4" w:space="0" w:color="000000"/>
              <w:bottom w:val="single" w:sz="4" w:space="0" w:color="000000"/>
              <w:right w:val="single" w:sz="4" w:space="0" w:color="000000"/>
            </w:tcBorders>
          </w:tcPr>
          <w:p w14:paraId="292F6DB1" w14:textId="77777777" w:rsidR="00B364D9" w:rsidRDefault="002E7FEA">
            <w:pPr>
              <w:spacing w:after="0" w:line="259" w:lineRule="auto"/>
              <w:ind w:left="2" w:firstLine="0"/>
            </w:pPr>
            <w:r>
              <w:rPr>
                <w:sz w:val="16"/>
              </w:rPr>
              <w:t>1.</w:t>
            </w:r>
            <w:r>
              <w:rPr>
                <w:rFonts w:ascii="Arial" w:eastAsia="Arial" w:hAnsi="Arial" w:cs="Arial"/>
                <w:sz w:val="16"/>
              </w:rPr>
              <w:t xml:space="preserve"> </w:t>
            </w:r>
          </w:p>
        </w:tc>
        <w:tc>
          <w:tcPr>
            <w:tcW w:w="849" w:type="dxa"/>
            <w:tcBorders>
              <w:top w:val="single" w:sz="4" w:space="0" w:color="000000"/>
              <w:left w:val="single" w:sz="4" w:space="0" w:color="000000"/>
              <w:bottom w:val="single" w:sz="4" w:space="0" w:color="000000"/>
              <w:right w:val="single" w:sz="4" w:space="0" w:color="000000"/>
            </w:tcBorders>
          </w:tcPr>
          <w:p w14:paraId="1B8FFB2A" w14:textId="77777777" w:rsidR="00B364D9" w:rsidRDefault="002E7FEA">
            <w:pPr>
              <w:spacing w:after="0" w:line="259" w:lineRule="auto"/>
              <w:ind w:left="149" w:firstLine="0"/>
              <w:jc w:val="center"/>
            </w:pPr>
            <w:r>
              <w:rPr>
                <w:rFonts w:ascii="Arial" w:eastAsia="Arial" w:hAnsi="Arial" w:cs="Arial"/>
                <w:sz w:val="32"/>
              </w:rPr>
              <w:t xml:space="preserve"> </w:t>
            </w:r>
          </w:p>
        </w:tc>
        <w:tc>
          <w:tcPr>
            <w:tcW w:w="9690" w:type="dxa"/>
            <w:gridSpan w:val="3"/>
            <w:tcBorders>
              <w:top w:val="single" w:sz="4" w:space="0" w:color="000000"/>
              <w:left w:val="single" w:sz="4" w:space="0" w:color="000000"/>
              <w:bottom w:val="single" w:sz="4" w:space="0" w:color="000000"/>
              <w:right w:val="single" w:sz="4" w:space="0" w:color="000000"/>
            </w:tcBorders>
          </w:tcPr>
          <w:p w14:paraId="7DA34841" w14:textId="6D2A0B6A" w:rsidR="00B364D9" w:rsidRDefault="002E7FEA">
            <w:pPr>
              <w:spacing w:after="0" w:line="259" w:lineRule="auto"/>
              <w:ind w:left="0" w:firstLine="0"/>
            </w:pPr>
            <w:r>
              <w:rPr>
                <w:sz w:val="15"/>
              </w:rPr>
              <w:t>Enroll in Lone Star College System. If you have not taken classes at a LSCS campus within the last year, you must apply to the college or update your application a</w:t>
            </w:r>
            <w:hyperlink r:id="rId9">
              <w:r>
                <w:rPr>
                  <w:sz w:val="15"/>
                </w:rPr>
                <w:t xml:space="preserve">t </w:t>
              </w:r>
            </w:hyperlink>
            <w:hyperlink r:id="rId10">
              <w:r>
                <w:rPr>
                  <w:color w:val="0562C1"/>
                  <w:sz w:val="15"/>
                  <w:u w:val="single" w:color="0562C1"/>
                </w:rPr>
                <w:t>www.lonestar.edu/admissions</w:t>
              </w:r>
            </w:hyperlink>
            <w:hyperlink r:id="rId11">
              <w:r>
                <w:rPr>
                  <w:sz w:val="15"/>
                </w:rPr>
                <w:t xml:space="preserve">. </w:t>
              </w:r>
            </w:hyperlink>
            <w:r w:rsidR="008640B6">
              <w:rPr>
                <w:sz w:val="15"/>
              </w:rPr>
              <w:t xml:space="preserve"> If you need assistance, please visit</w:t>
            </w:r>
            <w:r w:rsidR="00F775DD">
              <w:rPr>
                <w:sz w:val="15"/>
              </w:rPr>
              <w:t xml:space="preserve"> the LSCK</w:t>
            </w:r>
            <w:r w:rsidR="008640B6">
              <w:rPr>
                <w:sz w:val="15"/>
              </w:rPr>
              <w:t xml:space="preserve"> Admissions</w:t>
            </w:r>
            <w:r w:rsidR="00F775DD">
              <w:rPr>
                <w:sz w:val="15"/>
              </w:rPr>
              <w:t xml:space="preserve"> Office</w:t>
            </w:r>
            <w:r w:rsidR="008640B6">
              <w:rPr>
                <w:sz w:val="15"/>
              </w:rPr>
              <w:t xml:space="preserve"> in the Student Conference Center (SCC).</w:t>
            </w:r>
          </w:p>
        </w:tc>
      </w:tr>
      <w:tr w:rsidR="00B364D9" w14:paraId="3EC0D550" w14:textId="77777777" w:rsidTr="005E499E">
        <w:trPr>
          <w:trHeight w:val="1081"/>
        </w:trPr>
        <w:tc>
          <w:tcPr>
            <w:tcW w:w="530" w:type="dxa"/>
            <w:tcBorders>
              <w:top w:val="single" w:sz="4" w:space="0" w:color="000000"/>
              <w:left w:val="single" w:sz="4" w:space="0" w:color="000000"/>
              <w:bottom w:val="single" w:sz="4" w:space="0" w:color="000000"/>
              <w:right w:val="single" w:sz="4" w:space="0" w:color="000000"/>
            </w:tcBorders>
          </w:tcPr>
          <w:p w14:paraId="1B0CC9ED" w14:textId="1DEA41A0" w:rsidR="00B364D9" w:rsidRDefault="007E4B88">
            <w:pPr>
              <w:spacing w:after="0" w:line="259" w:lineRule="auto"/>
              <w:ind w:left="14" w:firstLine="0"/>
            </w:pPr>
            <w:r>
              <w:rPr>
                <w:sz w:val="16"/>
              </w:rPr>
              <w:t>2</w:t>
            </w:r>
            <w:r w:rsidR="002E7FEA">
              <w:rPr>
                <w:sz w:val="16"/>
              </w:rPr>
              <w:t>.</w:t>
            </w:r>
            <w:r w:rsidR="002E7FEA">
              <w:rPr>
                <w:rFonts w:ascii="Arial" w:eastAsia="Arial" w:hAnsi="Arial" w:cs="Arial"/>
                <w:sz w:val="16"/>
              </w:rPr>
              <w:t xml:space="preserve"> </w:t>
            </w:r>
          </w:p>
        </w:tc>
        <w:tc>
          <w:tcPr>
            <w:tcW w:w="849" w:type="dxa"/>
            <w:tcBorders>
              <w:top w:val="single" w:sz="4" w:space="0" w:color="000000"/>
              <w:left w:val="single" w:sz="4" w:space="0" w:color="000000"/>
              <w:bottom w:val="single" w:sz="4" w:space="0" w:color="000000"/>
              <w:right w:val="single" w:sz="4" w:space="0" w:color="000000"/>
            </w:tcBorders>
            <w:vAlign w:val="center"/>
          </w:tcPr>
          <w:p w14:paraId="54AB420B" w14:textId="77777777" w:rsidR="00B364D9" w:rsidRDefault="002E7FEA">
            <w:pPr>
              <w:spacing w:after="0" w:line="259" w:lineRule="auto"/>
              <w:ind w:left="149" w:firstLine="0"/>
              <w:jc w:val="center"/>
            </w:pPr>
            <w:r>
              <w:rPr>
                <w:rFonts w:ascii="Arial" w:eastAsia="Arial" w:hAnsi="Arial" w:cs="Arial"/>
                <w:sz w:val="32"/>
              </w:rPr>
              <w:t xml:space="preserve"> </w:t>
            </w:r>
          </w:p>
        </w:tc>
        <w:tc>
          <w:tcPr>
            <w:tcW w:w="9690" w:type="dxa"/>
            <w:gridSpan w:val="3"/>
            <w:tcBorders>
              <w:top w:val="single" w:sz="4" w:space="0" w:color="000000"/>
              <w:left w:val="single" w:sz="4" w:space="0" w:color="000000"/>
              <w:bottom w:val="single" w:sz="4" w:space="0" w:color="000000"/>
              <w:right w:val="single" w:sz="4" w:space="0" w:color="000000"/>
            </w:tcBorders>
          </w:tcPr>
          <w:p w14:paraId="49117BA2" w14:textId="2CA176B5" w:rsidR="00B364D9" w:rsidRDefault="0095657A" w:rsidP="001978C2">
            <w:pPr>
              <w:spacing w:after="0" w:line="259" w:lineRule="auto"/>
              <w:ind w:left="0" w:firstLine="0"/>
            </w:pPr>
            <w:r>
              <w:rPr>
                <w:sz w:val="15"/>
              </w:rPr>
              <w:t xml:space="preserve">Submit official transcript from high school documenting graduation or GED Test completion as well as official transcripts from every college attended to the Admissions Office at LSC Kingwood for the purpose of evaluation and transfer. Transcript evaluation can take 2-3 weeks. If you have previously submitted transcripts to a Lone Star College campus, please verify in </w:t>
            </w:r>
            <w:proofErr w:type="spellStart"/>
            <w:r>
              <w:rPr>
                <w:sz w:val="15"/>
              </w:rPr>
              <w:t>myLoneSta</w:t>
            </w:r>
            <w:r w:rsidR="005E499E">
              <w:rPr>
                <w:sz w:val="15"/>
              </w:rPr>
              <w:t>r</w:t>
            </w:r>
            <w:proofErr w:type="spellEnd"/>
            <w:r>
              <w:rPr>
                <w:sz w:val="15"/>
              </w:rPr>
              <w:t xml:space="preserve"> or with an advisor that your transcripts have been evaluated. Applicants who have attended high school and/or college in another country must have their transcripts evaluated and converted to U.S. credits by an approved outside agency. Se</w:t>
            </w:r>
            <w:hyperlink r:id="rId12">
              <w:r>
                <w:rPr>
                  <w:sz w:val="15"/>
                </w:rPr>
                <w:t xml:space="preserve">e </w:t>
              </w:r>
            </w:hyperlink>
            <w:hyperlink r:id="rId13">
              <w:r>
                <w:rPr>
                  <w:color w:val="0562C1"/>
                  <w:sz w:val="15"/>
                  <w:u w:val="single" w:color="0562C1"/>
                </w:rPr>
                <w:t>www.naces.org/members.htm</w:t>
              </w:r>
            </w:hyperlink>
            <w:hyperlink r:id="rId14">
              <w:r>
                <w:rPr>
                  <w:sz w:val="15"/>
                </w:rPr>
                <w:t xml:space="preserve">. </w:t>
              </w:r>
            </w:hyperlink>
          </w:p>
        </w:tc>
      </w:tr>
      <w:tr w:rsidR="00B364D9" w14:paraId="77706C1D" w14:textId="77777777" w:rsidTr="00CB7497">
        <w:trPr>
          <w:trHeight w:val="757"/>
        </w:trPr>
        <w:tc>
          <w:tcPr>
            <w:tcW w:w="530" w:type="dxa"/>
            <w:tcBorders>
              <w:top w:val="single" w:sz="4" w:space="0" w:color="000000"/>
              <w:left w:val="single" w:sz="4" w:space="0" w:color="000000"/>
              <w:bottom w:val="single" w:sz="4" w:space="0" w:color="000000"/>
              <w:right w:val="single" w:sz="4" w:space="0" w:color="000000"/>
            </w:tcBorders>
          </w:tcPr>
          <w:p w14:paraId="06C42147" w14:textId="5BB7B1F2" w:rsidR="00B364D9" w:rsidRDefault="007E4B88">
            <w:pPr>
              <w:spacing w:after="0" w:line="259" w:lineRule="auto"/>
              <w:ind w:left="14" w:firstLine="0"/>
            </w:pPr>
            <w:r>
              <w:rPr>
                <w:sz w:val="16"/>
              </w:rPr>
              <w:t>3</w:t>
            </w:r>
            <w:r w:rsidR="002E7FEA">
              <w:rPr>
                <w:sz w:val="16"/>
              </w:rPr>
              <w:t>.</w:t>
            </w:r>
            <w:r w:rsidR="002E7FEA">
              <w:rPr>
                <w:rFonts w:ascii="Arial" w:eastAsia="Arial" w:hAnsi="Arial" w:cs="Arial"/>
                <w:sz w:val="16"/>
              </w:rPr>
              <w:t xml:space="preserve"> </w:t>
            </w:r>
          </w:p>
        </w:tc>
        <w:tc>
          <w:tcPr>
            <w:tcW w:w="849" w:type="dxa"/>
            <w:tcBorders>
              <w:top w:val="single" w:sz="4" w:space="0" w:color="000000"/>
              <w:left w:val="single" w:sz="4" w:space="0" w:color="000000"/>
              <w:bottom w:val="single" w:sz="4" w:space="0" w:color="000000"/>
              <w:right w:val="single" w:sz="4" w:space="0" w:color="000000"/>
            </w:tcBorders>
            <w:vAlign w:val="center"/>
          </w:tcPr>
          <w:p w14:paraId="2D3D51A6" w14:textId="77777777" w:rsidR="00B364D9" w:rsidRDefault="002E7FEA">
            <w:pPr>
              <w:spacing w:after="0" w:line="259" w:lineRule="auto"/>
              <w:ind w:left="149" w:firstLine="0"/>
              <w:jc w:val="center"/>
            </w:pPr>
            <w:r>
              <w:rPr>
                <w:rFonts w:ascii="Arial" w:eastAsia="Arial" w:hAnsi="Arial" w:cs="Arial"/>
                <w:sz w:val="32"/>
              </w:rPr>
              <w:t xml:space="preserve"> </w:t>
            </w:r>
          </w:p>
        </w:tc>
        <w:tc>
          <w:tcPr>
            <w:tcW w:w="9690" w:type="dxa"/>
            <w:gridSpan w:val="3"/>
            <w:tcBorders>
              <w:top w:val="single" w:sz="4" w:space="0" w:color="000000"/>
              <w:left w:val="single" w:sz="4" w:space="0" w:color="000000"/>
              <w:bottom w:val="single" w:sz="4" w:space="0" w:color="000000"/>
              <w:right w:val="single" w:sz="4" w:space="0" w:color="000000"/>
            </w:tcBorders>
          </w:tcPr>
          <w:p w14:paraId="7B32F53E" w14:textId="7315826B" w:rsidR="00563285" w:rsidRDefault="002E7FEA" w:rsidP="00563285">
            <w:pPr>
              <w:spacing w:after="7" w:line="244" w:lineRule="auto"/>
              <w:ind w:left="0" w:right="144" w:firstLine="0"/>
              <w:rPr>
                <w:sz w:val="15"/>
              </w:rPr>
            </w:pPr>
            <w:r>
              <w:rPr>
                <w:sz w:val="15"/>
              </w:rPr>
              <w:t>Complete</w:t>
            </w:r>
            <w:r w:rsidR="0095657A">
              <w:rPr>
                <w:sz w:val="15"/>
              </w:rPr>
              <w:t xml:space="preserve"> one of the following prerequisite BIOL course options PRIOR to program application.  ALL BIOL</w:t>
            </w:r>
            <w:r w:rsidR="005E499E">
              <w:rPr>
                <w:sz w:val="15"/>
              </w:rPr>
              <w:t xml:space="preserve"> courses must be</w:t>
            </w:r>
            <w:r w:rsidR="00563285">
              <w:rPr>
                <w:sz w:val="15"/>
              </w:rPr>
              <w:t xml:space="preserve"> </w:t>
            </w:r>
            <w:r w:rsidR="00563285" w:rsidRPr="00563285">
              <w:rPr>
                <w:i/>
                <w:iCs/>
                <w:sz w:val="15"/>
              </w:rPr>
              <w:t>less</w:t>
            </w:r>
            <w:r w:rsidR="00563285">
              <w:rPr>
                <w:sz w:val="15"/>
              </w:rPr>
              <w:t xml:space="preserve"> than 5 years old at the time of the application deadline and must</w:t>
            </w:r>
            <w:r w:rsidR="00C44A5A">
              <w:rPr>
                <w:sz w:val="15"/>
              </w:rPr>
              <w:t xml:space="preserve"> have</w:t>
            </w:r>
            <w:r w:rsidR="00563285">
              <w:rPr>
                <w:sz w:val="15"/>
              </w:rPr>
              <w:t xml:space="preserve"> a grade of C or higher.</w:t>
            </w:r>
          </w:p>
          <w:p w14:paraId="109F7743" w14:textId="7DACAEC8" w:rsidR="00B364D9" w:rsidRDefault="00563285" w:rsidP="00563285">
            <w:pPr>
              <w:pStyle w:val="ListParagraph"/>
              <w:numPr>
                <w:ilvl w:val="0"/>
                <w:numId w:val="10"/>
              </w:numPr>
              <w:spacing w:after="7" w:line="244" w:lineRule="auto"/>
              <w:ind w:right="144"/>
              <w:rPr>
                <w:sz w:val="15"/>
              </w:rPr>
            </w:pPr>
            <w:r>
              <w:rPr>
                <w:sz w:val="15"/>
              </w:rPr>
              <w:t xml:space="preserve">BIOL 2404 – Introduction to Anatomy &amp; Physiology </w:t>
            </w:r>
            <w:r w:rsidR="00C44A5A">
              <w:rPr>
                <w:sz w:val="15"/>
              </w:rPr>
              <w:t xml:space="preserve">  </w:t>
            </w:r>
            <w:r w:rsidRPr="00563285">
              <w:rPr>
                <w:b/>
                <w:bCs/>
                <w:sz w:val="15"/>
                <w:u w:val="single"/>
              </w:rPr>
              <w:t>OR</w:t>
            </w:r>
          </w:p>
          <w:p w14:paraId="7E99AC5F" w14:textId="7699F042" w:rsidR="00563285" w:rsidRDefault="00563285" w:rsidP="00563285">
            <w:pPr>
              <w:pStyle w:val="ListParagraph"/>
              <w:numPr>
                <w:ilvl w:val="0"/>
                <w:numId w:val="10"/>
              </w:numPr>
              <w:spacing w:after="7" w:line="244" w:lineRule="auto"/>
              <w:ind w:right="144"/>
              <w:rPr>
                <w:sz w:val="15"/>
              </w:rPr>
            </w:pPr>
            <w:r w:rsidRPr="00563285">
              <w:rPr>
                <w:b/>
                <w:bCs/>
                <w:sz w:val="15"/>
                <w:u w:val="single"/>
              </w:rPr>
              <w:t>BOTH</w:t>
            </w:r>
            <w:r>
              <w:rPr>
                <w:sz w:val="15"/>
              </w:rPr>
              <w:t xml:space="preserve"> BIOL 2401 – Anatomy &amp; Physiology I </w:t>
            </w:r>
            <w:r w:rsidRPr="00563285">
              <w:rPr>
                <w:b/>
                <w:bCs/>
                <w:sz w:val="15"/>
                <w:u w:val="single"/>
              </w:rPr>
              <w:t>AND</w:t>
            </w:r>
            <w:r>
              <w:rPr>
                <w:sz w:val="15"/>
              </w:rPr>
              <w:t xml:space="preserve"> BIOL 2402 – Anatomy and Physiology II</w:t>
            </w:r>
          </w:p>
          <w:p w14:paraId="0AA2FC6E" w14:textId="3F31FCDC" w:rsidR="00931B20" w:rsidRPr="00931B20" w:rsidRDefault="00931B20" w:rsidP="00931B20">
            <w:pPr>
              <w:spacing w:after="7" w:line="244" w:lineRule="auto"/>
              <w:ind w:left="30" w:right="144" w:firstLine="0"/>
              <w:rPr>
                <w:sz w:val="15"/>
              </w:rPr>
            </w:pPr>
            <w:r>
              <w:t>(If students select the second option, BOTH BIOL courses must be completed with a grade of "C" or higher. However, for scoring purposes, the course with the higher grade will be used.) Minimum GPA 2.0</w:t>
            </w:r>
          </w:p>
          <w:p w14:paraId="5FA5D1D9" w14:textId="5DA784AC" w:rsidR="005717D7" w:rsidRPr="007C12DD" w:rsidRDefault="005717D7" w:rsidP="005717D7">
            <w:pPr>
              <w:pStyle w:val="ListParagraph"/>
              <w:spacing w:after="7" w:line="244" w:lineRule="auto"/>
              <w:ind w:left="390" w:right="144" w:firstLine="0"/>
              <w:rPr>
                <w:sz w:val="10"/>
                <w:szCs w:val="10"/>
              </w:rPr>
            </w:pPr>
          </w:p>
        </w:tc>
      </w:tr>
      <w:tr w:rsidR="00B364D9" w14:paraId="6D6A3533" w14:textId="77777777" w:rsidTr="005E499E">
        <w:trPr>
          <w:trHeight w:val="768"/>
        </w:trPr>
        <w:tc>
          <w:tcPr>
            <w:tcW w:w="530" w:type="dxa"/>
            <w:tcBorders>
              <w:top w:val="single" w:sz="4" w:space="0" w:color="000000"/>
              <w:left w:val="single" w:sz="4" w:space="0" w:color="000000"/>
              <w:bottom w:val="single" w:sz="4" w:space="0" w:color="000000"/>
              <w:right w:val="single" w:sz="4" w:space="0" w:color="000000"/>
            </w:tcBorders>
          </w:tcPr>
          <w:p w14:paraId="2EF07F29" w14:textId="788F04C1" w:rsidR="00B364D9" w:rsidRDefault="007E4B88">
            <w:pPr>
              <w:spacing w:after="0" w:line="259" w:lineRule="auto"/>
              <w:ind w:left="14" w:firstLine="0"/>
            </w:pPr>
            <w:r>
              <w:rPr>
                <w:sz w:val="16"/>
              </w:rPr>
              <w:t>4</w:t>
            </w:r>
            <w:r w:rsidR="002E7FEA">
              <w:rPr>
                <w:sz w:val="16"/>
              </w:rPr>
              <w:t>.</w:t>
            </w:r>
            <w:r w:rsidR="002E7FEA">
              <w:rPr>
                <w:rFonts w:ascii="Arial" w:eastAsia="Arial" w:hAnsi="Arial" w:cs="Arial"/>
                <w:sz w:val="16"/>
              </w:rPr>
              <w:t xml:space="preserve"> </w:t>
            </w:r>
          </w:p>
        </w:tc>
        <w:tc>
          <w:tcPr>
            <w:tcW w:w="849" w:type="dxa"/>
            <w:tcBorders>
              <w:top w:val="single" w:sz="4" w:space="0" w:color="000000"/>
              <w:left w:val="single" w:sz="4" w:space="0" w:color="000000"/>
              <w:bottom w:val="single" w:sz="4" w:space="0" w:color="000000"/>
              <w:right w:val="single" w:sz="4" w:space="0" w:color="000000"/>
            </w:tcBorders>
            <w:vAlign w:val="center"/>
          </w:tcPr>
          <w:p w14:paraId="5B4B0DA7" w14:textId="77777777" w:rsidR="00B364D9" w:rsidRDefault="002E7FEA">
            <w:pPr>
              <w:spacing w:after="0" w:line="259" w:lineRule="auto"/>
              <w:ind w:left="149" w:firstLine="0"/>
              <w:jc w:val="center"/>
            </w:pPr>
            <w:r>
              <w:rPr>
                <w:rFonts w:ascii="Arial" w:eastAsia="Arial" w:hAnsi="Arial" w:cs="Arial"/>
                <w:sz w:val="32"/>
              </w:rPr>
              <w:t xml:space="preserve"> </w:t>
            </w:r>
          </w:p>
        </w:tc>
        <w:tc>
          <w:tcPr>
            <w:tcW w:w="9690" w:type="dxa"/>
            <w:gridSpan w:val="3"/>
            <w:tcBorders>
              <w:top w:val="single" w:sz="4" w:space="0" w:color="000000"/>
              <w:left w:val="single" w:sz="4" w:space="0" w:color="000000"/>
              <w:bottom w:val="single" w:sz="4" w:space="0" w:color="000000"/>
              <w:right w:val="single" w:sz="4" w:space="0" w:color="000000"/>
            </w:tcBorders>
          </w:tcPr>
          <w:p w14:paraId="69579DA0" w14:textId="5F62BFFD" w:rsidR="00B364D9" w:rsidRDefault="002E7FEA">
            <w:pPr>
              <w:spacing w:after="0" w:line="259" w:lineRule="auto"/>
              <w:ind w:left="0" w:firstLine="0"/>
            </w:pPr>
            <w:r>
              <w:rPr>
                <w:sz w:val="15"/>
              </w:rPr>
              <w:t>If any required</w:t>
            </w:r>
            <w:r w:rsidR="00563285">
              <w:rPr>
                <w:sz w:val="15"/>
              </w:rPr>
              <w:t xml:space="preserve"> prerequisite</w:t>
            </w:r>
            <w:r>
              <w:rPr>
                <w:sz w:val="15"/>
              </w:rPr>
              <w:t xml:space="preserve"> BIOL courses were </w:t>
            </w:r>
            <w:r w:rsidR="00563285">
              <w:rPr>
                <w:sz w:val="15"/>
              </w:rPr>
              <w:t>completed</w:t>
            </w:r>
            <w:r>
              <w:rPr>
                <w:sz w:val="15"/>
              </w:rPr>
              <w:t xml:space="preserve"> beyond the </w:t>
            </w:r>
            <w:r w:rsidR="00EE42E1">
              <w:rPr>
                <w:sz w:val="15"/>
              </w:rPr>
              <w:t>5-year</w:t>
            </w:r>
            <w:r>
              <w:rPr>
                <w:sz w:val="15"/>
              </w:rPr>
              <w:t xml:space="preserve"> limit, </w:t>
            </w:r>
            <w:r w:rsidR="00C44A5A">
              <w:rPr>
                <w:sz w:val="15"/>
              </w:rPr>
              <w:t>ONE of the options below must be completed PRIOR to application:</w:t>
            </w:r>
            <w:r>
              <w:rPr>
                <w:sz w:val="15"/>
              </w:rPr>
              <w:t xml:space="preserve"> </w:t>
            </w:r>
          </w:p>
          <w:p w14:paraId="6146FAC9" w14:textId="2A0E2A00" w:rsidR="00B364D9" w:rsidRPr="00C44A5A" w:rsidRDefault="002E7FEA">
            <w:pPr>
              <w:numPr>
                <w:ilvl w:val="0"/>
                <w:numId w:val="2"/>
              </w:numPr>
              <w:spacing w:after="0" w:line="259" w:lineRule="auto"/>
              <w:ind w:hanging="360"/>
              <w:rPr>
                <w:bCs/>
              </w:rPr>
            </w:pPr>
            <w:r w:rsidRPr="00C44A5A">
              <w:rPr>
                <w:bCs/>
                <w:sz w:val="15"/>
              </w:rPr>
              <w:t>Re</w:t>
            </w:r>
            <w:r w:rsidR="00C44A5A" w:rsidRPr="00C44A5A">
              <w:rPr>
                <w:bCs/>
                <w:sz w:val="15"/>
              </w:rPr>
              <w:t>peat</w:t>
            </w:r>
            <w:r w:rsidRPr="00C44A5A">
              <w:rPr>
                <w:bCs/>
                <w:sz w:val="15"/>
              </w:rPr>
              <w:t xml:space="preserve"> the course </w:t>
            </w:r>
            <w:r w:rsidR="00C44A5A" w:rsidRPr="00C44A5A">
              <w:rPr>
                <w:bCs/>
                <w:sz w:val="15"/>
              </w:rPr>
              <w:t>and earn</w:t>
            </w:r>
            <w:r w:rsidRPr="00C44A5A">
              <w:rPr>
                <w:bCs/>
                <w:sz w:val="15"/>
              </w:rPr>
              <w:t xml:space="preserve"> a</w:t>
            </w:r>
            <w:r w:rsidR="00563285" w:rsidRPr="00C44A5A">
              <w:rPr>
                <w:bCs/>
                <w:sz w:val="15"/>
              </w:rPr>
              <w:t xml:space="preserve"> grade of C or higher</w:t>
            </w:r>
          </w:p>
          <w:p w14:paraId="285C064B" w14:textId="0F29B6D2" w:rsidR="00B364D9" w:rsidRPr="00684FBE" w:rsidRDefault="00C44A5A" w:rsidP="00684FBE">
            <w:pPr>
              <w:numPr>
                <w:ilvl w:val="0"/>
                <w:numId w:val="2"/>
              </w:numPr>
              <w:spacing w:after="0" w:line="259" w:lineRule="auto"/>
              <w:ind w:hanging="360"/>
              <w:rPr>
                <w:bCs/>
              </w:rPr>
            </w:pPr>
            <w:r w:rsidRPr="00C44A5A">
              <w:rPr>
                <w:bCs/>
                <w:sz w:val="15"/>
              </w:rPr>
              <w:t>Complete</w:t>
            </w:r>
            <w:r w:rsidR="002E7FEA" w:rsidRPr="00C44A5A">
              <w:rPr>
                <w:bCs/>
                <w:sz w:val="15"/>
              </w:rPr>
              <w:t xml:space="preserve"> BIOL 2404 with a </w:t>
            </w:r>
            <w:r w:rsidR="00563285" w:rsidRPr="00C44A5A">
              <w:rPr>
                <w:bCs/>
                <w:sz w:val="15"/>
              </w:rPr>
              <w:t>grade of C or higher</w:t>
            </w:r>
            <w:r w:rsidR="002E7FEA" w:rsidRPr="00C44A5A">
              <w:rPr>
                <w:bCs/>
                <w:sz w:val="15"/>
              </w:rPr>
              <w:t xml:space="preserve"> to refresh both BIOL 2401 &amp; 2402</w:t>
            </w:r>
            <w:r w:rsidR="00563285" w:rsidRPr="00C44A5A">
              <w:rPr>
                <w:bCs/>
                <w:sz w:val="15"/>
              </w:rPr>
              <w:t xml:space="preserve"> </w:t>
            </w:r>
            <w:r w:rsidR="005717D7" w:rsidRPr="00C44A5A">
              <w:rPr>
                <w:bCs/>
                <w:sz w:val="15"/>
              </w:rPr>
              <w:t>–</w:t>
            </w:r>
            <w:r w:rsidR="00563285" w:rsidRPr="00C44A5A">
              <w:rPr>
                <w:bCs/>
                <w:sz w:val="15"/>
              </w:rPr>
              <w:t xml:space="preserve"> </w:t>
            </w:r>
            <w:r w:rsidR="005717D7" w:rsidRPr="00C44A5A">
              <w:rPr>
                <w:bCs/>
                <w:sz w:val="15"/>
              </w:rPr>
              <w:t>this option</w:t>
            </w:r>
            <w:r w:rsidR="00563285" w:rsidRPr="00C44A5A">
              <w:rPr>
                <w:bCs/>
                <w:sz w:val="15"/>
              </w:rPr>
              <w:t xml:space="preserve"> keep</w:t>
            </w:r>
            <w:r w:rsidR="005717D7" w:rsidRPr="00C44A5A">
              <w:rPr>
                <w:bCs/>
                <w:sz w:val="15"/>
              </w:rPr>
              <w:t>s</w:t>
            </w:r>
            <w:r w:rsidR="00563285" w:rsidRPr="00C44A5A">
              <w:rPr>
                <w:bCs/>
                <w:sz w:val="15"/>
              </w:rPr>
              <w:t xml:space="preserve"> the original grades in BIOL 2401 &amp; BIOL 2402</w:t>
            </w:r>
          </w:p>
        </w:tc>
      </w:tr>
      <w:tr w:rsidR="00B364D9" w14:paraId="3FD63563" w14:textId="77777777" w:rsidTr="00B77066">
        <w:trPr>
          <w:trHeight w:val="523"/>
        </w:trPr>
        <w:tc>
          <w:tcPr>
            <w:tcW w:w="530" w:type="dxa"/>
            <w:tcBorders>
              <w:top w:val="single" w:sz="4" w:space="0" w:color="000000"/>
              <w:left w:val="single" w:sz="4" w:space="0" w:color="000000"/>
              <w:bottom w:val="single" w:sz="4" w:space="0" w:color="000000"/>
              <w:right w:val="single" w:sz="4" w:space="0" w:color="000000"/>
            </w:tcBorders>
          </w:tcPr>
          <w:p w14:paraId="1E87CA15" w14:textId="77A5F8E8" w:rsidR="00B364D9" w:rsidRDefault="007E4B88">
            <w:pPr>
              <w:spacing w:after="0" w:line="259" w:lineRule="auto"/>
              <w:ind w:left="14" w:firstLine="0"/>
            </w:pPr>
            <w:r>
              <w:rPr>
                <w:sz w:val="16"/>
              </w:rPr>
              <w:t>5</w:t>
            </w:r>
            <w:r w:rsidR="002E7FEA">
              <w:rPr>
                <w:sz w:val="16"/>
              </w:rPr>
              <w:t>.</w:t>
            </w:r>
            <w:r w:rsidR="002E7FEA">
              <w:rPr>
                <w:rFonts w:ascii="Arial" w:eastAsia="Arial" w:hAnsi="Arial" w:cs="Arial"/>
                <w:sz w:val="16"/>
              </w:rPr>
              <w:t xml:space="preserve"> </w:t>
            </w:r>
          </w:p>
        </w:tc>
        <w:tc>
          <w:tcPr>
            <w:tcW w:w="849" w:type="dxa"/>
            <w:tcBorders>
              <w:top w:val="single" w:sz="4" w:space="0" w:color="000000"/>
              <w:left w:val="single" w:sz="4" w:space="0" w:color="000000"/>
              <w:bottom w:val="single" w:sz="4" w:space="0" w:color="000000"/>
              <w:right w:val="single" w:sz="4" w:space="0" w:color="000000"/>
            </w:tcBorders>
            <w:vAlign w:val="center"/>
          </w:tcPr>
          <w:p w14:paraId="5A60587A" w14:textId="77777777" w:rsidR="00B364D9" w:rsidRDefault="002E7FEA">
            <w:pPr>
              <w:spacing w:after="0" w:line="259" w:lineRule="auto"/>
              <w:ind w:left="149" w:firstLine="0"/>
              <w:jc w:val="center"/>
            </w:pPr>
            <w:r>
              <w:rPr>
                <w:rFonts w:ascii="Arial" w:eastAsia="Arial" w:hAnsi="Arial" w:cs="Arial"/>
                <w:sz w:val="32"/>
              </w:rPr>
              <w:t xml:space="preserve"> </w:t>
            </w:r>
          </w:p>
        </w:tc>
        <w:tc>
          <w:tcPr>
            <w:tcW w:w="9690" w:type="dxa"/>
            <w:gridSpan w:val="3"/>
            <w:tcBorders>
              <w:top w:val="single" w:sz="4" w:space="0" w:color="000000"/>
              <w:left w:val="single" w:sz="4" w:space="0" w:color="000000"/>
              <w:bottom w:val="single" w:sz="4" w:space="0" w:color="000000"/>
              <w:right w:val="single" w:sz="4" w:space="0" w:color="000000"/>
            </w:tcBorders>
          </w:tcPr>
          <w:p w14:paraId="3D2F19C9" w14:textId="64A495C6" w:rsidR="00B364D9" w:rsidRDefault="002E7FEA">
            <w:pPr>
              <w:spacing w:after="15" w:line="240" w:lineRule="auto"/>
              <w:ind w:left="0" w:firstLine="0"/>
            </w:pPr>
            <w:r>
              <w:rPr>
                <w:sz w:val="15"/>
              </w:rPr>
              <w:t xml:space="preserve">Additional courses which </w:t>
            </w:r>
            <w:r w:rsidRPr="007505AF">
              <w:rPr>
                <w:b/>
                <w:sz w:val="15"/>
              </w:rPr>
              <w:t>MAY BE TAKEN</w:t>
            </w:r>
            <w:r>
              <w:rPr>
                <w:sz w:val="15"/>
              </w:rPr>
              <w:t xml:space="preserve"> in advance</w:t>
            </w:r>
            <w:r w:rsidR="00563285">
              <w:rPr>
                <w:sz w:val="15"/>
              </w:rPr>
              <w:t xml:space="preserve"> bu</w:t>
            </w:r>
            <w:r>
              <w:rPr>
                <w:sz w:val="15"/>
              </w:rPr>
              <w:t xml:space="preserve">t </w:t>
            </w:r>
            <w:r>
              <w:rPr>
                <w:b/>
                <w:sz w:val="15"/>
                <w:u w:val="single" w:color="000000"/>
              </w:rPr>
              <w:t>ARE NOT REQURED FOR THE APPLICATION</w:t>
            </w:r>
            <w:r>
              <w:rPr>
                <w:sz w:val="15"/>
              </w:rPr>
              <w:t xml:space="preserve"> and will apply to the Vocational Nurse Degree Plan (recommend discussing the pros and cons with a counselor/advisor and the financial aid department): </w:t>
            </w:r>
          </w:p>
          <w:p w14:paraId="52FD0936" w14:textId="32C9BE26" w:rsidR="00B364D9" w:rsidRPr="00415675" w:rsidRDefault="002E7FEA">
            <w:pPr>
              <w:numPr>
                <w:ilvl w:val="0"/>
                <w:numId w:val="3"/>
              </w:numPr>
              <w:spacing w:after="0" w:line="259" w:lineRule="auto"/>
              <w:ind w:hanging="360"/>
              <w:rPr>
                <w:bCs/>
              </w:rPr>
            </w:pPr>
            <w:r w:rsidRPr="002D17F0">
              <w:rPr>
                <w:bCs/>
                <w:sz w:val="15"/>
              </w:rPr>
              <w:t>BIOL</w:t>
            </w:r>
            <w:r w:rsidR="001978C2" w:rsidRPr="002D17F0">
              <w:rPr>
                <w:bCs/>
                <w:sz w:val="15"/>
              </w:rPr>
              <w:t xml:space="preserve"> 13</w:t>
            </w:r>
            <w:r w:rsidR="005E0530">
              <w:rPr>
                <w:bCs/>
                <w:sz w:val="15"/>
              </w:rPr>
              <w:t>22</w:t>
            </w:r>
            <w:r w:rsidRPr="002D17F0">
              <w:rPr>
                <w:bCs/>
                <w:sz w:val="15"/>
              </w:rPr>
              <w:t xml:space="preserve"> Nutrition </w:t>
            </w:r>
            <w:r w:rsidR="00B77066">
              <w:rPr>
                <w:bCs/>
                <w:sz w:val="15"/>
              </w:rPr>
              <w:t xml:space="preserve">- </w:t>
            </w:r>
            <w:r w:rsidR="00B77066" w:rsidRPr="00110DF4">
              <w:rPr>
                <w:bCs/>
                <w:sz w:val="15"/>
              </w:rPr>
              <w:t>must</w:t>
            </w:r>
            <w:r w:rsidR="00B77066" w:rsidRPr="00415675">
              <w:rPr>
                <w:sz w:val="15"/>
              </w:rPr>
              <w:t xml:space="preserve"> be </w:t>
            </w:r>
            <w:r w:rsidR="00B77066" w:rsidRPr="00415675">
              <w:rPr>
                <w:b/>
                <w:i/>
                <w:sz w:val="15"/>
              </w:rPr>
              <w:t>less</w:t>
            </w:r>
            <w:r w:rsidR="00B77066" w:rsidRPr="00415675">
              <w:rPr>
                <w:sz w:val="15"/>
              </w:rPr>
              <w:t xml:space="preserve"> than </w:t>
            </w:r>
            <w:r w:rsidR="00B77066" w:rsidRPr="00415675">
              <w:rPr>
                <w:b/>
                <w:sz w:val="15"/>
              </w:rPr>
              <w:t>5</w:t>
            </w:r>
            <w:r w:rsidR="00B77066" w:rsidRPr="00415675">
              <w:rPr>
                <w:sz w:val="15"/>
              </w:rPr>
              <w:t xml:space="preserve"> years old at the time of the application deadline</w:t>
            </w:r>
          </w:p>
          <w:p w14:paraId="50574A9C" w14:textId="2A25BEC6" w:rsidR="00B364D9" w:rsidRDefault="002E7FEA">
            <w:pPr>
              <w:numPr>
                <w:ilvl w:val="0"/>
                <w:numId w:val="3"/>
              </w:numPr>
              <w:spacing w:after="0" w:line="259" w:lineRule="auto"/>
              <w:ind w:hanging="360"/>
            </w:pPr>
            <w:r w:rsidRPr="002D17F0">
              <w:rPr>
                <w:bCs/>
                <w:sz w:val="15"/>
              </w:rPr>
              <w:t>RNSG 1301 Pharmacology -</w:t>
            </w:r>
            <w:r>
              <w:rPr>
                <w:b/>
                <w:sz w:val="15"/>
              </w:rPr>
              <w:t xml:space="preserve"> </w:t>
            </w:r>
            <w:r w:rsidR="00B77066" w:rsidRPr="00110DF4">
              <w:rPr>
                <w:bCs/>
                <w:sz w:val="15"/>
              </w:rPr>
              <w:t>must</w:t>
            </w:r>
            <w:r w:rsidR="00B77066">
              <w:rPr>
                <w:sz w:val="15"/>
              </w:rPr>
              <w:t xml:space="preserve"> be </w:t>
            </w:r>
            <w:r w:rsidR="00B77066">
              <w:rPr>
                <w:b/>
                <w:i/>
                <w:sz w:val="15"/>
              </w:rPr>
              <w:t>less</w:t>
            </w:r>
            <w:r w:rsidR="00B77066">
              <w:rPr>
                <w:sz w:val="15"/>
              </w:rPr>
              <w:t xml:space="preserve"> than </w:t>
            </w:r>
            <w:r w:rsidR="00B77066">
              <w:rPr>
                <w:b/>
                <w:sz w:val="15"/>
              </w:rPr>
              <w:t>5</w:t>
            </w:r>
            <w:r w:rsidR="00B77066">
              <w:rPr>
                <w:sz w:val="15"/>
              </w:rPr>
              <w:t xml:space="preserve"> years old at the time of the application deadline</w:t>
            </w:r>
          </w:p>
        </w:tc>
      </w:tr>
      <w:tr w:rsidR="00BC4610" w14:paraId="16119928" w14:textId="77777777" w:rsidTr="005E499E">
        <w:trPr>
          <w:trHeight w:val="181"/>
        </w:trPr>
        <w:tc>
          <w:tcPr>
            <w:tcW w:w="530" w:type="dxa"/>
            <w:tcBorders>
              <w:top w:val="single" w:sz="4" w:space="0" w:color="000000"/>
              <w:left w:val="single" w:sz="4" w:space="0" w:color="000000"/>
              <w:bottom w:val="single" w:sz="4" w:space="0" w:color="000000"/>
              <w:right w:val="single" w:sz="4" w:space="0" w:color="000000"/>
            </w:tcBorders>
          </w:tcPr>
          <w:p w14:paraId="17CAF454" w14:textId="109259E8" w:rsidR="00BC4610" w:rsidRDefault="007E4B88" w:rsidP="00BC4610">
            <w:pPr>
              <w:spacing w:after="0" w:line="259" w:lineRule="auto"/>
              <w:ind w:left="14" w:firstLine="0"/>
            </w:pPr>
            <w:r>
              <w:rPr>
                <w:sz w:val="16"/>
              </w:rPr>
              <w:t>6</w:t>
            </w:r>
            <w:r w:rsidR="00BC4610">
              <w:rPr>
                <w:sz w:val="16"/>
              </w:rPr>
              <w:t>.</w:t>
            </w:r>
            <w:r w:rsidR="00BC4610">
              <w:rPr>
                <w:rFonts w:ascii="Arial" w:eastAsia="Arial" w:hAnsi="Arial" w:cs="Arial"/>
                <w:sz w:val="16"/>
              </w:rPr>
              <w:t xml:space="preserve"> </w:t>
            </w:r>
          </w:p>
        </w:tc>
        <w:tc>
          <w:tcPr>
            <w:tcW w:w="849" w:type="dxa"/>
            <w:tcBorders>
              <w:top w:val="single" w:sz="4" w:space="0" w:color="000000"/>
              <w:left w:val="single" w:sz="4" w:space="0" w:color="000000"/>
              <w:bottom w:val="single" w:sz="4" w:space="0" w:color="000000"/>
              <w:right w:val="single" w:sz="4" w:space="0" w:color="000000"/>
            </w:tcBorders>
          </w:tcPr>
          <w:p w14:paraId="600BFA6E" w14:textId="77777777" w:rsidR="00BC4610" w:rsidRDefault="00BC4610" w:rsidP="00BC4610">
            <w:pPr>
              <w:spacing w:after="0" w:line="259" w:lineRule="auto"/>
              <w:ind w:left="149" w:firstLine="0"/>
              <w:jc w:val="center"/>
            </w:pPr>
            <w:r>
              <w:rPr>
                <w:rFonts w:ascii="Arial" w:eastAsia="Arial" w:hAnsi="Arial" w:cs="Arial"/>
                <w:sz w:val="32"/>
              </w:rPr>
              <w:t xml:space="preserve"> </w:t>
            </w:r>
          </w:p>
        </w:tc>
        <w:tc>
          <w:tcPr>
            <w:tcW w:w="9690" w:type="dxa"/>
            <w:gridSpan w:val="3"/>
            <w:tcBorders>
              <w:top w:val="single" w:sz="4" w:space="0" w:color="000000"/>
              <w:left w:val="single" w:sz="4" w:space="0" w:color="000000"/>
              <w:bottom w:val="single" w:sz="4" w:space="0" w:color="000000"/>
              <w:right w:val="single" w:sz="4" w:space="0" w:color="000000"/>
            </w:tcBorders>
          </w:tcPr>
          <w:p w14:paraId="4693257A" w14:textId="20ED54CD" w:rsidR="00BC4610" w:rsidRPr="003D0B00" w:rsidRDefault="00BC4610" w:rsidP="00BC4610">
            <w:pPr>
              <w:spacing w:after="0" w:line="259" w:lineRule="auto"/>
              <w:ind w:left="0" w:firstLine="0"/>
              <w:rPr>
                <w:sz w:val="15"/>
                <w:szCs w:val="15"/>
              </w:rPr>
            </w:pPr>
            <w:r w:rsidRPr="003D0B00">
              <w:rPr>
                <w:sz w:val="15"/>
                <w:szCs w:val="15"/>
              </w:rPr>
              <w:t>A LSCS cumulative GPA of 2.0 or higher is required to apply. If a student has not completed any classes with LSCS at the time of application, please contact the LSC Kingwood Nursing Department for special application instructions.</w:t>
            </w:r>
            <w:r w:rsidR="007505AF">
              <w:rPr>
                <w:sz w:val="15"/>
                <w:szCs w:val="15"/>
              </w:rPr>
              <w:t xml:space="preserve"> Please email at valerie.t.aguirre@lonestar.edu</w:t>
            </w:r>
          </w:p>
        </w:tc>
      </w:tr>
      <w:tr w:rsidR="00BC4610" w14:paraId="7A48D11C" w14:textId="77777777" w:rsidTr="005E499E">
        <w:trPr>
          <w:trHeight w:val="2471"/>
        </w:trPr>
        <w:tc>
          <w:tcPr>
            <w:tcW w:w="530" w:type="dxa"/>
            <w:tcBorders>
              <w:top w:val="single" w:sz="4" w:space="0" w:color="000000"/>
              <w:left w:val="single" w:sz="4" w:space="0" w:color="000000"/>
              <w:bottom w:val="single" w:sz="4" w:space="0" w:color="000000"/>
              <w:right w:val="single" w:sz="4" w:space="0" w:color="000000"/>
            </w:tcBorders>
          </w:tcPr>
          <w:p w14:paraId="3C2D5339" w14:textId="7FC57C95" w:rsidR="00BC4610" w:rsidRDefault="007E4B88" w:rsidP="00BC4610">
            <w:pPr>
              <w:spacing w:after="0" w:line="259" w:lineRule="auto"/>
              <w:ind w:left="14" w:firstLine="0"/>
            </w:pPr>
            <w:r>
              <w:rPr>
                <w:sz w:val="16"/>
              </w:rPr>
              <w:t>7</w:t>
            </w:r>
            <w:r w:rsidR="00BC4610">
              <w:rPr>
                <w:sz w:val="16"/>
              </w:rPr>
              <w:t>.</w:t>
            </w:r>
            <w:r w:rsidR="00BC4610">
              <w:rPr>
                <w:rFonts w:ascii="Arial" w:eastAsia="Arial" w:hAnsi="Arial" w:cs="Arial"/>
                <w:sz w:val="16"/>
              </w:rPr>
              <w:t xml:space="preserve"> </w:t>
            </w:r>
          </w:p>
        </w:tc>
        <w:tc>
          <w:tcPr>
            <w:tcW w:w="849" w:type="dxa"/>
            <w:tcBorders>
              <w:top w:val="single" w:sz="4" w:space="0" w:color="000000"/>
              <w:left w:val="single" w:sz="4" w:space="0" w:color="000000"/>
              <w:bottom w:val="single" w:sz="4" w:space="0" w:color="000000"/>
              <w:right w:val="single" w:sz="4" w:space="0" w:color="000000"/>
            </w:tcBorders>
            <w:vAlign w:val="center"/>
          </w:tcPr>
          <w:p w14:paraId="31DE7452" w14:textId="77777777" w:rsidR="00BC4610" w:rsidRDefault="00BC4610" w:rsidP="00BC4610">
            <w:pPr>
              <w:spacing w:after="0" w:line="259" w:lineRule="auto"/>
              <w:ind w:left="149" w:firstLine="0"/>
              <w:jc w:val="center"/>
            </w:pPr>
            <w:r>
              <w:rPr>
                <w:rFonts w:ascii="Arial" w:eastAsia="Arial" w:hAnsi="Arial" w:cs="Arial"/>
                <w:sz w:val="32"/>
              </w:rPr>
              <w:t xml:space="preserve"> </w:t>
            </w:r>
          </w:p>
        </w:tc>
        <w:tc>
          <w:tcPr>
            <w:tcW w:w="9690" w:type="dxa"/>
            <w:gridSpan w:val="3"/>
            <w:tcBorders>
              <w:top w:val="single" w:sz="4" w:space="0" w:color="000000"/>
              <w:left w:val="single" w:sz="4" w:space="0" w:color="000000"/>
              <w:bottom w:val="single" w:sz="4" w:space="0" w:color="000000"/>
              <w:right w:val="single" w:sz="4" w:space="0" w:color="000000"/>
            </w:tcBorders>
          </w:tcPr>
          <w:p w14:paraId="45660CB4" w14:textId="6D3BF00C" w:rsidR="00BC4610" w:rsidRPr="003B7F21" w:rsidRDefault="00BC4610" w:rsidP="00BC4610">
            <w:pPr>
              <w:ind w:left="38"/>
              <w:rPr>
                <w:rFonts w:asciiTheme="minorHAnsi" w:hAnsiTheme="minorHAnsi" w:cstheme="minorHAnsi"/>
                <w:sz w:val="15"/>
                <w:szCs w:val="15"/>
              </w:rPr>
            </w:pPr>
            <w:r w:rsidRPr="003B7F21">
              <w:rPr>
                <w:rFonts w:asciiTheme="minorHAnsi" w:hAnsiTheme="minorHAnsi" w:cstheme="minorHAnsi"/>
                <w:sz w:val="15"/>
                <w:szCs w:val="15"/>
              </w:rPr>
              <w:t xml:space="preserve">Co      Complete the HESI exam </w:t>
            </w:r>
            <w:r w:rsidR="006F720A">
              <w:rPr>
                <w:rFonts w:asciiTheme="minorHAnsi" w:hAnsiTheme="minorHAnsi" w:cstheme="minorHAnsi"/>
                <w:sz w:val="15"/>
                <w:szCs w:val="15"/>
              </w:rPr>
              <w:t xml:space="preserve">by the </w:t>
            </w:r>
            <w:r w:rsidR="006F720A" w:rsidRPr="006F720A">
              <w:rPr>
                <w:rFonts w:asciiTheme="minorHAnsi" w:hAnsiTheme="minorHAnsi" w:cstheme="minorHAnsi"/>
                <w:b/>
                <w:bCs/>
                <w:sz w:val="15"/>
                <w:szCs w:val="15"/>
              </w:rPr>
              <w:t>HESI DEADLINE.</w:t>
            </w:r>
            <w:r w:rsidRPr="003B7F21">
              <w:rPr>
                <w:rFonts w:asciiTheme="minorHAnsi" w:hAnsiTheme="minorHAnsi" w:cstheme="minorHAnsi"/>
                <w:sz w:val="15"/>
                <w:szCs w:val="15"/>
              </w:rPr>
              <w:t xml:space="preserve"> See the LSC Kingwood nursing website for more information on HESI Test registration instructions.</w:t>
            </w:r>
          </w:p>
          <w:p w14:paraId="1AC63FB1" w14:textId="6D0912C6" w:rsidR="00BC4610" w:rsidRPr="003B7F21" w:rsidRDefault="00BC4610" w:rsidP="00BC4610">
            <w:pPr>
              <w:numPr>
                <w:ilvl w:val="0"/>
                <w:numId w:val="4"/>
              </w:numPr>
              <w:spacing w:after="0" w:line="259" w:lineRule="auto"/>
              <w:ind w:hanging="360"/>
              <w:rPr>
                <w:rFonts w:asciiTheme="minorHAnsi" w:hAnsiTheme="minorHAnsi" w:cstheme="minorHAnsi"/>
                <w:sz w:val="15"/>
                <w:szCs w:val="15"/>
              </w:rPr>
            </w:pPr>
            <w:r w:rsidRPr="003B7F21">
              <w:rPr>
                <w:rFonts w:asciiTheme="minorHAnsi" w:hAnsiTheme="minorHAnsi" w:cstheme="minorHAnsi"/>
                <w:b/>
                <w:sz w:val="15"/>
                <w:szCs w:val="15"/>
              </w:rPr>
              <w:t>PLEASE NOTE:</w:t>
            </w:r>
            <w:r w:rsidRPr="003B7F21">
              <w:rPr>
                <w:rFonts w:asciiTheme="minorHAnsi" w:hAnsiTheme="minorHAnsi" w:cstheme="minorHAnsi"/>
                <w:sz w:val="15"/>
                <w:szCs w:val="15"/>
              </w:rPr>
              <w:t xml:space="preserve"> The HESI exam includes the following sections and all sections of this exam must be taken at the same time: </w:t>
            </w:r>
          </w:p>
          <w:p w14:paraId="4286367A" w14:textId="77777777" w:rsidR="00BC4610" w:rsidRPr="003B7F21" w:rsidRDefault="00BC4610" w:rsidP="00BC4610">
            <w:pPr>
              <w:numPr>
                <w:ilvl w:val="1"/>
                <w:numId w:val="4"/>
              </w:numPr>
              <w:spacing w:after="0" w:line="259" w:lineRule="auto"/>
              <w:ind w:hanging="180"/>
              <w:rPr>
                <w:rFonts w:asciiTheme="minorHAnsi" w:hAnsiTheme="minorHAnsi" w:cstheme="minorHAnsi"/>
                <w:sz w:val="15"/>
                <w:szCs w:val="15"/>
              </w:rPr>
            </w:pPr>
            <w:r w:rsidRPr="003B7F21">
              <w:rPr>
                <w:rFonts w:asciiTheme="minorHAnsi" w:hAnsiTheme="minorHAnsi" w:cstheme="minorHAnsi"/>
                <w:sz w:val="15"/>
                <w:szCs w:val="15"/>
              </w:rPr>
              <w:t>Reading Comprehension</w:t>
            </w:r>
            <w:r w:rsidRPr="003B7F21">
              <w:rPr>
                <w:rFonts w:asciiTheme="minorHAnsi" w:hAnsiTheme="minorHAnsi" w:cstheme="minorHAnsi"/>
                <w:b/>
                <w:sz w:val="15"/>
                <w:szCs w:val="15"/>
              </w:rPr>
              <w:t xml:space="preserve"> </w:t>
            </w:r>
          </w:p>
          <w:p w14:paraId="31E4C39B" w14:textId="77777777" w:rsidR="00BC4610" w:rsidRPr="003B7F21" w:rsidRDefault="00BC4610" w:rsidP="00BC4610">
            <w:pPr>
              <w:numPr>
                <w:ilvl w:val="1"/>
                <w:numId w:val="4"/>
              </w:numPr>
              <w:spacing w:after="0" w:line="259" w:lineRule="auto"/>
              <w:ind w:hanging="180"/>
              <w:rPr>
                <w:rFonts w:asciiTheme="minorHAnsi" w:hAnsiTheme="minorHAnsi" w:cstheme="minorHAnsi"/>
                <w:sz w:val="15"/>
                <w:szCs w:val="15"/>
              </w:rPr>
            </w:pPr>
            <w:r w:rsidRPr="003B7F21">
              <w:rPr>
                <w:rFonts w:asciiTheme="minorHAnsi" w:hAnsiTheme="minorHAnsi" w:cstheme="minorHAnsi"/>
                <w:sz w:val="15"/>
                <w:szCs w:val="15"/>
              </w:rPr>
              <w:t>Grammar</w:t>
            </w:r>
            <w:r w:rsidRPr="003B7F21">
              <w:rPr>
                <w:rFonts w:asciiTheme="minorHAnsi" w:hAnsiTheme="minorHAnsi" w:cstheme="minorHAnsi"/>
                <w:b/>
                <w:sz w:val="15"/>
                <w:szCs w:val="15"/>
              </w:rPr>
              <w:t xml:space="preserve"> </w:t>
            </w:r>
          </w:p>
          <w:p w14:paraId="3030F09E" w14:textId="77777777" w:rsidR="00BC4610" w:rsidRPr="003B7F21" w:rsidRDefault="00BC4610" w:rsidP="00BC4610">
            <w:pPr>
              <w:numPr>
                <w:ilvl w:val="1"/>
                <w:numId w:val="4"/>
              </w:numPr>
              <w:spacing w:after="0" w:line="259" w:lineRule="auto"/>
              <w:ind w:hanging="180"/>
              <w:rPr>
                <w:rFonts w:asciiTheme="minorHAnsi" w:hAnsiTheme="minorHAnsi" w:cstheme="minorHAnsi"/>
                <w:sz w:val="15"/>
                <w:szCs w:val="15"/>
              </w:rPr>
            </w:pPr>
            <w:r w:rsidRPr="003B7F21">
              <w:rPr>
                <w:rFonts w:asciiTheme="minorHAnsi" w:hAnsiTheme="minorHAnsi" w:cstheme="minorHAnsi"/>
                <w:sz w:val="15"/>
                <w:szCs w:val="15"/>
              </w:rPr>
              <w:t>Vocabulary/General Knowledge of the English Language.</w:t>
            </w:r>
            <w:r w:rsidRPr="003B7F21">
              <w:rPr>
                <w:rFonts w:asciiTheme="minorHAnsi" w:hAnsiTheme="minorHAnsi" w:cstheme="minorHAnsi"/>
                <w:b/>
                <w:sz w:val="15"/>
                <w:szCs w:val="15"/>
              </w:rPr>
              <w:t xml:space="preserve"> </w:t>
            </w:r>
          </w:p>
          <w:p w14:paraId="608BB909" w14:textId="77777777" w:rsidR="00BC4610" w:rsidRPr="003B7F21" w:rsidRDefault="00BC4610" w:rsidP="00BC4610">
            <w:pPr>
              <w:numPr>
                <w:ilvl w:val="1"/>
                <w:numId w:val="4"/>
              </w:numPr>
              <w:spacing w:after="0" w:line="259" w:lineRule="auto"/>
              <w:ind w:hanging="180"/>
              <w:rPr>
                <w:rFonts w:asciiTheme="minorHAnsi" w:hAnsiTheme="minorHAnsi" w:cstheme="minorHAnsi"/>
                <w:sz w:val="15"/>
                <w:szCs w:val="15"/>
              </w:rPr>
            </w:pPr>
            <w:r w:rsidRPr="003B7F21">
              <w:rPr>
                <w:rFonts w:asciiTheme="minorHAnsi" w:hAnsiTheme="minorHAnsi" w:cstheme="minorHAnsi"/>
                <w:sz w:val="15"/>
                <w:szCs w:val="15"/>
              </w:rPr>
              <w:t>Math</w:t>
            </w:r>
            <w:r w:rsidRPr="003B7F21">
              <w:rPr>
                <w:rFonts w:asciiTheme="minorHAnsi" w:hAnsiTheme="minorHAnsi" w:cstheme="minorHAnsi"/>
                <w:b/>
                <w:sz w:val="15"/>
                <w:szCs w:val="15"/>
              </w:rPr>
              <w:t xml:space="preserve"> </w:t>
            </w:r>
          </w:p>
          <w:p w14:paraId="6B466DBA" w14:textId="77777777" w:rsidR="00BC4610" w:rsidRPr="003B7F21" w:rsidRDefault="00BC4610" w:rsidP="00BC4610">
            <w:pPr>
              <w:numPr>
                <w:ilvl w:val="1"/>
                <w:numId w:val="4"/>
              </w:numPr>
              <w:spacing w:after="0" w:line="259" w:lineRule="auto"/>
              <w:ind w:hanging="180"/>
              <w:rPr>
                <w:rFonts w:asciiTheme="minorHAnsi" w:hAnsiTheme="minorHAnsi" w:cstheme="minorHAnsi"/>
                <w:sz w:val="15"/>
                <w:szCs w:val="15"/>
              </w:rPr>
            </w:pPr>
            <w:r w:rsidRPr="003B7F21">
              <w:rPr>
                <w:rFonts w:asciiTheme="minorHAnsi" w:hAnsiTheme="minorHAnsi" w:cstheme="minorHAnsi"/>
                <w:sz w:val="15"/>
                <w:szCs w:val="15"/>
              </w:rPr>
              <w:t>Anatomy and Physiology</w:t>
            </w:r>
            <w:r w:rsidRPr="003B7F21">
              <w:rPr>
                <w:rFonts w:asciiTheme="minorHAnsi" w:hAnsiTheme="minorHAnsi" w:cstheme="minorHAnsi"/>
                <w:b/>
                <w:sz w:val="15"/>
                <w:szCs w:val="15"/>
              </w:rPr>
              <w:t xml:space="preserve"> </w:t>
            </w:r>
          </w:p>
          <w:p w14:paraId="07EC6226" w14:textId="77777777" w:rsidR="00BC4610" w:rsidRPr="003B7F21" w:rsidRDefault="00BC4610" w:rsidP="00BC4610">
            <w:pPr>
              <w:numPr>
                <w:ilvl w:val="1"/>
                <w:numId w:val="4"/>
              </w:numPr>
              <w:spacing w:after="18" w:line="259" w:lineRule="auto"/>
              <w:ind w:hanging="180"/>
              <w:rPr>
                <w:rFonts w:asciiTheme="minorHAnsi" w:hAnsiTheme="minorHAnsi" w:cstheme="minorHAnsi"/>
                <w:sz w:val="15"/>
                <w:szCs w:val="15"/>
              </w:rPr>
            </w:pPr>
            <w:r w:rsidRPr="003B7F21">
              <w:rPr>
                <w:rFonts w:asciiTheme="minorHAnsi" w:hAnsiTheme="minorHAnsi" w:cstheme="minorHAnsi"/>
                <w:sz w:val="15"/>
                <w:szCs w:val="15"/>
              </w:rPr>
              <w:t>Critical Thinking</w:t>
            </w:r>
            <w:r w:rsidRPr="003B7F21">
              <w:rPr>
                <w:rFonts w:asciiTheme="minorHAnsi" w:hAnsiTheme="minorHAnsi" w:cstheme="minorHAnsi"/>
                <w:b/>
                <w:sz w:val="15"/>
                <w:szCs w:val="15"/>
              </w:rPr>
              <w:t xml:space="preserve"> </w:t>
            </w:r>
          </w:p>
          <w:p w14:paraId="127DFCBC" w14:textId="77777777" w:rsidR="00BC4610" w:rsidRPr="003B7F21" w:rsidRDefault="00BC4610" w:rsidP="00BC4610">
            <w:pPr>
              <w:numPr>
                <w:ilvl w:val="0"/>
                <w:numId w:val="4"/>
              </w:numPr>
              <w:spacing w:after="0" w:line="259" w:lineRule="auto"/>
              <w:ind w:hanging="360"/>
              <w:rPr>
                <w:rFonts w:asciiTheme="minorHAnsi" w:hAnsiTheme="minorHAnsi" w:cstheme="minorHAnsi"/>
                <w:sz w:val="15"/>
                <w:szCs w:val="15"/>
              </w:rPr>
            </w:pPr>
            <w:r w:rsidRPr="003B7F21">
              <w:rPr>
                <w:rFonts w:asciiTheme="minorHAnsi" w:hAnsiTheme="minorHAnsi" w:cstheme="minorHAnsi"/>
                <w:b/>
                <w:sz w:val="15"/>
                <w:szCs w:val="15"/>
                <w:u w:val="single" w:color="000000"/>
              </w:rPr>
              <w:t>Applicant MUST have a minimum score of 70 on EACH of the first 5 sections of the HESI exam listed above in order to apply</w:t>
            </w:r>
            <w:r w:rsidRPr="003B7F21">
              <w:rPr>
                <w:rFonts w:asciiTheme="minorHAnsi" w:hAnsiTheme="minorHAnsi" w:cstheme="minorHAnsi"/>
                <w:sz w:val="15"/>
                <w:szCs w:val="15"/>
              </w:rPr>
              <w:t>.</w:t>
            </w:r>
            <w:r w:rsidRPr="003B7F21">
              <w:rPr>
                <w:rFonts w:asciiTheme="minorHAnsi" w:hAnsiTheme="minorHAnsi" w:cstheme="minorHAnsi"/>
                <w:b/>
                <w:sz w:val="15"/>
                <w:szCs w:val="15"/>
              </w:rPr>
              <w:t xml:space="preserve"> </w:t>
            </w:r>
          </w:p>
          <w:p w14:paraId="0655833B" w14:textId="77777777" w:rsidR="00BC4610" w:rsidRPr="003B7F21" w:rsidRDefault="00BC4610" w:rsidP="00BC4610">
            <w:pPr>
              <w:numPr>
                <w:ilvl w:val="0"/>
                <w:numId w:val="4"/>
              </w:numPr>
              <w:spacing w:after="0" w:line="259" w:lineRule="auto"/>
              <w:ind w:hanging="360"/>
              <w:rPr>
                <w:rFonts w:asciiTheme="minorHAnsi" w:hAnsiTheme="minorHAnsi" w:cstheme="minorHAnsi"/>
                <w:b/>
                <w:bCs/>
                <w:sz w:val="15"/>
                <w:szCs w:val="15"/>
                <w:u w:val="single"/>
              </w:rPr>
            </w:pPr>
            <w:r w:rsidRPr="003B7F21">
              <w:rPr>
                <w:rFonts w:asciiTheme="minorHAnsi" w:hAnsiTheme="minorHAnsi" w:cstheme="minorHAnsi"/>
                <w:b/>
                <w:bCs/>
                <w:sz w:val="15"/>
                <w:szCs w:val="15"/>
                <w:u w:val="single"/>
              </w:rPr>
              <w:t>Applicant must score a minimum score of 700 on the Critical Thinking section in order to be eligible to apply.</w:t>
            </w:r>
          </w:p>
          <w:p w14:paraId="1B9183F7" w14:textId="77777777" w:rsidR="00BC4610" w:rsidRPr="003B7F21" w:rsidRDefault="00BC4610" w:rsidP="00BC4610">
            <w:pPr>
              <w:numPr>
                <w:ilvl w:val="0"/>
                <w:numId w:val="4"/>
              </w:numPr>
              <w:spacing w:after="0" w:line="259" w:lineRule="auto"/>
              <w:ind w:hanging="360"/>
              <w:rPr>
                <w:rFonts w:asciiTheme="minorHAnsi" w:hAnsiTheme="minorHAnsi" w:cstheme="minorHAnsi"/>
                <w:sz w:val="15"/>
                <w:szCs w:val="15"/>
              </w:rPr>
            </w:pPr>
            <w:r w:rsidRPr="003B7F21">
              <w:rPr>
                <w:rFonts w:asciiTheme="minorHAnsi" w:hAnsiTheme="minorHAnsi" w:cstheme="minorHAnsi"/>
                <w:sz w:val="15"/>
                <w:szCs w:val="15"/>
              </w:rPr>
              <w:t>The HESI exam may be taken every 60 days;</w:t>
            </w:r>
            <w:r w:rsidRPr="003B7F21">
              <w:rPr>
                <w:rFonts w:asciiTheme="minorHAnsi" w:hAnsiTheme="minorHAnsi" w:cstheme="minorHAnsi"/>
                <w:b/>
                <w:sz w:val="15"/>
                <w:szCs w:val="15"/>
              </w:rPr>
              <w:t xml:space="preserve"> however</w:t>
            </w:r>
            <w:r w:rsidRPr="003B7F21">
              <w:rPr>
                <w:rFonts w:asciiTheme="minorHAnsi" w:hAnsiTheme="minorHAnsi" w:cstheme="minorHAnsi"/>
                <w:sz w:val="15"/>
                <w:szCs w:val="15"/>
              </w:rPr>
              <w:t xml:space="preserve">, only the </w:t>
            </w:r>
            <w:r w:rsidRPr="003B7F21">
              <w:rPr>
                <w:rFonts w:asciiTheme="minorHAnsi" w:hAnsiTheme="minorHAnsi" w:cstheme="minorHAnsi"/>
                <w:b/>
                <w:sz w:val="15"/>
                <w:szCs w:val="15"/>
              </w:rPr>
              <w:t>most recent</w:t>
            </w:r>
            <w:r w:rsidRPr="003B7F21">
              <w:rPr>
                <w:rFonts w:asciiTheme="minorHAnsi" w:hAnsiTheme="minorHAnsi" w:cstheme="minorHAnsi"/>
                <w:sz w:val="15"/>
                <w:szCs w:val="15"/>
              </w:rPr>
              <w:t xml:space="preserve"> exam scores will be used on the application.</w:t>
            </w:r>
          </w:p>
          <w:p w14:paraId="19981420" w14:textId="71150406" w:rsidR="00BC4610" w:rsidRPr="003B7F21" w:rsidRDefault="00BC4610" w:rsidP="00BC4610">
            <w:pPr>
              <w:numPr>
                <w:ilvl w:val="0"/>
                <w:numId w:val="4"/>
              </w:numPr>
              <w:spacing w:after="0" w:line="259" w:lineRule="auto"/>
              <w:ind w:hanging="360"/>
              <w:rPr>
                <w:rFonts w:asciiTheme="minorHAnsi" w:hAnsiTheme="minorHAnsi" w:cstheme="minorHAnsi"/>
                <w:sz w:val="15"/>
                <w:szCs w:val="15"/>
              </w:rPr>
            </w:pPr>
            <w:r w:rsidRPr="003B7F21">
              <w:rPr>
                <w:rStyle w:val="Strong"/>
                <w:rFonts w:asciiTheme="minorHAnsi" w:hAnsiTheme="minorHAnsi" w:cstheme="minorHAnsi"/>
                <w:color w:val="212529"/>
                <w:sz w:val="15"/>
                <w:szCs w:val="15"/>
                <w:shd w:val="clear" w:color="auto" w:fill="FFFFFF"/>
              </w:rPr>
              <w:t>Please NOTE</w:t>
            </w:r>
            <w:r w:rsidRPr="003B7F21">
              <w:rPr>
                <w:rFonts w:asciiTheme="minorHAnsi" w:hAnsiTheme="minorHAnsi" w:cstheme="minorHAnsi"/>
                <w:color w:val="212529"/>
                <w:sz w:val="15"/>
                <w:szCs w:val="15"/>
                <w:shd w:val="clear" w:color="auto" w:fill="FFFFFF"/>
              </w:rPr>
              <w:t>:  If you have taken the HESI outside of Lone Star College, official scores must be sent directly from Elsevier/Evolve to the nursing program of your first-choice campus and received</w:t>
            </w:r>
            <w:r w:rsidR="006F720A">
              <w:rPr>
                <w:rFonts w:asciiTheme="minorHAnsi" w:hAnsiTheme="minorHAnsi" w:cstheme="minorHAnsi"/>
                <w:color w:val="212529"/>
                <w:sz w:val="15"/>
                <w:szCs w:val="15"/>
                <w:shd w:val="clear" w:color="auto" w:fill="FFFFFF"/>
              </w:rPr>
              <w:t xml:space="preserve"> by </w:t>
            </w:r>
            <w:r w:rsidR="006F720A" w:rsidRPr="006F720A">
              <w:rPr>
                <w:rFonts w:asciiTheme="minorHAnsi" w:hAnsiTheme="minorHAnsi" w:cstheme="minorHAnsi"/>
                <w:b/>
                <w:bCs/>
                <w:color w:val="212529"/>
                <w:sz w:val="15"/>
                <w:szCs w:val="15"/>
                <w:shd w:val="clear" w:color="auto" w:fill="FFFFFF"/>
              </w:rPr>
              <w:t>HESI DEADLINE</w:t>
            </w:r>
            <w:r w:rsidRPr="006F720A">
              <w:rPr>
                <w:rFonts w:asciiTheme="minorHAnsi" w:hAnsiTheme="minorHAnsi" w:cstheme="minorHAnsi"/>
                <w:b/>
                <w:bCs/>
                <w:color w:val="212529"/>
                <w:sz w:val="15"/>
                <w:szCs w:val="15"/>
                <w:shd w:val="clear" w:color="auto" w:fill="FFFFFF"/>
              </w:rPr>
              <w:t>.</w:t>
            </w:r>
            <w:r w:rsidRPr="003B7F21">
              <w:rPr>
                <w:rFonts w:asciiTheme="minorHAnsi" w:hAnsiTheme="minorHAnsi" w:cstheme="minorHAnsi"/>
                <w:color w:val="212529"/>
                <w:sz w:val="15"/>
                <w:szCs w:val="15"/>
                <w:shd w:val="clear" w:color="auto" w:fill="FFFFFF"/>
              </w:rPr>
              <w:t xml:space="preserve"> Official scores must be submitted from Elsevier/Evolve.</w:t>
            </w:r>
            <w:r w:rsidR="006F720A">
              <w:rPr>
                <w:rFonts w:asciiTheme="minorHAnsi" w:hAnsiTheme="minorHAnsi" w:cstheme="minorHAnsi"/>
                <w:color w:val="212529"/>
                <w:sz w:val="15"/>
                <w:szCs w:val="15"/>
                <w:shd w:val="clear" w:color="auto" w:fill="FFFFFF"/>
              </w:rPr>
              <w:t xml:space="preserve"> Official scores must be emailed to valerie.t.aguirre@lonestar.edu</w:t>
            </w:r>
          </w:p>
        </w:tc>
      </w:tr>
      <w:tr w:rsidR="00BC4610" w14:paraId="623EC8D1" w14:textId="77777777" w:rsidTr="008E7119">
        <w:trPr>
          <w:trHeight w:val="451"/>
        </w:trPr>
        <w:tc>
          <w:tcPr>
            <w:tcW w:w="530" w:type="dxa"/>
            <w:tcBorders>
              <w:top w:val="single" w:sz="4" w:space="0" w:color="000000"/>
              <w:left w:val="single" w:sz="4" w:space="0" w:color="000000"/>
              <w:bottom w:val="single" w:sz="4" w:space="0" w:color="000000"/>
              <w:right w:val="single" w:sz="4" w:space="0" w:color="000000"/>
            </w:tcBorders>
          </w:tcPr>
          <w:p w14:paraId="568B15EF" w14:textId="63997322" w:rsidR="00BC4610" w:rsidRDefault="007E4B88" w:rsidP="00BC4610">
            <w:pPr>
              <w:spacing w:after="0" w:line="259" w:lineRule="auto"/>
              <w:ind w:left="14" w:firstLine="0"/>
            </w:pPr>
            <w:r>
              <w:rPr>
                <w:sz w:val="16"/>
              </w:rPr>
              <w:t>8</w:t>
            </w:r>
            <w:r w:rsidR="00BC4610">
              <w:rPr>
                <w:sz w:val="16"/>
              </w:rPr>
              <w:t>.</w:t>
            </w:r>
            <w:r w:rsidR="00BC4610">
              <w:rPr>
                <w:rFonts w:ascii="Arial" w:eastAsia="Arial" w:hAnsi="Arial" w:cs="Arial"/>
                <w:sz w:val="16"/>
              </w:rPr>
              <w:t xml:space="preserve"> </w:t>
            </w:r>
          </w:p>
        </w:tc>
        <w:tc>
          <w:tcPr>
            <w:tcW w:w="849" w:type="dxa"/>
            <w:tcBorders>
              <w:top w:val="single" w:sz="4" w:space="0" w:color="000000"/>
              <w:left w:val="single" w:sz="4" w:space="0" w:color="000000"/>
              <w:bottom w:val="single" w:sz="4" w:space="0" w:color="000000"/>
              <w:right w:val="single" w:sz="4" w:space="0" w:color="000000"/>
            </w:tcBorders>
          </w:tcPr>
          <w:p w14:paraId="30D547EB" w14:textId="77777777" w:rsidR="00BC4610" w:rsidRDefault="00BC4610" w:rsidP="00BC4610">
            <w:pPr>
              <w:spacing w:after="0" w:line="259" w:lineRule="auto"/>
              <w:ind w:left="149" w:firstLine="0"/>
              <w:jc w:val="center"/>
            </w:pPr>
            <w:r>
              <w:rPr>
                <w:rFonts w:ascii="Arial" w:eastAsia="Arial" w:hAnsi="Arial" w:cs="Arial"/>
                <w:sz w:val="32"/>
              </w:rPr>
              <w:t xml:space="preserve"> </w:t>
            </w:r>
          </w:p>
        </w:tc>
        <w:tc>
          <w:tcPr>
            <w:tcW w:w="9690" w:type="dxa"/>
            <w:gridSpan w:val="3"/>
            <w:tcBorders>
              <w:top w:val="single" w:sz="4" w:space="0" w:color="000000"/>
              <w:left w:val="single" w:sz="4" w:space="0" w:color="000000"/>
              <w:bottom w:val="single" w:sz="4" w:space="0" w:color="000000"/>
              <w:right w:val="single" w:sz="4" w:space="0" w:color="000000"/>
            </w:tcBorders>
          </w:tcPr>
          <w:p w14:paraId="0134D0E6" w14:textId="7D9319D1" w:rsidR="00BC4610" w:rsidRDefault="007478F4" w:rsidP="00BC4610">
            <w:pPr>
              <w:spacing w:after="0" w:line="259" w:lineRule="auto"/>
              <w:ind w:left="8" w:right="218" w:firstLine="0"/>
            </w:pPr>
            <w:r w:rsidRPr="00B27DF7">
              <w:rPr>
                <w:sz w:val="16"/>
                <w:szCs w:val="16"/>
              </w:rPr>
              <w:t xml:space="preserve">Proof of immunity to hepatitis B in the form of a quantitative titer.  If you have successfully completed a full series and it has been </w:t>
            </w:r>
            <w:r>
              <w:rPr>
                <w:sz w:val="16"/>
                <w:szCs w:val="16"/>
              </w:rPr>
              <w:t>at least</w:t>
            </w:r>
            <w:r w:rsidRPr="00B27DF7">
              <w:rPr>
                <w:sz w:val="16"/>
                <w:szCs w:val="16"/>
              </w:rPr>
              <w:t xml:space="preserve"> 4 weeks, you can have a titer drawn. </w:t>
            </w:r>
            <w:r>
              <w:rPr>
                <w:sz w:val="16"/>
                <w:szCs w:val="16"/>
              </w:rPr>
              <w:t xml:space="preserve">Do not have titers drawn if you have NEVER completed a full series as you will need documentation at the time of applying if your titer indicates you are not immune. </w:t>
            </w:r>
            <w:r w:rsidRPr="00B27DF7">
              <w:rPr>
                <w:sz w:val="16"/>
                <w:szCs w:val="16"/>
              </w:rPr>
              <w:t xml:space="preserve">Please see </w:t>
            </w:r>
            <w:hyperlink r:id="rId15" w:history="1">
              <w:r w:rsidRPr="00B27DF7">
                <w:rPr>
                  <w:rStyle w:val="Hyperlink"/>
                  <w:sz w:val="16"/>
                  <w:szCs w:val="16"/>
                </w:rPr>
                <w:t>http://www.lonestar.edu/immunizations.htm</w:t>
              </w:r>
            </w:hyperlink>
            <w:r w:rsidRPr="00B27DF7">
              <w:rPr>
                <w:sz w:val="16"/>
                <w:szCs w:val="16"/>
              </w:rPr>
              <w:t xml:space="preserve">  for more information.</w:t>
            </w:r>
            <w:r w:rsidR="00BC4610">
              <w:rPr>
                <w:b/>
                <w:sz w:val="15"/>
              </w:rPr>
              <w:t>.</w:t>
            </w:r>
            <w:r w:rsidR="00BC4610">
              <w:rPr>
                <w:sz w:val="15"/>
              </w:rPr>
              <w:t xml:space="preserve">  </w:t>
            </w:r>
          </w:p>
        </w:tc>
      </w:tr>
      <w:tr w:rsidR="00BC4610" w14:paraId="637B4D65" w14:textId="77777777" w:rsidTr="005E499E">
        <w:trPr>
          <w:trHeight w:val="640"/>
        </w:trPr>
        <w:tc>
          <w:tcPr>
            <w:tcW w:w="530" w:type="dxa"/>
            <w:tcBorders>
              <w:top w:val="single" w:sz="4" w:space="0" w:color="000000"/>
              <w:left w:val="single" w:sz="4" w:space="0" w:color="000000"/>
              <w:bottom w:val="single" w:sz="4" w:space="0" w:color="000000"/>
              <w:right w:val="single" w:sz="4" w:space="0" w:color="000000"/>
            </w:tcBorders>
          </w:tcPr>
          <w:p w14:paraId="1DAADBC9" w14:textId="6F7B14E8" w:rsidR="00BC4610" w:rsidRDefault="007E4B88" w:rsidP="00BC4610">
            <w:pPr>
              <w:spacing w:after="0" w:line="259" w:lineRule="auto"/>
              <w:ind w:left="14" w:firstLine="0"/>
            </w:pPr>
            <w:r>
              <w:rPr>
                <w:sz w:val="16"/>
              </w:rPr>
              <w:t>9</w:t>
            </w:r>
            <w:r w:rsidR="00BC4610">
              <w:rPr>
                <w:sz w:val="16"/>
              </w:rPr>
              <w:t>.</w:t>
            </w:r>
            <w:r w:rsidR="00BC4610">
              <w:rPr>
                <w:rFonts w:ascii="Arial" w:eastAsia="Arial" w:hAnsi="Arial" w:cs="Arial"/>
                <w:sz w:val="16"/>
              </w:rPr>
              <w:t xml:space="preserve"> </w:t>
            </w:r>
          </w:p>
        </w:tc>
        <w:tc>
          <w:tcPr>
            <w:tcW w:w="849" w:type="dxa"/>
            <w:tcBorders>
              <w:top w:val="single" w:sz="4" w:space="0" w:color="000000"/>
              <w:left w:val="single" w:sz="4" w:space="0" w:color="000000"/>
              <w:bottom w:val="single" w:sz="4" w:space="0" w:color="000000"/>
              <w:right w:val="single" w:sz="4" w:space="0" w:color="000000"/>
            </w:tcBorders>
            <w:vAlign w:val="center"/>
          </w:tcPr>
          <w:p w14:paraId="3EBE7580" w14:textId="77777777" w:rsidR="00BC4610" w:rsidRDefault="00BC4610" w:rsidP="00BC4610">
            <w:pPr>
              <w:spacing w:after="0" w:line="259" w:lineRule="auto"/>
              <w:ind w:left="149" w:firstLine="0"/>
              <w:jc w:val="center"/>
            </w:pPr>
            <w:r>
              <w:rPr>
                <w:rFonts w:ascii="Arial" w:eastAsia="Arial" w:hAnsi="Arial" w:cs="Arial"/>
                <w:sz w:val="32"/>
              </w:rPr>
              <w:t xml:space="preserve"> </w:t>
            </w:r>
          </w:p>
        </w:tc>
        <w:tc>
          <w:tcPr>
            <w:tcW w:w="9690" w:type="dxa"/>
            <w:gridSpan w:val="3"/>
            <w:tcBorders>
              <w:top w:val="single" w:sz="4" w:space="0" w:color="000000"/>
              <w:left w:val="single" w:sz="4" w:space="0" w:color="000000"/>
              <w:bottom w:val="single" w:sz="4" w:space="0" w:color="000000"/>
              <w:right w:val="single" w:sz="4" w:space="0" w:color="000000"/>
            </w:tcBorders>
          </w:tcPr>
          <w:p w14:paraId="2BAE9448" w14:textId="4BB5A8EA" w:rsidR="00BC4610" w:rsidRPr="00381006" w:rsidRDefault="00BC4610" w:rsidP="00BC4610">
            <w:pPr>
              <w:spacing w:after="0"/>
              <w:ind w:left="370"/>
              <w:rPr>
                <w:sz w:val="15"/>
              </w:rPr>
            </w:pPr>
            <w:r w:rsidRPr="003624E0">
              <w:rPr>
                <w:sz w:val="15"/>
              </w:rPr>
              <w:t>Applicants who have a positive criminal history should be aware acceptance into the nursing program must be cleared through the Texas Board of Nursing</w:t>
            </w:r>
            <w:r>
              <w:rPr>
                <w:sz w:val="15"/>
              </w:rPr>
              <w:t xml:space="preserve"> </w:t>
            </w:r>
            <w:r w:rsidRPr="003624E0">
              <w:rPr>
                <w:sz w:val="15"/>
              </w:rPr>
              <w:t>(TBON).  Please visit our website for information</w:t>
            </w:r>
            <w:r>
              <w:rPr>
                <w:sz w:val="15"/>
              </w:rPr>
              <w:t xml:space="preserve"> </w:t>
            </w:r>
            <w:r w:rsidRPr="003624E0">
              <w:rPr>
                <w:sz w:val="15"/>
              </w:rPr>
              <w:t xml:space="preserve">on how proceed with this process at </w:t>
            </w:r>
            <w:hyperlink r:id="rId16" w:history="1">
              <w:r w:rsidRPr="003624E0">
                <w:rPr>
                  <w:rStyle w:val="Hyperlink"/>
                  <w:sz w:val="15"/>
                </w:rPr>
                <w:t>https://lonestar.edu/nursing-requirements.htm</w:t>
              </w:r>
            </w:hyperlink>
            <w:r w:rsidRPr="003624E0">
              <w:rPr>
                <w:sz w:val="15"/>
              </w:rPr>
              <w:t>. You will scroll down to the information indicating Important Changes in</w:t>
            </w:r>
            <w:r>
              <w:rPr>
                <w:sz w:val="15"/>
              </w:rPr>
              <w:t xml:space="preserve"> </w:t>
            </w:r>
            <w:r w:rsidRPr="003624E0">
              <w:rPr>
                <w:sz w:val="15"/>
              </w:rPr>
              <w:t>Texas Board of Nursing Background Check and Declaratory Order</w:t>
            </w:r>
          </w:p>
        </w:tc>
      </w:tr>
      <w:tr w:rsidR="00BC4610" w14:paraId="1F7DB84B" w14:textId="77777777" w:rsidTr="005E499E">
        <w:trPr>
          <w:trHeight w:val="568"/>
        </w:trPr>
        <w:tc>
          <w:tcPr>
            <w:tcW w:w="11069" w:type="dxa"/>
            <w:gridSpan w:val="5"/>
            <w:tcBorders>
              <w:top w:val="single" w:sz="12" w:space="0" w:color="000000"/>
              <w:left w:val="single" w:sz="12" w:space="0" w:color="000000"/>
              <w:bottom w:val="single" w:sz="12" w:space="0" w:color="000000"/>
              <w:right w:val="single" w:sz="12" w:space="0" w:color="000000"/>
            </w:tcBorders>
          </w:tcPr>
          <w:p w14:paraId="492F4399" w14:textId="4358A934" w:rsidR="00BC4610" w:rsidRPr="00805714" w:rsidRDefault="00BC4610" w:rsidP="00BC4610">
            <w:pPr>
              <w:tabs>
                <w:tab w:val="center" w:pos="1363"/>
                <w:tab w:val="center" w:pos="4786"/>
                <w:tab w:val="center" w:pos="8836"/>
              </w:tabs>
              <w:spacing w:after="0" w:line="259" w:lineRule="auto"/>
              <w:ind w:left="0" w:firstLine="0"/>
              <w:rPr>
                <w:sz w:val="16"/>
              </w:rPr>
            </w:pPr>
            <w:r>
              <w:rPr>
                <w:sz w:val="22"/>
              </w:rPr>
              <w:tab/>
            </w:r>
            <w:r w:rsidRPr="00805714">
              <w:rPr>
                <w:b/>
                <w:sz w:val="20"/>
              </w:rPr>
              <w:t xml:space="preserve">Application Opens </w:t>
            </w:r>
            <w:r w:rsidRPr="00805714">
              <w:rPr>
                <w:b/>
                <w:sz w:val="20"/>
              </w:rPr>
              <w:tab/>
              <w:t xml:space="preserve">Last </w:t>
            </w:r>
            <w:r>
              <w:rPr>
                <w:b/>
                <w:sz w:val="20"/>
              </w:rPr>
              <w:t>D</w:t>
            </w:r>
            <w:r w:rsidRPr="00805714">
              <w:rPr>
                <w:b/>
                <w:sz w:val="20"/>
              </w:rPr>
              <w:t xml:space="preserve">ay to </w:t>
            </w:r>
            <w:r>
              <w:rPr>
                <w:b/>
                <w:sz w:val="20"/>
              </w:rPr>
              <w:t>T</w:t>
            </w:r>
            <w:r w:rsidRPr="00805714">
              <w:rPr>
                <w:b/>
                <w:sz w:val="20"/>
              </w:rPr>
              <w:t xml:space="preserve">ake the HESI Exam </w:t>
            </w:r>
            <w:r w:rsidRPr="00805714">
              <w:rPr>
                <w:b/>
                <w:sz w:val="20"/>
              </w:rPr>
              <w:tab/>
              <w:t xml:space="preserve">Deadline to </w:t>
            </w:r>
            <w:r>
              <w:rPr>
                <w:b/>
                <w:sz w:val="20"/>
              </w:rPr>
              <w:t>Submit the</w:t>
            </w:r>
            <w:r w:rsidRPr="00805714">
              <w:rPr>
                <w:b/>
                <w:sz w:val="20"/>
              </w:rPr>
              <w:t xml:space="preserve"> VN Application </w:t>
            </w:r>
          </w:p>
          <w:p w14:paraId="354126E4" w14:textId="77570D7F" w:rsidR="00BC4610" w:rsidRDefault="00BC4610" w:rsidP="00BC4610">
            <w:pPr>
              <w:tabs>
                <w:tab w:val="center" w:pos="1363"/>
                <w:tab w:val="center" w:pos="4786"/>
                <w:tab w:val="center" w:pos="8835"/>
              </w:tabs>
              <w:spacing w:after="0" w:line="259" w:lineRule="auto"/>
              <w:ind w:left="0" w:firstLine="0"/>
            </w:pPr>
            <w:r w:rsidRPr="00805714">
              <w:rPr>
                <w:sz w:val="20"/>
              </w:rPr>
              <w:tab/>
            </w:r>
            <w:r w:rsidR="00590EB2">
              <w:rPr>
                <w:b/>
                <w:bCs/>
                <w:sz w:val="20"/>
              </w:rPr>
              <w:t xml:space="preserve">March </w:t>
            </w:r>
            <w:r w:rsidR="00847E9C">
              <w:rPr>
                <w:b/>
                <w:bCs/>
                <w:sz w:val="20"/>
              </w:rPr>
              <w:t>2</w:t>
            </w:r>
            <w:r w:rsidR="00581C06">
              <w:rPr>
                <w:b/>
                <w:bCs/>
                <w:sz w:val="20"/>
              </w:rPr>
              <w:t>3</w:t>
            </w:r>
            <w:r w:rsidR="00590EB2">
              <w:rPr>
                <w:b/>
                <w:bCs/>
                <w:sz w:val="20"/>
              </w:rPr>
              <w:t>, 202</w:t>
            </w:r>
            <w:r w:rsidR="00581C06">
              <w:rPr>
                <w:b/>
                <w:bCs/>
                <w:sz w:val="20"/>
              </w:rPr>
              <w:t>7</w:t>
            </w:r>
            <w:r w:rsidRPr="00805714">
              <w:rPr>
                <w:sz w:val="20"/>
              </w:rPr>
              <w:tab/>
            </w:r>
            <w:r w:rsidR="00D72393" w:rsidRPr="00F05ED7">
              <w:rPr>
                <w:b/>
                <w:bCs/>
                <w:sz w:val="20"/>
              </w:rPr>
              <w:t xml:space="preserve">May </w:t>
            </w:r>
            <w:r w:rsidR="00C35560">
              <w:rPr>
                <w:b/>
                <w:bCs/>
                <w:sz w:val="20"/>
              </w:rPr>
              <w:t>2</w:t>
            </w:r>
            <w:r w:rsidR="00581C06">
              <w:rPr>
                <w:b/>
                <w:bCs/>
                <w:sz w:val="20"/>
              </w:rPr>
              <w:t>0</w:t>
            </w:r>
            <w:r w:rsidR="00590EB2">
              <w:rPr>
                <w:b/>
                <w:bCs/>
                <w:sz w:val="20"/>
              </w:rPr>
              <w:t>, 202</w:t>
            </w:r>
            <w:r w:rsidR="00581C06">
              <w:rPr>
                <w:b/>
                <w:bCs/>
                <w:sz w:val="20"/>
              </w:rPr>
              <w:t>7</w:t>
            </w:r>
            <w:r w:rsidRPr="00805714">
              <w:rPr>
                <w:sz w:val="20"/>
              </w:rPr>
              <w:tab/>
            </w:r>
            <w:r w:rsidR="00F05ED7">
              <w:rPr>
                <w:b/>
                <w:bCs/>
                <w:sz w:val="20"/>
              </w:rPr>
              <w:t>May 2</w:t>
            </w:r>
            <w:r w:rsidR="00581C06">
              <w:rPr>
                <w:b/>
                <w:bCs/>
                <w:sz w:val="20"/>
              </w:rPr>
              <w:t>7, 2027</w:t>
            </w:r>
            <w:r w:rsidR="00623C24">
              <w:rPr>
                <w:b/>
                <w:bCs/>
                <w:sz w:val="20"/>
              </w:rPr>
              <w:t xml:space="preserve"> </w:t>
            </w:r>
            <w:r w:rsidR="00623C24" w:rsidRPr="00F16065">
              <w:rPr>
                <w:b/>
                <w:bCs/>
                <w:sz w:val="20"/>
              </w:rPr>
              <w:t>@</w:t>
            </w:r>
            <w:r w:rsidRPr="00F16065">
              <w:rPr>
                <w:b/>
                <w:bCs/>
                <w:sz w:val="20"/>
              </w:rPr>
              <w:t xml:space="preserve"> 4pm</w:t>
            </w:r>
          </w:p>
        </w:tc>
      </w:tr>
      <w:tr w:rsidR="00BC4610" w14:paraId="0B87F76C" w14:textId="77777777" w:rsidTr="005E499E">
        <w:trPr>
          <w:trHeight w:val="277"/>
        </w:trPr>
        <w:tc>
          <w:tcPr>
            <w:tcW w:w="11069" w:type="dxa"/>
            <w:gridSpan w:val="5"/>
            <w:tcBorders>
              <w:top w:val="single" w:sz="4" w:space="0" w:color="000000"/>
              <w:left w:val="single" w:sz="4" w:space="0" w:color="000000"/>
              <w:bottom w:val="single" w:sz="4" w:space="0" w:color="000000"/>
              <w:right w:val="single" w:sz="4" w:space="0" w:color="000000"/>
            </w:tcBorders>
            <w:shd w:val="clear" w:color="auto" w:fill="DADADB"/>
          </w:tcPr>
          <w:p w14:paraId="5E3AA991" w14:textId="7EDFC174" w:rsidR="00BC4610" w:rsidRDefault="00BC4610" w:rsidP="00BC4610">
            <w:pPr>
              <w:spacing w:after="0" w:line="259" w:lineRule="auto"/>
              <w:ind w:left="36" w:firstLine="0"/>
              <w:jc w:val="center"/>
            </w:pPr>
            <w:r>
              <w:rPr>
                <w:b/>
                <w:sz w:val="22"/>
              </w:rPr>
              <w:t>Steps to SUBMIT APPLICATION for the Vocational Nursing Program</w:t>
            </w:r>
          </w:p>
        </w:tc>
      </w:tr>
      <w:tr w:rsidR="00BC4610" w14:paraId="044CDC98" w14:textId="77777777" w:rsidTr="005E499E">
        <w:trPr>
          <w:trHeight w:val="355"/>
        </w:trPr>
        <w:tc>
          <w:tcPr>
            <w:tcW w:w="530" w:type="dxa"/>
            <w:tcBorders>
              <w:top w:val="single" w:sz="4" w:space="0" w:color="000000"/>
              <w:left w:val="single" w:sz="4" w:space="0" w:color="000000"/>
              <w:bottom w:val="single" w:sz="4" w:space="0" w:color="000000"/>
              <w:right w:val="single" w:sz="4" w:space="0" w:color="000000"/>
            </w:tcBorders>
          </w:tcPr>
          <w:p w14:paraId="7A2B923E" w14:textId="6D55EAAE" w:rsidR="00BC4610" w:rsidRDefault="00BC4610" w:rsidP="00B60357">
            <w:pPr>
              <w:spacing w:after="0" w:line="259" w:lineRule="auto"/>
              <w:ind w:left="36" w:firstLine="0"/>
              <w:jc w:val="center"/>
            </w:pPr>
            <w:r>
              <w:rPr>
                <w:b/>
                <w:sz w:val="14"/>
              </w:rPr>
              <w:t>Step</w:t>
            </w:r>
          </w:p>
        </w:tc>
        <w:tc>
          <w:tcPr>
            <w:tcW w:w="849" w:type="dxa"/>
            <w:tcBorders>
              <w:top w:val="single" w:sz="4" w:space="0" w:color="000000"/>
              <w:left w:val="single" w:sz="4" w:space="0" w:color="000000"/>
              <w:bottom w:val="single" w:sz="4" w:space="0" w:color="000000"/>
              <w:right w:val="single" w:sz="4" w:space="0" w:color="000000"/>
            </w:tcBorders>
          </w:tcPr>
          <w:p w14:paraId="74965493" w14:textId="14190A07" w:rsidR="00BC4610" w:rsidRDefault="00BC4610" w:rsidP="00B60357">
            <w:pPr>
              <w:spacing w:after="0" w:line="259" w:lineRule="auto"/>
              <w:ind w:left="36" w:firstLine="0"/>
              <w:jc w:val="center"/>
            </w:pPr>
            <w:r>
              <w:rPr>
                <w:b/>
                <w:sz w:val="14"/>
              </w:rPr>
              <w:t>Step</w:t>
            </w:r>
          </w:p>
          <w:p w14:paraId="46377593" w14:textId="1FA268EA" w:rsidR="00BC4610" w:rsidRDefault="00BC4610" w:rsidP="00B60357">
            <w:pPr>
              <w:spacing w:after="0" w:line="259" w:lineRule="auto"/>
              <w:ind w:left="36" w:firstLine="0"/>
              <w:jc w:val="center"/>
            </w:pPr>
            <w:r>
              <w:rPr>
                <w:b/>
                <w:sz w:val="14"/>
              </w:rPr>
              <w:t>Complete</w:t>
            </w:r>
          </w:p>
        </w:tc>
        <w:tc>
          <w:tcPr>
            <w:tcW w:w="9690" w:type="dxa"/>
            <w:gridSpan w:val="3"/>
            <w:tcBorders>
              <w:top w:val="single" w:sz="4" w:space="0" w:color="000000"/>
              <w:left w:val="single" w:sz="4" w:space="0" w:color="000000"/>
              <w:bottom w:val="single" w:sz="4" w:space="0" w:color="000000"/>
              <w:right w:val="single" w:sz="4" w:space="0" w:color="000000"/>
            </w:tcBorders>
          </w:tcPr>
          <w:p w14:paraId="58A67113" w14:textId="1588708E" w:rsidR="00BC4610" w:rsidRDefault="00B60357" w:rsidP="00B60357">
            <w:pPr>
              <w:spacing w:after="0" w:line="259" w:lineRule="auto"/>
              <w:ind w:left="36" w:firstLine="0"/>
            </w:pPr>
            <w:r>
              <w:rPr>
                <w:b/>
                <w:sz w:val="22"/>
              </w:rPr>
              <w:t xml:space="preserve">                 </w:t>
            </w:r>
            <w:r w:rsidR="00635B85">
              <w:rPr>
                <w:b/>
                <w:sz w:val="22"/>
              </w:rPr>
              <w:t xml:space="preserve"> </w:t>
            </w:r>
            <w:r>
              <w:rPr>
                <w:b/>
                <w:sz w:val="22"/>
              </w:rPr>
              <w:t xml:space="preserve">   </w:t>
            </w:r>
            <w:r w:rsidR="00BC4610" w:rsidRPr="00DE2368">
              <w:rPr>
                <w:b/>
                <w:sz w:val="22"/>
              </w:rPr>
              <w:t>Please read each step carefully</w:t>
            </w:r>
            <w:r w:rsidR="00635B85">
              <w:rPr>
                <w:b/>
                <w:sz w:val="22"/>
              </w:rPr>
              <w:t xml:space="preserve"> and check off when it is completed</w:t>
            </w:r>
          </w:p>
        </w:tc>
      </w:tr>
      <w:tr w:rsidR="00BC4610" w14:paraId="22C62FF5" w14:textId="77777777" w:rsidTr="005E499E">
        <w:trPr>
          <w:trHeight w:val="291"/>
        </w:trPr>
        <w:tc>
          <w:tcPr>
            <w:tcW w:w="530" w:type="dxa"/>
            <w:tcBorders>
              <w:top w:val="single" w:sz="4" w:space="0" w:color="000000"/>
              <w:left w:val="single" w:sz="4" w:space="0" w:color="000000"/>
              <w:bottom w:val="single" w:sz="4" w:space="0" w:color="000000"/>
              <w:right w:val="single" w:sz="4" w:space="0" w:color="000000"/>
            </w:tcBorders>
          </w:tcPr>
          <w:p w14:paraId="13B75BE8" w14:textId="77777777" w:rsidR="00BC4610" w:rsidRDefault="00BC4610" w:rsidP="00BC4610">
            <w:pPr>
              <w:spacing w:after="0" w:line="259" w:lineRule="auto"/>
              <w:ind w:left="36" w:firstLine="0"/>
            </w:pPr>
            <w:r>
              <w:t>1.</w:t>
            </w:r>
            <w:r>
              <w:rPr>
                <w:rFonts w:ascii="Arial" w:eastAsia="Arial" w:hAnsi="Arial" w:cs="Arial"/>
              </w:rPr>
              <w:t xml:space="preserve"> </w:t>
            </w:r>
          </w:p>
        </w:tc>
        <w:tc>
          <w:tcPr>
            <w:tcW w:w="849" w:type="dxa"/>
            <w:tcBorders>
              <w:top w:val="single" w:sz="4" w:space="0" w:color="000000"/>
              <w:left w:val="single" w:sz="4" w:space="0" w:color="000000"/>
              <w:bottom w:val="single" w:sz="4" w:space="0" w:color="000000"/>
              <w:right w:val="single" w:sz="4" w:space="0" w:color="000000"/>
            </w:tcBorders>
          </w:tcPr>
          <w:p w14:paraId="7C4D9EF5" w14:textId="77777777" w:rsidR="00BC4610" w:rsidRDefault="00BC4610" w:rsidP="00BC4610">
            <w:pPr>
              <w:spacing w:after="0" w:line="259" w:lineRule="auto"/>
              <w:ind w:left="0" w:right="143" w:firstLine="0"/>
              <w:jc w:val="center"/>
            </w:pPr>
            <w:r>
              <w:rPr>
                <w:rFonts w:ascii="Arial" w:eastAsia="Arial" w:hAnsi="Arial" w:cs="Arial"/>
                <w:sz w:val="22"/>
              </w:rPr>
              <w:t xml:space="preserve"> </w:t>
            </w:r>
          </w:p>
        </w:tc>
        <w:tc>
          <w:tcPr>
            <w:tcW w:w="9690" w:type="dxa"/>
            <w:gridSpan w:val="3"/>
            <w:tcBorders>
              <w:top w:val="single" w:sz="4" w:space="0" w:color="000000"/>
              <w:left w:val="single" w:sz="4" w:space="0" w:color="000000"/>
              <w:bottom w:val="single" w:sz="4" w:space="0" w:color="000000"/>
              <w:right w:val="single" w:sz="4" w:space="0" w:color="000000"/>
            </w:tcBorders>
          </w:tcPr>
          <w:p w14:paraId="48D80860" w14:textId="3DFF3C55" w:rsidR="00BC4610" w:rsidRPr="00110DF4" w:rsidRDefault="00BC4610" w:rsidP="00BC4610">
            <w:pPr>
              <w:spacing w:after="0" w:line="259" w:lineRule="auto"/>
              <w:ind w:left="36" w:firstLine="0"/>
              <w:rPr>
                <w:b/>
                <w:bCs/>
                <w:color w:val="FF0000"/>
                <w:sz w:val="16"/>
                <w:szCs w:val="16"/>
              </w:rPr>
            </w:pPr>
            <w:r w:rsidRPr="00110DF4">
              <w:rPr>
                <w:b/>
                <w:bCs/>
                <w:color w:val="auto"/>
                <w:sz w:val="16"/>
                <w:szCs w:val="16"/>
              </w:rPr>
              <w:t xml:space="preserve">Apply online at: </w:t>
            </w:r>
            <w:hyperlink r:id="rId17">
              <w:r w:rsidRPr="00110DF4">
                <w:rPr>
                  <w:b/>
                  <w:bCs/>
                  <w:color w:val="auto"/>
                  <w:sz w:val="16"/>
                  <w:szCs w:val="16"/>
                </w:rPr>
                <w:t xml:space="preserve">  </w:t>
              </w:r>
            </w:hyperlink>
            <w:hyperlink r:id="rId18">
              <w:r w:rsidRPr="00110DF4">
                <w:rPr>
                  <w:b/>
                  <w:bCs/>
                  <w:color w:val="auto"/>
                  <w:sz w:val="16"/>
                  <w:szCs w:val="16"/>
                  <w:u w:val="single" w:color="0562C1"/>
                </w:rPr>
                <w:t>www.webapps1.lonestar.edu/HealthOccupationsOnl</w:t>
              </w:r>
            </w:hyperlink>
            <w:r w:rsidRPr="00110DF4">
              <w:rPr>
                <w:b/>
                <w:bCs/>
                <w:color w:val="auto"/>
                <w:sz w:val="16"/>
                <w:szCs w:val="16"/>
                <w:u w:val="single" w:color="0562C1"/>
              </w:rPr>
              <w:t>ineApp/</w:t>
            </w:r>
            <w:r w:rsidRPr="00110DF4">
              <w:rPr>
                <w:b/>
                <w:bCs/>
                <w:color w:val="auto"/>
                <w:sz w:val="16"/>
                <w:szCs w:val="16"/>
              </w:rPr>
              <w:t xml:space="preserve">   Scroll down to the “Apply” area.  Please print the “How to Apply” direction sheet.  Read the instructions and follow them carefully.</w:t>
            </w:r>
          </w:p>
        </w:tc>
      </w:tr>
      <w:tr w:rsidR="00BC4610" w14:paraId="31CECB5E" w14:textId="77777777" w:rsidTr="003D0B00">
        <w:trPr>
          <w:trHeight w:val="1207"/>
        </w:trPr>
        <w:tc>
          <w:tcPr>
            <w:tcW w:w="530" w:type="dxa"/>
            <w:tcBorders>
              <w:top w:val="single" w:sz="4" w:space="0" w:color="000000"/>
              <w:left w:val="single" w:sz="4" w:space="0" w:color="000000"/>
              <w:bottom w:val="single" w:sz="4" w:space="0" w:color="000000"/>
              <w:right w:val="single" w:sz="4" w:space="0" w:color="000000"/>
            </w:tcBorders>
          </w:tcPr>
          <w:p w14:paraId="282A7EC1" w14:textId="77777777" w:rsidR="00BC4610" w:rsidRDefault="00BC4610" w:rsidP="00BC4610">
            <w:pPr>
              <w:spacing w:after="0" w:line="259" w:lineRule="auto"/>
              <w:ind w:left="36" w:firstLine="0"/>
            </w:pPr>
            <w:r>
              <w:t>2.</w:t>
            </w:r>
            <w:r>
              <w:rPr>
                <w:rFonts w:ascii="Arial" w:eastAsia="Arial" w:hAnsi="Arial" w:cs="Arial"/>
              </w:rPr>
              <w:t xml:space="preserve"> </w:t>
            </w:r>
          </w:p>
        </w:tc>
        <w:tc>
          <w:tcPr>
            <w:tcW w:w="849" w:type="dxa"/>
            <w:tcBorders>
              <w:top w:val="single" w:sz="4" w:space="0" w:color="000000"/>
              <w:left w:val="single" w:sz="4" w:space="0" w:color="000000"/>
              <w:bottom w:val="single" w:sz="4" w:space="0" w:color="000000"/>
              <w:right w:val="single" w:sz="4" w:space="0" w:color="000000"/>
            </w:tcBorders>
          </w:tcPr>
          <w:p w14:paraId="014D8729" w14:textId="77777777" w:rsidR="00BC4610" w:rsidRPr="00166415" w:rsidRDefault="00BC4610" w:rsidP="00BC4610">
            <w:pPr>
              <w:spacing w:after="0" w:line="259" w:lineRule="auto"/>
              <w:ind w:left="121" w:firstLine="0"/>
              <w:rPr>
                <w:sz w:val="14"/>
                <w:szCs w:val="14"/>
              </w:rPr>
            </w:pPr>
          </w:p>
        </w:tc>
        <w:tc>
          <w:tcPr>
            <w:tcW w:w="9690" w:type="dxa"/>
            <w:gridSpan w:val="3"/>
            <w:tcBorders>
              <w:top w:val="single" w:sz="4" w:space="0" w:color="000000"/>
              <w:left w:val="single" w:sz="4" w:space="0" w:color="000000"/>
              <w:bottom w:val="single" w:sz="4" w:space="0" w:color="000000"/>
              <w:right w:val="single" w:sz="4" w:space="0" w:color="000000"/>
            </w:tcBorders>
          </w:tcPr>
          <w:p w14:paraId="1646E998" w14:textId="574C2D25" w:rsidR="00BC4610" w:rsidRPr="00166415" w:rsidRDefault="00BC4610" w:rsidP="00BC4610">
            <w:pPr>
              <w:spacing w:after="0" w:line="240" w:lineRule="auto"/>
              <w:ind w:left="22" w:right="704" w:firstLine="0"/>
              <w:rPr>
                <w:sz w:val="14"/>
                <w:szCs w:val="14"/>
              </w:rPr>
            </w:pPr>
            <w:r w:rsidRPr="00166415">
              <w:rPr>
                <w:b/>
                <w:sz w:val="14"/>
                <w:szCs w:val="14"/>
              </w:rPr>
              <w:t>ALL OF THE FOLLOWING MUST BE INCLUDED WHEN SUBMITTING THE APPLICATION ONLINE. IF ANYTHING IS MISSING, THE APPLICATION WILL BE CONSIDERED INCOMPLETE AND WILL NOT BE CONSIDERED FOR ADMISSION.</w:t>
            </w:r>
            <w:r w:rsidRPr="00166415">
              <w:rPr>
                <w:sz w:val="14"/>
                <w:szCs w:val="14"/>
              </w:rPr>
              <w:t xml:space="preserve"> </w:t>
            </w:r>
            <w:r w:rsidRPr="00166415">
              <w:rPr>
                <w:b/>
                <w:sz w:val="14"/>
                <w:szCs w:val="14"/>
                <w:u w:val="single" w:color="000000"/>
              </w:rPr>
              <w:t>Please upload &amp; submit the followin</w:t>
            </w:r>
            <w:r w:rsidRPr="00166415">
              <w:rPr>
                <w:b/>
                <w:sz w:val="14"/>
                <w:szCs w:val="14"/>
              </w:rPr>
              <w:t>g:</w:t>
            </w:r>
            <w:r w:rsidRPr="00166415">
              <w:rPr>
                <w:sz w:val="14"/>
                <w:szCs w:val="14"/>
              </w:rPr>
              <w:t xml:space="preserve"> </w:t>
            </w:r>
          </w:p>
          <w:p w14:paraId="397C1A74" w14:textId="03BD506C" w:rsidR="00BC4610" w:rsidRPr="00166415" w:rsidRDefault="00BC4610" w:rsidP="00BC4610">
            <w:pPr>
              <w:numPr>
                <w:ilvl w:val="0"/>
                <w:numId w:val="6"/>
              </w:numPr>
              <w:spacing w:after="0" w:line="240" w:lineRule="auto"/>
              <w:ind w:hanging="360"/>
              <w:rPr>
                <w:sz w:val="14"/>
                <w:szCs w:val="14"/>
              </w:rPr>
            </w:pPr>
            <w:r w:rsidRPr="00166415">
              <w:rPr>
                <w:sz w:val="14"/>
                <w:szCs w:val="14"/>
              </w:rPr>
              <w:t xml:space="preserve">LSCS Credit Advising Transcript - print from your </w:t>
            </w:r>
            <w:proofErr w:type="spellStart"/>
            <w:r w:rsidRPr="00166415">
              <w:rPr>
                <w:sz w:val="14"/>
                <w:szCs w:val="14"/>
              </w:rPr>
              <w:t>myLoneStar</w:t>
            </w:r>
            <w:proofErr w:type="spellEnd"/>
            <w:r w:rsidRPr="00166415">
              <w:rPr>
                <w:sz w:val="14"/>
                <w:szCs w:val="14"/>
              </w:rPr>
              <w:t xml:space="preserve"> account following instructions on </w:t>
            </w:r>
            <w:r w:rsidR="00DE2368" w:rsidRPr="00166415">
              <w:rPr>
                <w:sz w:val="14"/>
                <w:szCs w:val="14"/>
              </w:rPr>
              <w:t xml:space="preserve">the </w:t>
            </w:r>
            <w:r w:rsidR="007201BA">
              <w:rPr>
                <w:sz w:val="14"/>
                <w:szCs w:val="14"/>
              </w:rPr>
              <w:t>“H</w:t>
            </w:r>
            <w:r w:rsidR="00DE2368" w:rsidRPr="00166415">
              <w:rPr>
                <w:sz w:val="14"/>
                <w:szCs w:val="14"/>
              </w:rPr>
              <w:t xml:space="preserve">ow to </w:t>
            </w:r>
            <w:r w:rsidR="007201BA">
              <w:rPr>
                <w:sz w:val="14"/>
                <w:szCs w:val="14"/>
              </w:rPr>
              <w:t>A</w:t>
            </w:r>
            <w:r w:rsidR="00DE2368" w:rsidRPr="00166415">
              <w:rPr>
                <w:sz w:val="14"/>
                <w:szCs w:val="14"/>
              </w:rPr>
              <w:t>pply</w:t>
            </w:r>
            <w:r w:rsidR="007201BA">
              <w:rPr>
                <w:sz w:val="14"/>
                <w:szCs w:val="14"/>
              </w:rPr>
              <w:t>”</w:t>
            </w:r>
            <w:r w:rsidR="00DE2368" w:rsidRPr="00166415">
              <w:rPr>
                <w:sz w:val="14"/>
                <w:szCs w:val="14"/>
              </w:rPr>
              <w:t xml:space="preserve"> document</w:t>
            </w:r>
          </w:p>
          <w:p w14:paraId="4D2341E4" w14:textId="77777777" w:rsidR="00BC4610" w:rsidRPr="00166415" w:rsidRDefault="00BC4610" w:rsidP="00BC4610">
            <w:pPr>
              <w:numPr>
                <w:ilvl w:val="0"/>
                <w:numId w:val="6"/>
              </w:numPr>
              <w:spacing w:after="0" w:line="259" w:lineRule="auto"/>
              <w:ind w:hanging="360"/>
              <w:rPr>
                <w:rStyle w:val="Hyperlink"/>
                <w:color w:val="000000"/>
                <w:sz w:val="14"/>
                <w:szCs w:val="14"/>
                <w:u w:val="none"/>
              </w:rPr>
            </w:pPr>
            <w:r w:rsidRPr="00166415">
              <w:rPr>
                <w:sz w:val="14"/>
                <w:szCs w:val="14"/>
              </w:rPr>
              <w:t xml:space="preserve">FERPA Form (Federal Rights and Privacy Act) </w:t>
            </w:r>
            <w:hyperlink r:id="rId19" w:history="1">
              <w:r w:rsidRPr="00166415">
                <w:rPr>
                  <w:rStyle w:val="Hyperlink"/>
                  <w:color w:val="2E74B5" w:themeColor="accent1" w:themeShade="BF"/>
                  <w:sz w:val="14"/>
                  <w:szCs w:val="14"/>
                </w:rPr>
                <w:t>http://www.lonestar.edu/departments/nursing/ferpa%20form%20.pdf</w:t>
              </w:r>
            </w:hyperlink>
            <w:r w:rsidRPr="00166415">
              <w:rPr>
                <w:rStyle w:val="Hyperlink"/>
                <w:color w:val="2E74B5" w:themeColor="accent1" w:themeShade="BF"/>
                <w:sz w:val="14"/>
                <w:szCs w:val="14"/>
                <w:u w:val="none"/>
              </w:rPr>
              <w:t xml:space="preserve">   </w:t>
            </w:r>
          </w:p>
          <w:p w14:paraId="15F62166" w14:textId="6656F9F2" w:rsidR="00BC4610" w:rsidRPr="00166415" w:rsidRDefault="00BC4610" w:rsidP="00DE2368">
            <w:pPr>
              <w:spacing w:after="0" w:line="259" w:lineRule="auto"/>
              <w:ind w:left="471" w:firstLine="0"/>
              <w:rPr>
                <w:sz w:val="14"/>
                <w:szCs w:val="14"/>
              </w:rPr>
            </w:pPr>
            <w:r w:rsidRPr="00166415">
              <w:rPr>
                <w:rStyle w:val="Hyperlink"/>
                <w:color w:val="000000" w:themeColor="text1"/>
                <w:sz w:val="14"/>
                <w:szCs w:val="14"/>
                <w:u w:val="none"/>
              </w:rPr>
              <w:t>Do not alter or change this document.</w:t>
            </w:r>
          </w:p>
          <w:p w14:paraId="1E6C0A2B" w14:textId="01F340DD" w:rsidR="00DE2368" w:rsidRPr="008E7119" w:rsidRDefault="00BC4610" w:rsidP="008E7119">
            <w:pPr>
              <w:numPr>
                <w:ilvl w:val="0"/>
                <w:numId w:val="12"/>
              </w:numPr>
              <w:spacing w:after="30" w:line="240" w:lineRule="auto"/>
              <w:ind w:hanging="360"/>
              <w:rPr>
                <w:color w:val="0563C1" w:themeColor="hyperlink"/>
                <w:sz w:val="14"/>
                <w:szCs w:val="14"/>
                <w:u w:val="single"/>
              </w:rPr>
            </w:pPr>
            <w:r w:rsidRPr="00166415">
              <w:rPr>
                <w:sz w:val="14"/>
                <w:szCs w:val="14"/>
              </w:rPr>
              <w:t>HEP B titer report with numerical values documenting immunity to HEP B</w:t>
            </w:r>
            <w:r w:rsidR="00DE2368" w:rsidRPr="00166415">
              <w:rPr>
                <w:sz w:val="14"/>
                <w:szCs w:val="14"/>
              </w:rPr>
              <w:t xml:space="preserve"> or other documentation.  Please see </w:t>
            </w:r>
            <w:hyperlink r:id="rId20" w:history="1">
              <w:r w:rsidR="00DE2368" w:rsidRPr="00166415">
                <w:rPr>
                  <w:rStyle w:val="Hyperlink"/>
                  <w:sz w:val="14"/>
                  <w:szCs w:val="14"/>
                </w:rPr>
                <w:t>http://www.lonestar.edu/immunizations.htm</w:t>
              </w:r>
            </w:hyperlink>
          </w:p>
        </w:tc>
      </w:tr>
      <w:tr w:rsidR="00BC4610" w14:paraId="3DAFDD24" w14:textId="77777777" w:rsidTr="005E499E">
        <w:trPr>
          <w:trHeight w:val="361"/>
        </w:trPr>
        <w:tc>
          <w:tcPr>
            <w:tcW w:w="530" w:type="dxa"/>
            <w:tcBorders>
              <w:top w:val="single" w:sz="4" w:space="0" w:color="000000"/>
              <w:left w:val="single" w:sz="4" w:space="0" w:color="000000"/>
              <w:bottom w:val="single" w:sz="4" w:space="0" w:color="000000"/>
              <w:right w:val="single" w:sz="4" w:space="0" w:color="000000"/>
            </w:tcBorders>
            <w:vAlign w:val="center"/>
          </w:tcPr>
          <w:p w14:paraId="655CB461" w14:textId="77777777" w:rsidR="00BC4610" w:rsidRDefault="00BC4610" w:rsidP="00BC4610">
            <w:pPr>
              <w:spacing w:after="0" w:line="259" w:lineRule="auto"/>
              <w:ind w:left="10" w:firstLine="0"/>
            </w:pPr>
            <w:r>
              <w:t xml:space="preserve">3. </w:t>
            </w:r>
          </w:p>
        </w:tc>
        <w:tc>
          <w:tcPr>
            <w:tcW w:w="849" w:type="dxa"/>
            <w:tcBorders>
              <w:top w:val="single" w:sz="4" w:space="0" w:color="000000"/>
              <w:left w:val="single" w:sz="4" w:space="0" w:color="000000"/>
              <w:bottom w:val="single" w:sz="4" w:space="0" w:color="000000"/>
              <w:right w:val="single" w:sz="4" w:space="0" w:color="000000"/>
            </w:tcBorders>
          </w:tcPr>
          <w:p w14:paraId="3080E846" w14:textId="77777777" w:rsidR="00BC4610" w:rsidRDefault="00BC4610" w:rsidP="00BC4610">
            <w:pPr>
              <w:spacing w:after="0" w:line="259" w:lineRule="auto"/>
              <w:ind w:left="0" w:right="60" w:firstLine="0"/>
              <w:jc w:val="center"/>
            </w:pPr>
            <w:r>
              <w:rPr>
                <w:rFonts w:ascii="Arial" w:eastAsia="Arial" w:hAnsi="Arial" w:cs="Arial"/>
                <w:sz w:val="24"/>
              </w:rPr>
              <w:t xml:space="preserve"> </w:t>
            </w:r>
          </w:p>
        </w:tc>
        <w:tc>
          <w:tcPr>
            <w:tcW w:w="9690" w:type="dxa"/>
            <w:gridSpan w:val="3"/>
            <w:tcBorders>
              <w:top w:val="single" w:sz="4" w:space="0" w:color="000000"/>
              <w:left w:val="single" w:sz="4" w:space="0" w:color="000000"/>
              <w:bottom w:val="single" w:sz="4" w:space="0" w:color="000000"/>
              <w:right w:val="single" w:sz="4" w:space="0" w:color="000000"/>
            </w:tcBorders>
            <w:vAlign w:val="center"/>
          </w:tcPr>
          <w:p w14:paraId="5C5B82A5" w14:textId="21BAD6F6" w:rsidR="00BC4610" w:rsidRPr="001978C2" w:rsidRDefault="00BC4610" w:rsidP="00BC4610">
            <w:pPr>
              <w:spacing w:after="0" w:line="259" w:lineRule="auto"/>
              <w:ind w:left="62" w:firstLine="0"/>
              <w:rPr>
                <w:sz w:val="15"/>
              </w:rPr>
            </w:pPr>
            <w:r>
              <w:rPr>
                <w:sz w:val="15"/>
              </w:rPr>
              <w:t>All of these documents MUST be submitted online before the 4:00pm application deadline.</w:t>
            </w:r>
          </w:p>
        </w:tc>
      </w:tr>
    </w:tbl>
    <w:p w14:paraId="0354BA14" w14:textId="352E7937" w:rsidR="00805714" w:rsidRDefault="00805714">
      <w:pPr>
        <w:spacing w:after="0" w:line="259" w:lineRule="auto"/>
        <w:ind w:left="0" w:firstLine="0"/>
        <w:rPr>
          <w:b/>
          <w:u w:val="single" w:color="000000"/>
        </w:rPr>
      </w:pPr>
    </w:p>
    <w:p w14:paraId="52ECF5BE" w14:textId="77777777" w:rsidR="00A125E4" w:rsidRDefault="00A125E4">
      <w:pPr>
        <w:spacing w:after="0" w:line="259" w:lineRule="auto"/>
        <w:ind w:left="0" w:firstLine="0"/>
        <w:rPr>
          <w:b/>
          <w:u w:val="single" w:color="000000"/>
        </w:rPr>
      </w:pPr>
    </w:p>
    <w:p w14:paraId="452F8ADB" w14:textId="148485A6" w:rsidR="00381006" w:rsidRDefault="001978C2" w:rsidP="00381006">
      <w:pPr>
        <w:jc w:val="center"/>
      </w:pPr>
      <w:r w:rsidRPr="001978C2">
        <w:rPr>
          <w:b/>
        </w:rPr>
        <w:lastRenderedPageBreak/>
        <w:t xml:space="preserve">     </w:t>
      </w:r>
      <w:r w:rsidR="001A0D4B">
        <w:rPr>
          <w:noProof/>
        </w:rPr>
        <w:drawing>
          <wp:inline distT="0" distB="0" distL="0" distR="0" wp14:anchorId="780FC011" wp14:editId="0F483B13">
            <wp:extent cx="704850" cy="704850"/>
            <wp:effectExtent l="0" t="0" r="0" b="0"/>
            <wp:docPr id="859627269" name="Picture 85962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p>
    <w:p w14:paraId="4BEEDBB5" w14:textId="77777777" w:rsidR="00381006" w:rsidRPr="00196FCE" w:rsidRDefault="00381006" w:rsidP="00381006">
      <w:pPr>
        <w:jc w:val="center"/>
        <w:rPr>
          <w:b/>
          <w:bCs/>
          <w:sz w:val="28"/>
          <w:szCs w:val="28"/>
        </w:rPr>
      </w:pPr>
      <w:r>
        <w:rPr>
          <w:b/>
          <w:bCs/>
          <w:sz w:val="28"/>
          <w:szCs w:val="28"/>
        </w:rPr>
        <w:t>Vocational Nursing Program</w:t>
      </w:r>
    </w:p>
    <w:p w14:paraId="256F9B07" w14:textId="77777777" w:rsidR="00381006" w:rsidRDefault="00381006" w:rsidP="00381006">
      <w:pPr>
        <w:jc w:val="center"/>
      </w:pPr>
      <w:r>
        <w:t>Admission Requirements Score Sheet</w:t>
      </w:r>
    </w:p>
    <w:tbl>
      <w:tblPr>
        <w:tblStyle w:val="TableGrid0"/>
        <w:tblW w:w="10795" w:type="dxa"/>
        <w:tblLook w:val="04A0" w:firstRow="1" w:lastRow="0" w:firstColumn="1" w:lastColumn="0" w:noHBand="0" w:noVBand="1"/>
      </w:tblPr>
      <w:tblGrid>
        <w:gridCol w:w="4254"/>
        <w:gridCol w:w="1069"/>
        <w:gridCol w:w="3182"/>
        <w:gridCol w:w="1145"/>
        <w:gridCol w:w="1145"/>
      </w:tblGrid>
      <w:tr w:rsidR="00381006" w14:paraId="6B50C552" w14:textId="77777777" w:rsidTr="00294489">
        <w:trPr>
          <w:trHeight w:val="869"/>
        </w:trPr>
        <w:tc>
          <w:tcPr>
            <w:tcW w:w="10795" w:type="dxa"/>
            <w:gridSpan w:val="5"/>
          </w:tcPr>
          <w:p w14:paraId="459B2114" w14:textId="548ED067" w:rsidR="00381006" w:rsidRPr="00005174" w:rsidRDefault="00381006" w:rsidP="00C8200D">
            <w:pPr>
              <w:jc w:val="center"/>
              <w:rPr>
                <w:b/>
                <w:bCs/>
              </w:rPr>
            </w:pPr>
            <w:r w:rsidRPr="00005174">
              <w:rPr>
                <w:b/>
                <w:bCs/>
              </w:rPr>
              <w:t>All courses accepted into the</w:t>
            </w:r>
            <w:r>
              <w:rPr>
                <w:b/>
                <w:bCs/>
              </w:rPr>
              <w:t xml:space="preserve"> Vocational</w:t>
            </w:r>
            <w:r w:rsidRPr="00005174">
              <w:rPr>
                <w:b/>
                <w:bCs/>
              </w:rPr>
              <w:t xml:space="preserve"> Nursing Program must be completed with a grade of </w:t>
            </w:r>
            <w:r>
              <w:rPr>
                <w:b/>
                <w:bCs/>
              </w:rPr>
              <w:t xml:space="preserve">C </w:t>
            </w:r>
            <w:r w:rsidRPr="00005174">
              <w:rPr>
                <w:b/>
                <w:bCs/>
              </w:rPr>
              <w:t xml:space="preserve">or higher.  ALL required </w:t>
            </w:r>
            <w:r>
              <w:rPr>
                <w:b/>
                <w:bCs/>
              </w:rPr>
              <w:t>b</w:t>
            </w:r>
            <w:r w:rsidRPr="00005174">
              <w:rPr>
                <w:b/>
                <w:bCs/>
              </w:rPr>
              <w:t xml:space="preserve">iology courses must be </w:t>
            </w:r>
            <w:r>
              <w:rPr>
                <w:b/>
                <w:bCs/>
              </w:rPr>
              <w:t>less than 5 years old at the time of the application deadline. Student must meet the reading</w:t>
            </w:r>
            <w:r w:rsidR="00D36C72">
              <w:rPr>
                <w:b/>
                <w:bCs/>
              </w:rPr>
              <w:t xml:space="preserve"> and </w:t>
            </w:r>
            <w:r>
              <w:rPr>
                <w:b/>
                <w:bCs/>
              </w:rPr>
              <w:t>writing requirement for the nursing program at the time of application.</w:t>
            </w:r>
          </w:p>
        </w:tc>
      </w:tr>
      <w:tr w:rsidR="00381006" w14:paraId="22E61571" w14:textId="77777777" w:rsidTr="00294489">
        <w:trPr>
          <w:trHeight w:val="683"/>
        </w:trPr>
        <w:tc>
          <w:tcPr>
            <w:tcW w:w="4315" w:type="dxa"/>
          </w:tcPr>
          <w:p w14:paraId="14AEB874" w14:textId="77777777" w:rsidR="00381006" w:rsidRPr="00005174" w:rsidRDefault="00381006" w:rsidP="00294489">
            <w:pPr>
              <w:jc w:val="center"/>
              <w:rPr>
                <w:b/>
                <w:bCs/>
              </w:rPr>
            </w:pPr>
            <w:r w:rsidRPr="00005174">
              <w:rPr>
                <w:b/>
                <w:bCs/>
              </w:rPr>
              <w:t>Category</w:t>
            </w:r>
          </w:p>
        </w:tc>
        <w:tc>
          <w:tcPr>
            <w:tcW w:w="4320" w:type="dxa"/>
            <w:gridSpan w:val="2"/>
          </w:tcPr>
          <w:p w14:paraId="0DE6EFB8" w14:textId="77777777" w:rsidR="00381006" w:rsidRPr="00005174" w:rsidRDefault="00381006" w:rsidP="00294489">
            <w:pPr>
              <w:jc w:val="center"/>
              <w:rPr>
                <w:b/>
                <w:bCs/>
              </w:rPr>
            </w:pPr>
            <w:r w:rsidRPr="00005174">
              <w:rPr>
                <w:b/>
                <w:bCs/>
              </w:rPr>
              <w:t>Explanation</w:t>
            </w:r>
          </w:p>
        </w:tc>
        <w:tc>
          <w:tcPr>
            <w:tcW w:w="1080" w:type="dxa"/>
          </w:tcPr>
          <w:p w14:paraId="6F871472" w14:textId="77777777" w:rsidR="00381006" w:rsidRPr="00196FCE" w:rsidRDefault="00381006" w:rsidP="00294489">
            <w:pPr>
              <w:jc w:val="center"/>
              <w:rPr>
                <w:b/>
                <w:bCs/>
              </w:rPr>
            </w:pPr>
            <w:r w:rsidRPr="00196FCE">
              <w:rPr>
                <w:b/>
                <w:bCs/>
              </w:rPr>
              <w:t>Possible Points</w:t>
            </w:r>
          </w:p>
        </w:tc>
        <w:tc>
          <w:tcPr>
            <w:tcW w:w="1080" w:type="dxa"/>
          </w:tcPr>
          <w:p w14:paraId="2C2858DE" w14:textId="77777777" w:rsidR="00381006" w:rsidRPr="00196FCE" w:rsidRDefault="00381006" w:rsidP="00294489">
            <w:pPr>
              <w:jc w:val="center"/>
              <w:rPr>
                <w:b/>
                <w:bCs/>
              </w:rPr>
            </w:pPr>
            <w:r w:rsidRPr="00196FCE">
              <w:rPr>
                <w:b/>
                <w:bCs/>
              </w:rPr>
              <w:t>Official Points</w:t>
            </w:r>
          </w:p>
        </w:tc>
      </w:tr>
      <w:tr w:rsidR="00381006" w14:paraId="2C8E88DE" w14:textId="77777777" w:rsidTr="00294489">
        <w:trPr>
          <w:trHeight w:val="2029"/>
        </w:trPr>
        <w:tc>
          <w:tcPr>
            <w:tcW w:w="4315" w:type="dxa"/>
          </w:tcPr>
          <w:p w14:paraId="6FD14CE4" w14:textId="77777777" w:rsidR="00381006" w:rsidRPr="00005174" w:rsidRDefault="00381006" w:rsidP="00294489">
            <w:pPr>
              <w:rPr>
                <w:b/>
                <w:bCs/>
                <w:sz w:val="20"/>
                <w:szCs w:val="20"/>
              </w:rPr>
            </w:pPr>
          </w:p>
          <w:p w14:paraId="4B7FB38C" w14:textId="77777777" w:rsidR="00381006" w:rsidRPr="00005174" w:rsidRDefault="00381006" w:rsidP="00294489">
            <w:pPr>
              <w:rPr>
                <w:b/>
                <w:bCs/>
                <w:sz w:val="20"/>
                <w:szCs w:val="20"/>
              </w:rPr>
            </w:pPr>
          </w:p>
          <w:p w14:paraId="7D17F146" w14:textId="77777777" w:rsidR="00381006" w:rsidRPr="000C43CC" w:rsidRDefault="00381006" w:rsidP="00381006">
            <w:pPr>
              <w:pStyle w:val="ListParagraph"/>
              <w:numPr>
                <w:ilvl w:val="0"/>
                <w:numId w:val="11"/>
              </w:numPr>
              <w:spacing w:after="0" w:line="240" w:lineRule="auto"/>
              <w:rPr>
                <w:b/>
                <w:bCs/>
                <w:sz w:val="20"/>
                <w:szCs w:val="20"/>
              </w:rPr>
            </w:pPr>
            <w:r>
              <w:rPr>
                <w:b/>
                <w:bCs/>
                <w:sz w:val="20"/>
                <w:szCs w:val="20"/>
              </w:rPr>
              <w:t>Prerequisite BIOL course(s) must be</w:t>
            </w:r>
            <w:r w:rsidRPr="000C43CC">
              <w:rPr>
                <w:b/>
                <w:bCs/>
                <w:sz w:val="20"/>
                <w:szCs w:val="20"/>
              </w:rPr>
              <w:t xml:space="preserve"> </w:t>
            </w:r>
          </w:p>
          <w:p w14:paraId="1A900E75" w14:textId="12A11251" w:rsidR="00381006" w:rsidRDefault="00497E89" w:rsidP="00294489">
            <w:pPr>
              <w:pStyle w:val="ListParagraph"/>
              <w:rPr>
                <w:b/>
                <w:bCs/>
                <w:sz w:val="20"/>
                <w:szCs w:val="20"/>
              </w:rPr>
            </w:pPr>
            <w:r>
              <w:rPr>
                <w:b/>
                <w:bCs/>
                <w:sz w:val="20"/>
                <w:szCs w:val="20"/>
              </w:rPr>
              <w:t xml:space="preserve">        </w:t>
            </w:r>
            <w:r w:rsidR="00381006">
              <w:rPr>
                <w:b/>
                <w:bCs/>
                <w:sz w:val="20"/>
                <w:szCs w:val="20"/>
              </w:rPr>
              <w:t>completed with a grade of C or higher prior to application</w:t>
            </w:r>
          </w:p>
          <w:p w14:paraId="23875414" w14:textId="77777777" w:rsidR="00381006" w:rsidRPr="000C43CC" w:rsidRDefault="00381006" w:rsidP="00381006">
            <w:pPr>
              <w:pStyle w:val="ListParagraph"/>
              <w:numPr>
                <w:ilvl w:val="0"/>
                <w:numId w:val="11"/>
              </w:numPr>
              <w:spacing w:after="0" w:line="240" w:lineRule="auto"/>
              <w:rPr>
                <w:b/>
                <w:bCs/>
                <w:sz w:val="20"/>
                <w:szCs w:val="20"/>
              </w:rPr>
            </w:pPr>
            <w:r w:rsidRPr="000C43CC">
              <w:rPr>
                <w:b/>
                <w:bCs/>
                <w:sz w:val="20"/>
                <w:szCs w:val="20"/>
              </w:rPr>
              <w:t>GPA of the</w:t>
            </w:r>
            <w:r>
              <w:rPr>
                <w:b/>
                <w:bCs/>
                <w:sz w:val="20"/>
                <w:szCs w:val="20"/>
              </w:rPr>
              <w:t xml:space="preserve"> grade used must be 2.0</w:t>
            </w:r>
            <w:r w:rsidRPr="000C43CC">
              <w:rPr>
                <w:b/>
                <w:bCs/>
                <w:sz w:val="20"/>
                <w:szCs w:val="20"/>
              </w:rPr>
              <w:t xml:space="preserve"> or higher to apply</w:t>
            </w:r>
          </w:p>
          <w:p w14:paraId="19B1583D" w14:textId="77777777" w:rsidR="00381006" w:rsidRDefault="00381006" w:rsidP="00294489">
            <w:pPr>
              <w:rPr>
                <w:b/>
                <w:bCs/>
                <w:sz w:val="20"/>
                <w:szCs w:val="20"/>
              </w:rPr>
            </w:pPr>
          </w:p>
          <w:p w14:paraId="4392CEE3" w14:textId="54358C47" w:rsidR="00381006" w:rsidRPr="00005174" w:rsidRDefault="00381006" w:rsidP="00151928">
            <w:pPr>
              <w:jc w:val="center"/>
              <w:rPr>
                <w:b/>
                <w:bCs/>
              </w:rPr>
            </w:pPr>
            <w:r>
              <w:rPr>
                <w:b/>
                <w:bCs/>
                <w:sz w:val="20"/>
                <w:szCs w:val="20"/>
              </w:rPr>
              <w:t xml:space="preserve">If student selects </w:t>
            </w:r>
            <w:r w:rsidRPr="001F5764">
              <w:rPr>
                <w:b/>
                <w:bCs/>
                <w:sz w:val="20"/>
                <w:szCs w:val="20"/>
                <w:u w:val="single"/>
              </w:rPr>
              <w:t>Option B</w:t>
            </w:r>
            <w:r>
              <w:rPr>
                <w:b/>
                <w:bCs/>
                <w:sz w:val="20"/>
                <w:szCs w:val="20"/>
              </w:rPr>
              <w:t xml:space="preserve">, </w:t>
            </w:r>
            <w:r w:rsidRPr="001F5764">
              <w:rPr>
                <w:b/>
                <w:bCs/>
                <w:sz w:val="24"/>
                <w:szCs w:val="24"/>
              </w:rPr>
              <w:t>BOTH</w:t>
            </w:r>
            <w:r>
              <w:rPr>
                <w:b/>
                <w:bCs/>
                <w:sz w:val="20"/>
                <w:szCs w:val="20"/>
              </w:rPr>
              <w:t xml:space="preserve"> classes must be completed with a grade of C or higher and must be less than 5 years old at the application deadline. For scoring purposes, the course with the higher grade will be used.</w:t>
            </w:r>
          </w:p>
        </w:tc>
        <w:tc>
          <w:tcPr>
            <w:tcW w:w="4320" w:type="dxa"/>
            <w:gridSpan w:val="2"/>
          </w:tcPr>
          <w:p w14:paraId="7217B32D" w14:textId="41770B39" w:rsidR="00381006" w:rsidRDefault="00381006" w:rsidP="00294489">
            <w:pPr>
              <w:jc w:val="center"/>
              <w:rPr>
                <w:b/>
                <w:bCs/>
                <w:sz w:val="20"/>
                <w:szCs w:val="20"/>
                <w:u w:val="single"/>
              </w:rPr>
            </w:pPr>
            <w:r>
              <w:rPr>
                <w:b/>
                <w:bCs/>
                <w:sz w:val="20"/>
                <w:szCs w:val="20"/>
                <w:u w:val="single"/>
              </w:rPr>
              <w:t>Choose either</w:t>
            </w:r>
            <w:r w:rsidRPr="00223C81">
              <w:rPr>
                <w:b/>
                <w:bCs/>
                <w:sz w:val="20"/>
                <w:szCs w:val="20"/>
                <w:u w:val="single"/>
              </w:rPr>
              <w:t xml:space="preserve"> Option </w:t>
            </w:r>
            <w:r w:rsidR="00421AE2" w:rsidRPr="00223C81">
              <w:rPr>
                <w:b/>
                <w:bCs/>
                <w:sz w:val="20"/>
                <w:szCs w:val="20"/>
                <w:u w:val="single"/>
              </w:rPr>
              <w:t xml:space="preserve">A </w:t>
            </w:r>
            <w:r w:rsidR="00421AE2">
              <w:rPr>
                <w:b/>
                <w:bCs/>
                <w:sz w:val="20"/>
                <w:szCs w:val="20"/>
                <w:u w:val="single"/>
              </w:rPr>
              <w:t xml:space="preserve"> </w:t>
            </w:r>
            <w:r w:rsidR="00421AE2" w:rsidRPr="00223C81">
              <w:rPr>
                <w:b/>
                <w:bCs/>
                <w:sz w:val="20"/>
                <w:szCs w:val="20"/>
                <w:u w:val="single"/>
              </w:rPr>
              <w:t>OR</w:t>
            </w:r>
            <w:r w:rsidRPr="00223C81">
              <w:rPr>
                <w:b/>
                <w:bCs/>
                <w:sz w:val="28"/>
                <w:szCs w:val="28"/>
                <w:u w:val="single"/>
              </w:rPr>
              <w:t xml:space="preserve"> </w:t>
            </w:r>
            <w:r w:rsidRPr="00223C81">
              <w:rPr>
                <w:b/>
                <w:bCs/>
                <w:sz w:val="20"/>
                <w:szCs w:val="20"/>
                <w:u w:val="single"/>
              </w:rPr>
              <w:t xml:space="preserve"> Option B:</w:t>
            </w:r>
          </w:p>
          <w:p w14:paraId="1241C7F3" w14:textId="77777777" w:rsidR="00381006" w:rsidRDefault="00381006" w:rsidP="00294489">
            <w:pPr>
              <w:jc w:val="center"/>
              <w:rPr>
                <w:b/>
                <w:bCs/>
                <w:sz w:val="20"/>
                <w:szCs w:val="20"/>
                <w:u w:val="single"/>
              </w:rPr>
            </w:pPr>
          </w:p>
          <w:p w14:paraId="00A07FD6" w14:textId="77777777" w:rsidR="00381006" w:rsidRPr="00800C3B" w:rsidRDefault="00381006" w:rsidP="00294489">
            <w:pPr>
              <w:rPr>
                <w:b/>
                <w:bCs/>
                <w:sz w:val="22"/>
              </w:rPr>
            </w:pPr>
            <w:r w:rsidRPr="00800C3B">
              <w:rPr>
                <w:b/>
                <w:bCs/>
                <w:sz w:val="22"/>
                <w:u w:val="single"/>
              </w:rPr>
              <w:t xml:space="preserve">Option A:    </w:t>
            </w:r>
            <w:r w:rsidRPr="00800C3B">
              <w:rPr>
                <w:b/>
                <w:bCs/>
                <w:sz w:val="22"/>
              </w:rPr>
              <w:t xml:space="preserve">       </w:t>
            </w:r>
          </w:p>
          <w:p w14:paraId="2854DDF4" w14:textId="77777777" w:rsidR="00381006" w:rsidRDefault="00381006" w:rsidP="00294489">
            <w:pPr>
              <w:rPr>
                <w:b/>
                <w:bCs/>
                <w:sz w:val="20"/>
                <w:szCs w:val="20"/>
              </w:rPr>
            </w:pPr>
            <w:r w:rsidRPr="00005174">
              <w:rPr>
                <w:b/>
                <w:bCs/>
                <w:sz w:val="20"/>
                <w:szCs w:val="20"/>
              </w:rPr>
              <w:t xml:space="preserve">   </w:t>
            </w:r>
            <w:r>
              <w:rPr>
                <w:b/>
                <w:bCs/>
                <w:sz w:val="20"/>
                <w:szCs w:val="20"/>
              </w:rPr>
              <w:t xml:space="preserve">             BIOL 2404                 Grade ________</w:t>
            </w:r>
          </w:p>
          <w:p w14:paraId="5AD3AFBC" w14:textId="6F983CA0" w:rsidR="00381006" w:rsidRPr="00223C81" w:rsidRDefault="00381006" w:rsidP="00800C3B">
            <w:pPr>
              <w:rPr>
                <w:b/>
                <w:bCs/>
                <w:sz w:val="24"/>
                <w:szCs w:val="24"/>
              </w:rPr>
            </w:pPr>
            <w:r w:rsidRPr="00223C81">
              <w:rPr>
                <w:b/>
                <w:bCs/>
                <w:sz w:val="24"/>
                <w:szCs w:val="24"/>
              </w:rPr>
              <w:t>OR</w:t>
            </w:r>
          </w:p>
          <w:p w14:paraId="06099954" w14:textId="0C41568E" w:rsidR="00381006" w:rsidRDefault="00381006" w:rsidP="00294489">
            <w:pPr>
              <w:rPr>
                <w:b/>
                <w:bCs/>
                <w:sz w:val="20"/>
                <w:szCs w:val="20"/>
              </w:rPr>
            </w:pPr>
          </w:p>
          <w:p w14:paraId="394BD507" w14:textId="77777777" w:rsidR="00381006" w:rsidRPr="00800C3B" w:rsidRDefault="00381006" w:rsidP="00294489">
            <w:pPr>
              <w:rPr>
                <w:b/>
                <w:bCs/>
                <w:sz w:val="22"/>
                <w:u w:val="single"/>
              </w:rPr>
            </w:pPr>
            <w:r w:rsidRPr="00800C3B">
              <w:rPr>
                <w:b/>
                <w:bCs/>
                <w:sz w:val="22"/>
                <w:u w:val="single"/>
              </w:rPr>
              <w:t>Option B</w:t>
            </w:r>
          </w:p>
          <w:p w14:paraId="2D383926" w14:textId="77777777" w:rsidR="00381006" w:rsidRPr="00005174" w:rsidRDefault="00381006" w:rsidP="00294489">
            <w:pPr>
              <w:rPr>
                <w:b/>
                <w:bCs/>
                <w:sz w:val="20"/>
                <w:szCs w:val="20"/>
              </w:rPr>
            </w:pPr>
            <w:r w:rsidRPr="00005174">
              <w:rPr>
                <w:b/>
                <w:bCs/>
                <w:sz w:val="20"/>
                <w:szCs w:val="20"/>
              </w:rPr>
              <w:t xml:space="preserve"> Grade of BIOL 2401 or BIOL 2402</w:t>
            </w:r>
          </w:p>
          <w:p w14:paraId="60F524D8" w14:textId="77777777" w:rsidR="00381006" w:rsidRPr="00005174" w:rsidRDefault="00381006" w:rsidP="00294489">
            <w:pPr>
              <w:jc w:val="center"/>
              <w:rPr>
                <w:b/>
                <w:bCs/>
                <w:sz w:val="20"/>
                <w:szCs w:val="20"/>
              </w:rPr>
            </w:pPr>
            <w:r w:rsidRPr="00005174">
              <w:rPr>
                <w:b/>
                <w:bCs/>
                <w:sz w:val="20"/>
                <w:szCs w:val="20"/>
              </w:rPr>
              <w:t>(</w:t>
            </w:r>
            <w:r>
              <w:rPr>
                <w:b/>
                <w:bCs/>
                <w:sz w:val="20"/>
                <w:szCs w:val="20"/>
              </w:rPr>
              <w:t>use the highest grade</w:t>
            </w:r>
            <w:r w:rsidRPr="00005174">
              <w:rPr>
                <w:b/>
                <w:bCs/>
                <w:sz w:val="20"/>
                <w:szCs w:val="20"/>
              </w:rPr>
              <w:t>- DO NOT average</w:t>
            </w:r>
            <w:r>
              <w:rPr>
                <w:b/>
                <w:bCs/>
                <w:sz w:val="20"/>
                <w:szCs w:val="20"/>
              </w:rPr>
              <w:t>)</w:t>
            </w:r>
          </w:p>
          <w:p w14:paraId="37935B98" w14:textId="77777777" w:rsidR="00381006" w:rsidRPr="00005174" w:rsidRDefault="00381006" w:rsidP="00294489">
            <w:pPr>
              <w:rPr>
                <w:b/>
                <w:bCs/>
                <w:sz w:val="20"/>
                <w:szCs w:val="20"/>
              </w:rPr>
            </w:pPr>
            <w:r w:rsidRPr="00005174">
              <w:rPr>
                <w:b/>
                <w:bCs/>
                <w:sz w:val="20"/>
                <w:szCs w:val="20"/>
              </w:rPr>
              <w:t xml:space="preserve">              </w:t>
            </w:r>
            <w:r>
              <w:rPr>
                <w:b/>
                <w:bCs/>
                <w:sz w:val="20"/>
                <w:szCs w:val="20"/>
              </w:rPr>
              <w:t xml:space="preserve">     </w:t>
            </w:r>
            <w:r w:rsidRPr="00005174">
              <w:rPr>
                <w:b/>
                <w:bCs/>
                <w:sz w:val="20"/>
                <w:szCs w:val="20"/>
              </w:rPr>
              <w:t xml:space="preserve">BIOL 2401  </w:t>
            </w:r>
            <w:r>
              <w:rPr>
                <w:b/>
                <w:bCs/>
                <w:sz w:val="20"/>
                <w:szCs w:val="20"/>
              </w:rPr>
              <w:t xml:space="preserve">           </w:t>
            </w:r>
            <w:r w:rsidRPr="00005174">
              <w:rPr>
                <w:b/>
                <w:bCs/>
                <w:sz w:val="20"/>
                <w:szCs w:val="20"/>
              </w:rPr>
              <w:t>Grade________</w:t>
            </w:r>
          </w:p>
          <w:p w14:paraId="2B2DA9FD" w14:textId="77777777" w:rsidR="00381006" w:rsidRPr="00005174" w:rsidRDefault="00381006" w:rsidP="00294489">
            <w:pPr>
              <w:rPr>
                <w:b/>
                <w:bCs/>
                <w:sz w:val="20"/>
                <w:szCs w:val="20"/>
              </w:rPr>
            </w:pPr>
            <w:r w:rsidRPr="00005174">
              <w:rPr>
                <w:b/>
                <w:bCs/>
                <w:sz w:val="20"/>
                <w:szCs w:val="20"/>
              </w:rPr>
              <w:t xml:space="preserve">             </w:t>
            </w:r>
            <w:r>
              <w:rPr>
                <w:b/>
                <w:bCs/>
                <w:sz w:val="20"/>
                <w:szCs w:val="20"/>
              </w:rPr>
              <w:t xml:space="preserve">      </w:t>
            </w:r>
            <w:r w:rsidRPr="00005174">
              <w:rPr>
                <w:b/>
                <w:bCs/>
                <w:sz w:val="20"/>
                <w:szCs w:val="20"/>
              </w:rPr>
              <w:t xml:space="preserve">BIOL 2402   </w:t>
            </w:r>
            <w:r>
              <w:rPr>
                <w:b/>
                <w:bCs/>
                <w:sz w:val="20"/>
                <w:szCs w:val="20"/>
              </w:rPr>
              <w:t xml:space="preserve">          </w:t>
            </w:r>
            <w:r w:rsidRPr="00005174">
              <w:rPr>
                <w:b/>
                <w:bCs/>
                <w:sz w:val="20"/>
                <w:szCs w:val="20"/>
              </w:rPr>
              <w:t>Grade________</w:t>
            </w:r>
          </w:p>
          <w:p w14:paraId="11DF2B99" w14:textId="77777777" w:rsidR="00381006" w:rsidRDefault="00381006" w:rsidP="00294489">
            <w:pPr>
              <w:jc w:val="center"/>
              <w:rPr>
                <w:b/>
                <w:bCs/>
                <w:sz w:val="20"/>
                <w:szCs w:val="20"/>
              </w:rPr>
            </w:pPr>
          </w:p>
          <w:p w14:paraId="39985A82" w14:textId="77777777" w:rsidR="00381006" w:rsidRPr="00005174" w:rsidRDefault="00381006" w:rsidP="00294489">
            <w:pPr>
              <w:jc w:val="center"/>
              <w:rPr>
                <w:b/>
                <w:bCs/>
              </w:rPr>
            </w:pPr>
          </w:p>
        </w:tc>
        <w:tc>
          <w:tcPr>
            <w:tcW w:w="1080" w:type="dxa"/>
          </w:tcPr>
          <w:p w14:paraId="24D50379" w14:textId="77777777" w:rsidR="00381006" w:rsidRDefault="00381006" w:rsidP="00294489">
            <w:pPr>
              <w:jc w:val="center"/>
            </w:pPr>
          </w:p>
          <w:p w14:paraId="1AF2EF0F" w14:textId="77777777" w:rsidR="00381006" w:rsidRDefault="00381006" w:rsidP="00294489">
            <w:pPr>
              <w:jc w:val="center"/>
            </w:pPr>
          </w:p>
          <w:p w14:paraId="22B7D85A" w14:textId="77777777" w:rsidR="007201BA" w:rsidRDefault="007201BA" w:rsidP="00294489">
            <w:pPr>
              <w:jc w:val="center"/>
            </w:pPr>
          </w:p>
          <w:p w14:paraId="7C5F07F4" w14:textId="77777777" w:rsidR="007201BA" w:rsidRDefault="007201BA" w:rsidP="00294489">
            <w:pPr>
              <w:jc w:val="center"/>
            </w:pPr>
          </w:p>
          <w:p w14:paraId="5EF17ABE" w14:textId="41A23384" w:rsidR="007201BA" w:rsidRDefault="007201BA" w:rsidP="00294489">
            <w:pPr>
              <w:jc w:val="center"/>
            </w:pPr>
          </w:p>
          <w:p w14:paraId="069F360F" w14:textId="24E98E87" w:rsidR="007201BA" w:rsidRDefault="007201BA" w:rsidP="00294489">
            <w:pPr>
              <w:jc w:val="center"/>
            </w:pPr>
          </w:p>
          <w:p w14:paraId="2F0DA9E9" w14:textId="3A3C1375" w:rsidR="007201BA" w:rsidRDefault="007201BA" w:rsidP="00294489">
            <w:pPr>
              <w:jc w:val="center"/>
            </w:pPr>
          </w:p>
          <w:p w14:paraId="2DC331BE" w14:textId="50EBBA72" w:rsidR="007201BA" w:rsidRPr="00A125E4" w:rsidRDefault="007201BA" w:rsidP="00294489">
            <w:pPr>
              <w:jc w:val="center"/>
              <w:rPr>
                <w:b/>
                <w:bCs/>
                <w:sz w:val="24"/>
                <w:szCs w:val="24"/>
              </w:rPr>
            </w:pPr>
            <w:r w:rsidRPr="00A125E4">
              <w:rPr>
                <w:b/>
                <w:bCs/>
                <w:sz w:val="24"/>
                <w:szCs w:val="24"/>
              </w:rPr>
              <w:t>4</w:t>
            </w:r>
          </w:p>
          <w:p w14:paraId="7803F60B" w14:textId="77777777" w:rsidR="007201BA" w:rsidRDefault="007201BA" w:rsidP="00294489">
            <w:pPr>
              <w:jc w:val="center"/>
            </w:pPr>
          </w:p>
          <w:p w14:paraId="4CF033D8" w14:textId="77777777" w:rsidR="007201BA" w:rsidRDefault="007201BA" w:rsidP="00294489">
            <w:pPr>
              <w:jc w:val="center"/>
            </w:pPr>
          </w:p>
          <w:p w14:paraId="74C9CB77" w14:textId="2520B2D4" w:rsidR="00381006" w:rsidRPr="007201BA" w:rsidRDefault="00381006" w:rsidP="00294489">
            <w:pPr>
              <w:jc w:val="center"/>
              <w:rPr>
                <w:b/>
                <w:bCs/>
              </w:rPr>
            </w:pPr>
          </w:p>
        </w:tc>
        <w:tc>
          <w:tcPr>
            <w:tcW w:w="1080" w:type="dxa"/>
          </w:tcPr>
          <w:p w14:paraId="7C8F9D32" w14:textId="3168912E" w:rsidR="00381006" w:rsidRDefault="00381006" w:rsidP="00294489">
            <w:pPr>
              <w:jc w:val="center"/>
            </w:pPr>
          </w:p>
        </w:tc>
      </w:tr>
      <w:tr w:rsidR="00381006" w14:paraId="70801E15" w14:textId="77777777" w:rsidTr="00A125E4">
        <w:trPr>
          <w:trHeight w:val="5003"/>
        </w:trPr>
        <w:tc>
          <w:tcPr>
            <w:tcW w:w="4315" w:type="dxa"/>
          </w:tcPr>
          <w:tbl>
            <w:tblPr>
              <w:tblStyle w:val="TableGrid0"/>
              <w:tblpPr w:leftFromText="180" w:rightFromText="180" w:horzAnchor="margin" w:tblpXSpec="center" w:tblpY="302"/>
              <w:tblOverlap w:val="never"/>
              <w:tblW w:w="0" w:type="auto"/>
              <w:tblLook w:val="04A0" w:firstRow="1" w:lastRow="0" w:firstColumn="1" w:lastColumn="0" w:noHBand="0" w:noVBand="1"/>
            </w:tblPr>
            <w:tblGrid>
              <w:gridCol w:w="2335"/>
              <w:gridCol w:w="900"/>
            </w:tblGrid>
            <w:tr w:rsidR="00381006" w:rsidRPr="00005174" w14:paraId="396DFE88" w14:textId="77777777" w:rsidTr="00294489">
              <w:trPr>
                <w:trHeight w:val="355"/>
              </w:trPr>
              <w:tc>
                <w:tcPr>
                  <w:tcW w:w="2335" w:type="dxa"/>
                </w:tcPr>
                <w:p w14:paraId="7325704E" w14:textId="77777777" w:rsidR="00381006" w:rsidRPr="00005174" w:rsidRDefault="00381006" w:rsidP="00294489">
                  <w:pPr>
                    <w:rPr>
                      <w:b/>
                      <w:bCs/>
                    </w:rPr>
                  </w:pPr>
                  <w:r w:rsidRPr="00005174">
                    <w:rPr>
                      <w:b/>
                      <w:bCs/>
                    </w:rPr>
                    <w:t>Entrance Exam Results</w:t>
                  </w:r>
                </w:p>
              </w:tc>
              <w:tc>
                <w:tcPr>
                  <w:tcW w:w="900" w:type="dxa"/>
                </w:tcPr>
                <w:p w14:paraId="7E52615C" w14:textId="77777777" w:rsidR="00381006" w:rsidRPr="00005174" w:rsidRDefault="00381006" w:rsidP="00294489">
                  <w:pPr>
                    <w:rPr>
                      <w:b/>
                      <w:bCs/>
                    </w:rPr>
                  </w:pPr>
                  <w:r w:rsidRPr="00005174">
                    <w:rPr>
                      <w:b/>
                      <w:bCs/>
                    </w:rPr>
                    <w:t>Score</w:t>
                  </w:r>
                </w:p>
              </w:tc>
            </w:tr>
            <w:tr w:rsidR="00381006" w:rsidRPr="00005174" w14:paraId="6A74F0B7" w14:textId="77777777" w:rsidTr="00294489">
              <w:trPr>
                <w:trHeight w:val="332"/>
              </w:trPr>
              <w:tc>
                <w:tcPr>
                  <w:tcW w:w="2335" w:type="dxa"/>
                </w:tcPr>
                <w:p w14:paraId="4BCA87D7" w14:textId="77777777" w:rsidR="00381006" w:rsidRPr="00005174" w:rsidRDefault="00381006" w:rsidP="00294489">
                  <w:pPr>
                    <w:rPr>
                      <w:b/>
                      <w:bCs/>
                    </w:rPr>
                  </w:pPr>
                  <w:r w:rsidRPr="00005174">
                    <w:rPr>
                      <w:b/>
                      <w:bCs/>
                    </w:rPr>
                    <w:t>Reading</w:t>
                  </w:r>
                </w:p>
              </w:tc>
              <w:tc>
                <w:tcPr>
                  <w:tcW w:w="900" w:type="dxa"/>
                </w:tcPr>
                <w:p w14:paraId="33CA142E" w14:textId="77777777" w:rsidR="00381006" w:rsidRPr="00005174" w:rsidRDefault="00381006" w:rsidP="00294489">
                  <w:pPr>
                    <w:rPr>
                      <w:b/>
                      <w:bCs/>
                    </w:rPr>
                  </w:pPr>
                </w:p>
              </w:tc>
            </w:tr>
            <w:tr w:rsidR="00381006" w:rsidRPr="00005174" w14:paraId="79B8E018" w14:textId="77777777" w:rsidTr="00294489">
              <w:trPr>
                <w:trHeight w:val="355"/>
              </w:trPr>
              <w:tc>
                <w:tcPr>
                  <w:tcW w:w="2335" w:type="dxa"/>
                </w:tcPr>
                <w:p w14:paraId="23438BAD" w14:textId="77777777" w:rsidR="00381006" w:rsidRPr="00005174" w:rsidRDefault="00381006" w:rsidP="00294489">
                  <w:pPr>
                    <w:rPr>
                      <w:b/>
                      <w:bCs/>
                    </w:rPr>
                  </w:pPr>
                  <w:r w:rsidRPr="00005174">
                    <w:rPr>
                      <w:b/>
                      <w:bCs/>
                    </w:rPr>
                    <w:t>Grammar</w:t>
                  </w:r>
                </w:p>
              </w:tc>
              <w:tc>
                <w:tcPr>
                  <w:tcW w:w="900" w:type="dxa"/>
                </w:tcPr>
                <w:p w14:paraId="7152349A" w14:textId="77777777" w:rsidR="00381006" w:rsidRPr="00005174" w:rsidRDefault="00381006" w:rsidP="00294489">
                  <w:pPr>
                    <w:rPr>
                      <w:b/>
                      <w:bCs/>
                    </w:rPr>
                  </w:pPr>
                </w:p>
              </w:tc>
            </w:tr>
            <w:tr w:rsidR="00381006" w:rsidRPr="00005174" w14:paraId="41D8E6E8" w14:textId="77777777" w:rsidTr="00294489">
              <w:trPr>
                <w:trHeight w:val="355"/>
              </w:trPr>
              <w:tc>
                <w:tcPr>
                  <w:tcW w:w="2335" w:type="dxa"/>
                </w:tcPr>
                <w:p w14:paraId="4479E524" w14:textId="77777777" w:rsidR="00381006" w:rsidRPr="00005174" w:rsidRDefault="00381006" w:rsidP="00294489">
                  <w:pPr>
                    <w:rPr>
                      <w:b/>
                      <w:bCs/>
                    </w:rPr>
                  </w:pPr>
                  <w:r w:rsidRPr="00005174">
                    <w:rPr>
                      <w:b/>
                      <w:bCs/>
                    </w:rPr>
                    <w:t>Vocabulary</w:t>
                  </w:r>
                </w:p>
              </w:tc>
              <w:tc>
                <w:tcPr>
                  <w:tcW w:w="900" w:type="dxa"/>
                </w:tcPr>
                <w:p w14:paraId="135869A0" w14:textId="77777777" w:rsidR="00381006" w:rsidRPr="00005174" w:rsidRDefault="00381006" w:rsidP="00294489">
                  <w:pPr>
                    <w:rPr>
                      <w:b/>
                      <w:bCs/>
                    </w:rPr>
                  </w:pPr>
                </w:p>
              </w:tc>
            </w:tr>
            <w:tr w:rsidR="00381006" w:rsidRPr="00005174" w14:paraId="4EA88F8F" w14:textId="77777777" w:rsidTr="00294489">
              <w:trPr>
                <w:trHeight w:val="332"/>
              </w:trPr>
              <w:tc>
                <w:tcPr>
                  <w:tcW w:w="2335" w:type="dxa"/>
                </w:tcPr>
                <w:p w14:paraId="391F2C92" w14:textId="77777777" w:rsidR="00381006" w:rsidRPr="00005174" w:rsidRDefault="00381006" w:rsidP="00294489">
                  <w:pPr>
                    <w:rPr>
                      <w:b/>
                      <w:bCs/>
                    </w:rPr>
                  </w:pPr>
                  <w:r w:rsidRPr="00005174">
                    <w:rPr>
                      <w:b/>
                      <w:bCs/>
                    </w:rPr>
                    <w:t>A &amp; P</w:t>
                  </w:r>
                </w:p>
              </w:tc>
              <w:tc>
                <w:tcPr>
                  <w:tcW w:w="900" w:type="dxa"/>
                </w:tcPr>
                <w:p w14:paraId="7BFDB227" w14:textId="77777777" w:rsidR="00381006" w:rsidRPr="00005174" w:rsidRDefault="00381006" w:rsidP="00294489">
                  <w:pPr>
                    <w:rPr>
                      <w:b/>
                      <w:bCs/>
                    </w:rPr>
                  </w:pPr>
                </w:p>
              </w:tc>
            </w:tr>
            <w:tr w:rsidR="00381006" w:rsidRPr="00005174" w14:paraId="205C8D09" w14:textId="77777777" w:rsidTr="00294489">
              <w:trPr>
                <w:trHeight w:val="355"/>
              </w:trPr>
              <w:tc>
                <w:tcPr>
                  <w:tcW w:w="2335" w:type="dxa"/>
                </w:tcPr>
                <w:p w14:paraId="33983180" w14:textId="77777777" w:rsidR="00381006" w:rsidRPr="00005174" w:rsidRDefault="00381006" w:rsidP="00294489">
                  <w:pPr>
                    <w:rPr>
                      <w:b/>
                      <w:bCs/>
                    </w:rPr>
                  </w:pPr>
                  <w:r w:rsidRPr="00005174">
                    <w:rPr>
                      <w:b/>
                      <w:bCs/>
                    </w:rPr>
                    <w:t>Math</w:t>
                  </w:r>
                </w:p>
              </w:tc>
              <w:tc>
                <w:tcPr>
                  <w:tcW w:w="900" w:type="dxa"/>
                </w:tcPr>
                <w:p w14:paraId="70AFB917" w14:textId="77777777" w:rsidR="00381006" w:rsidRPr="00005174" w:rsidRDefault="00381006" w:rsidP="00294489">
                  <w:pPr>
                    <w:rPr>
                      <w:b/>
                      <w:bCs/>
                    </w:rPr>
                  </w:pPr>
                </w:p>
              </w:tc>
            </w:tr>
            <w:tr w:rsidR="00381006" w:rsidRPr="00005174" w14:paraId="0880BB82" w14:textId="77777777" w:rsidTr="00294489">
              <w:trPr>
                <w:trHeight w:val="332"/>
              </w:trPr>
              <w:tc>
                <w:tcPr>
                  <w:tcW w:w="2335" w:type="dxa"/>
                </w:tcPr>
                <w:p w14:paraId="199B587B" w14:textId="77777777" w:rsidR="00381006" w:rsidRPr="00005174" w:rsidRDefault="00381006" w:rsidP="00294489">
                  <w:pPr>
                    <w:rPr>
                      <w:b/>
                      <w:bCs/>
                    </w:rPr>
                  </w:pPr>
                  <w:r w:rsidRPr="00005174">
                    <w:rPr>
                      <w:b/>
                      <w:bCs/>
                    </w:rPr>
                    <w:t>Total Score Average (Divide total by 5</w:t>
                  </w:r>
                  <w:r>
                    <w:rPr>
                      <w:b/>
                      <w:bCs/>
                    </w:rPr>
                    <w:t>)</w:t>
                  </w:r>
                  <w:r w:rsidRPr="00005174">
                    <w:rPr>
                      <w:b/>
                      <w:bCs/>
                    </w:rPr>
                    <w:t xml:space="preserve"> </w:t>
                  </w:r>
                </w:p>
              </w:tc>
              <w:tc>
                <w:tcPr>
                  <w:tcW w:w="900" w:type="dxa"/>
                </w:tcPr>
                <w:p w14:paraId="779E21B9" w14:textId="77777777" w:rsidR="00381006" w:rsidRPr="00005174" w:rsidRDefault="00381006" w:rsidP="00294489">
                  <w:pPr>
                    <w:rPr>
                      <w:b/>
                      <w:bCs/>
                    </w:rPr>
                  </w:pPr>
                </w:p>
              </w:tc>
            </w:tr>
            <w:tr w:rsidR="00381006" w:rsidRPr="00005174" w14:paraId="22498B55" w14:textId="77777777" w:rsidTr="00294489">
              <w:trPr>
                <w:trHeight w:val="355"/>
              </w:trPr>
              <w:tc>
                <w:tcPr>
                  <w:tcW w:w="2335" w:type="dxa"/>
                </w:tcPr>
                <w:p w14:paraId="4DA62319" w14:textId="77777777" w:rsidR="00381006" w:rsidRPr="00005174" w:rsidRDefault="00381006" w:rsidP="00294489">
                  <w:pPr>
                    <w:rPr>
                      <w:b/>
                      <w:bCs/>
                    </w:rPr>
                  </w:pPr>
                  <w:r w:rsidRPr="00005174">
                    <w:rPr>
                      <w:b/>
                      <w:bCs/>
                    </w:rPr>
                    <w:t>Critical Thinking</w:t>
                  </w:r>
                </w:p>
              </w:tc>
              <w:tc>
                <w:tcPr>
                  <w:tcW w:w="900" w:type="dxa"/>
                </w:tcPr>
                <w:p w14:paraId="799D4ABF" w14:textId="77777777" w:rsidR="00381006" w:rsidRPr="00005174" w:rsidRDefault="00381006" w:rsidP="00294489">
                  <w:pPr>
                    <w:rPr>
                      <w:b/>
                      <w:bCs/>
                    </w:rPr>
                  </w:pPr>
                </w:p>
              </w:tc>
            </w:tr>
          </w:tbl>
          <w:p w14:paraId="7A72FEC9" w14:textId="4A4CDFC1" w:rsidR="00381006" w:rsidRDefault="00381006" w:rsidP="00294489">
            <w:pPr>
              <w:rPr>
                <w:b/>
                <w:bCs/>
              </w:rPr>
            </w:pPr>
            <w:r w:rsidRPr="00005174">
              <w:rPr>
                <w:b/>
                <w:bCs/>
              </w:rPr>
              <w:t>2.</w:t>
            </w:r>
          </w:p>
          <w:p w14:paraId="0230D4F2" w14:textId="26660116" w:rsidR="00A125E4" w:rsidRDefault="00A125E4" w:rsidP="00294489">
            <w:pPr>
              <w:rPr>
                <w:b/>
                <w:bCs/>
              </w:rPr>
            </w:pPr>
          </w:p>
          <w:p w14:paraId="1E80B6FA" w14:textId="4AF868F7" w:rsidR="00A125E4" w:rsidRDefault="00A125E4" w:rsidP="00294489">
            <w:pPr>
              <w:rPr>
                <w:b/>
                <w:bCs/>
              </w:rPr>
            </w:pPr>
          </w:p>
          <w:p w14:paraId="36DFA4E5" w14:textId="6B48A605" w:rsidR="00A125E4" w:rsidRPr="00A125E4" w:rsidRDefault="00A125E4" w:rsidP="00294489">
            <w:pPr>
              <w:rPr>
                <w:b/>
                <w:bCs/>
                <w:szCs w:val="18"/>
              </w:rPr>
            </w:pPr>
            <w:r w:rsidRPr="00A125E4">
              <w:rPr>
                <w:b/>
                <w:bCs/>
                <w:szCs w:val="18"/>
              </w:rPr>
              <w:t>Note: A minimum score of 70% on each of the first 5 categories is required to submit an application. Critical Thinking must be 700 or higher.  All scores must be from the same testing date.</w:t>
            </w:r>
          </w:p>
          <w:p w14:paraId="6D56DFCC" w14:textId="011CD610" w:rsidR="00381006" w:rsidRPr="00A125E4" w:rsidRDefault="00381006" w:rsidP="00294489">
            <w:pPr>
              <w:rPr>
                <w:b/>
                <w:bCs/>
                <w:sz w:val="16"/>
                <w:szCs w:val="16"/>
              </w:rPr>
            </w:pPr>
            <w:r w:rsidRPr="006E785F">
              <w:rPr>
                <w:b/>
                <w:bCs/>
                <w:sz w:val="20"/>
                <w:szCs w:val="20"/>
              </w:rPr>
              <w:t xml:space="preserve">   </w:t>
            </w:r>
          </w:p>
        </w:tc>
        <w:tc>
          <w:tcPr>
            <w:tcW w:w="4320" w:type="dxa"/>
            <w:gridSpan w:val="2"/>
          </w:tcPr>
          <w:p w14:paraId="38D48A26" w14:textId="77777777" w:rsidR="00381006" w:rsidRPr="00005174" w:rsidRDefault="00381006" w:rsidP="00294489">
            <w:pPr>
              <w:jc w:val="center"/>
              <w:rPr>
                <w:b/>
                <w:bCs/>
              </w:rPr>
            </w:pPr>
          </w:p>
          <w:p w14:paraId="4CC4A327" w14:textId="6DC1267D" w:rsidR="00381006" w:rsidRPr="00005174" w:rsidRDefault="00381006" w:rsidP="00294489">
            <w:pPr>
              <w:jc w:val="center"/>
              <w:rPr>
                <w:b/>
                <w:bCs/>
              </w:rPr>
            </w:pPr>
            <w:r w:rsidRPr="00005174">
              <w:rPr>
                <w:b/>
                <w:bCs/>
              </w:rPr>
              <w:t xml:space="preserve">Average of the first 5 scores </w:t>
            </w:r>
            <w:r>
              <w:rPr>
                <w:b/>
                <w:bCs/>
              </w:rPr>
              <w:t>d</w:t>
            </w:r>
            <w:r w:rsidRPr="00005174">
              <w:rPr>
                <w:b/>
                <w:bCs/>
              </w:rPr>
              <w:t xml:space="preserve">ivided by 25 = </w:t>
            </w:r>
            <w:r w:rsidR="00A125E4">
              <w:rPr>
                <w:b/>
                <w:bCs/>
              </w:rPr>
              <w:t>y</w:t>
            </w:r>
            <w:r w:rsidRPr="00005174">
              <w:rPr>
                <w:b/>
                <w:bCs/>
              </w:rPr>
              <w:t xml:space="preserve">our </w:t>
            </w:r>
            <w:r w:rsidR="00A125E4">
              <w:rPr>
                <w:b/>
                <w:bCs/>
              </w:rPr>
              <w:t>p</w:t>
            </w:r>
            <w:r w:rsidRPr="00005174">
              <w:rPr>
                <w:b/>
                <w:bCs/>
              </w:rPr>
              <w:t>oints</w:t>
            </w:r>
          </w:p>
          <w:p w14:paraId="2EB3F6B8" w14:textId="77777777" w:rsidR="00381006" w:rsidRPr="00005174" w:rsidRDefault="00381006" w:rsidP="00294489">
            <w:pPr>
              <w:jc w:val="center"/>
              <w:rPr>
                <w:b/>
                <w:bCs/>
              </w:rPr>
            </w:pPr>
          </w:p>
          <w:p w14:paraId="490CCBBB" w14:textId="77777777" w:rsidR="00381006" w:rsidRPr="00005174" w:rsidRDefault="00381006" w:rsidP="00294489">
            <w:pPr>
              <w:rPr>
                <w:b/>
                <w:bCs/>
              </w:rPr>
            </w:pPr>
            <w:r w:rsidRPr="00005174">
              <w:rPr>
                <w:b/>
                <w:bCs/>
              </w:rPr>
              <w:t xml:space="preserve">       </w:t>
            </w:r>
          </w:p>
          <w:p w14:paraId="0AF0AB70" w14:textId="77777777" w:rsidR="00381006" w:rsidRPr="00005174" w:rsidRDefault="00381006" w:rsidP="00294489">
            <w:pPr>
              <w:rPr>
                <w:b/>
                <w:bCs/>
              </w:rPr>
            </w:pPr>
            <w:r w:rsidRPr="00005174">
              <w:rPr>
                <w:b/>
                <w:bCs/>
              </w:rPr>
              <w:t xml:space="preserve">        Average </w:t>
            </w:r>
          </w:p>
          <w:p w14:paraId="4DEDADBF" w14:textId="77777777" w:rsidR="00381006" w:rsidRPr="00005174" w:rsidRDefault="00381006" w:rsidP="00294489">
            <w:pPr>
              <w:rPr>
                <w:b/>
                <w:bCs/>
              </w:rPr>
            </w:pPr>
            <w:r w:rsidRPr="00005174">
              <w:rPr>
                <w:b/>
                <w:bCs/>
              </w:rPr>
              <w:t xml:space="preserve">          Score</w:t>
            </w:r>
          </w:p>
          <w:p w14:paraId="322F4BDC" w14:textId="77777777" w:rsidR="00381006" w:rsidRPr="00005174" w:rsidRDefault="00381006" w:rsidP="00294489">
            <w:pPr>
              <w:rPr>
                <w:b/>
                <w:bCs/>
              </w:rPr>
            </w:pPr>
          </w:p>
          <w:p w14:paraId="5B7DF7BC" w14:textId="3DAE0DF5" w:rsidR="00381006" w:rsidRPr="00005174" w:rsidRDefault="00381006" w:rsidP="00294489">
            <w:pPr>
              <w:rPr>
                <w:b/>
                <w:bCs/>
              </w:rPr>
            </w:pPr>
            <w:r w:rsidRPr="00005174">
              <w:rPr>
                <w:b/>
                <w:bCs/>
                <w:noProof/>
              </w:rPr>
              <mc:AlternateContent>
                <mc:Choice Requires="wps">
                  <w:drawing>
                    <wp:anchor distT="0" distB="0" distL="114300" distR="114300" simplePos="0" relativeHeight="251659264" behindDoc="0" locked="0" layoutInCell="1" allowOverlap="1" wp14:anchorId="27C5411A" wp14:editId="56BF617B">
                      <wp:simplePos x="0" y="0"/>
                      <wp:positionH relativeFrom="column">
                        <wp:posOffset>152740</wp:posOffset>
                      </wp:positionH>
                      <wp:positionV relativeFrom="paragraph">
                        <wp:posOffset>82195</wp:posOffset>
                      </wp:positionV>
                      <wp:extent cx="669290" cy="297180"/>
                      <wp:effectExtent l="0" t="0" r="16510" b="26670"/>
                      <wp:wrapNone/>
                      <wp:docPr id="2" name="Rectangle 2"/>
                      <wp:cNvGraphicFramePr/>
                      <a:graphic xmlns:a="http://schemas.openxmlformats.org/drawingml/2006/main">
                        <a:graphicData uri="http://schemas.microsoft.com/office/word/2010/wordprocessingShape">
                          <wps:wsp>
                            <wps:cNvSpPr/>
                            <wps:spPr>
                              <a:xfrm>
                                <a:off x="0" y="0"/>
                                <a:ext cx="669290" cy="297180"/>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E554F9" id="Rectangle 2" o:spid="_x0000_s1026" style="position:absolute;margin-left:12.05pt;margin-top:6.45pt;width:52.7pt;height:23.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" fillcolor="#aeaaaa [2414]" strokecolor="#1f4d78 [1604]" strokeweight="1pt"/>
                  </w:pict>
                </mc:Fallback>
              </mc:AlternateContent>
            </w:r>
            <w:r w:rsidRPr="00005174">
              <w:rPr>
                <w:b/>
                <w:bCs/>
              </w:rPr>
              <w:t xml:space="preserve">                                            </w:t>
            </w:r>
          </w:p>
          <w:p w14:paraId="0A95C5B6" w14:textId="4D420335" w:rsidR="00381006" w:rsidRPr="00005174" w:rsidRDefault="00381006" w:rsidP="00294489">
            <w:pPr>
              <w:rPr>
                <w:b/>
                <w:bCs/>
              </w:rPr>
            </w:pPr>
            <w:r w:rsidRPr="00005174">
              <w:rPr>
                <w:b/>
                <w:bCs/>
              </w:rPr>
              <w:t xml:space="preserve">                                    </w:t>
            </w:r>
            <w:r w:rsidR="00457A5D">
              <w:rPr>
                <w:b/>
                <w:bCs/>
              </w:rPr>
              <w:t xml:space="preserve"> </w:t>
            </w:r>
            <w:r w:rsidR="00C8200D">
              <w:rPr>
                <w:b/>
                <w:bCs/>
              </w:rPr>
              <w:t xml:space="preserve">÷ </w:t>
            </w:r>
            <w:r w:rsidR="00C8200D" w:rsidRPr="00005174">
              <w:rPr>
                <w:b/>
                <w:bCs/>
                <w:sz w:val="24"/>
                <w:szCs w:val="24"/>
              </w:rPr>
              <w:t>25</w:t>
            </w:r>
            <w:r w:rsidR="004968EB">
              <w:rPr>
                <w:b/>
                <w:bCs/>
                <w:sz w:val="24"/>
                <w:szCs w:val="24"/>
              </w:rPr>
              <w:t xml:space="preserve"> </w:t>
            </w:r>
            <w:r w:rsidRPr="00005174">
              <w:rPr>
                <w:b/>
                <w:bCs/>
              </w:rPr>
              <w:t>= Your Exam Points</w:t>
            </w:r>
          </w:p>
          <w:p w14:paraId="2ECE8580" w14:textId="18C31784" w:rsidR="00381006" w:rsidRDefault="00381006" w:rsidP="00294489">
            <w:pPr>
              <w:rPr>
                <w:b/>
                <w:bCs/>
              </w:rPr>
            </w:pPr>
          </w:p>
          <w:p w14:paraId="0F69D5D5" w14:textId="77777777" w:rsidR="00457A5D" w:rsidRPr="00005174" w:rsidRDefault="00457A5D" w:rsidP="00457A5D">
            <w:pPr>
              <w:ind w:left="0" w:firstLine="0"/>
              <w:rPr>
                <w:b/>
                <w:bCs/>
              </w:rPr>
            </w:pPr>
          </w:p>
          <w:p w14:paraId="43E443AF" w14:textId="77777777" w:rsidR="00381006" w:rsidRPr="006E785F" w:rsidRDefault="00381006" w:rsidP="00294489">
            <w:pPr>
              <w:rPr>
                <w:b/>
                <w:bCs/>
                <w:sz w:val="20"/>
                <w:szCs w:val="20"/>
              </w:rPr>
            </w:pPr>
          </w:p>
          <w:p w14:paraId="270575A8" w14:textId="40BC3986" w:rsidR="00381006" w:rsidRPr="00005174" w:rsidRDefault="00381006" w:rsidP="003F4084">
            <w:pPr>
              <w:jc w:val="center"/>
              <w:rPr>
                <w:b/>
                <w:bCs/>
              </w:rPr>
            </w:pPr>
            <w:r w:rsidRPr="006E785F">
              <w:rPr>
                <w:b/>
                <w:bCs/>
                <w:sz w:val="20"/>
                <w:szCs w:val="20"/>
              </w:rPr>
              <w:t>Students who complete the HESI Test outside</w:t>
            </w:r>
            <w:r w:rsidR="003F4084">
              <w:rPr>
                <w:b/>
                <w:bCs/>
                <w:sz w:val="20"/>
                <w:szCs w:val="20"/>
              </w:rPr>
              <w:t xml:space="preserve"> </w:t>
            </w:r>
            <w:r w:rsidRPr="006E785F">
              <w:rPr>
                <w:b/>
                <w:bCs/>
                <w:sz w:val="20"/>
                <w:szCs w:val="20"/>
              </w:rPr>
              <w:t>of LSCS are required to order an official test transcript from Evolve</w:t>
            </w:r>
            <w:r>
              <w:rPr>
                <w:b/>
                <w:bCs/>
                <w:sz w:val="20"/>
                <w:szCs w:val="20"/>
              </w:rPr>
              <w:t xml:space="preserve"> to be sent to LSCS</w:t>
            </w:r>
            <w:r w:rsidRPr="006E785F">
              <w:rPr>
                <w:b/>
                <w:bCs/>
                <w:sz w:val="20"/>
                <w:szCs w:val="20"/>
              </w:rPr>
              <w:t>.</w:t>
            </w:r>
            <w:r>
              <w:rPr>
                <w:b/>
                <w:bCs/>
                <w:sz w:val="20"/>
                <w:szCs w:val="20"/>
              </w:rPr>
              <w:t xml:space="preserve"> Scores must arrive by the HESI Test deadline date.  Be aware that this process may take 2 or more weeks so plan accordingly.</w:t>
            </w:r>
          </w:p>
        </w:tc>
        <w:tc>
          <w:tcPr>
            <w:tcW w:w="1080" w:type="dxa"/>
          </w:tcPr>
          <w:p w14:paraId="1EA51B18" w14:textId="77777777" w:rsidR="00381006" w:rsidRDefault="00381006" w:rsidP="00294489">
            <w:pPr>
              <w:jc w:val="center"/>
            </w:pPr>
          </w:p>
          <w:p w14:paraId="7984E908" w14:textId="77777777" w:rsidR="007201BA" w:rsidRDefault="007201BA" w:rsidP="00294489">
            <w:pPr>
              <w:jc w:val="center"/>
            </w:pPr>
          </w:p>
          <w:p w14:paraId="6CE62800" w14:textId="77777777" w:rsidR="007201BA" w:rsidRDefault="007201BA" w:rsidP="00294489">
            <w:pPr>
              <w:jc w:val="center"/>
            </w:pPr>
          </w:p>
          <w:p w14:paraId="1EE8DD36" w14:textId="77777777" w:rsidR="007201BA" w:rsidRDefault="007201BA" w:rsidP="00294489">
            <w:pPr>
              <w:jc w:val="center"/>
            </w:pPr>
          </w:p>
          <w:p w14:paraId="1E1467FC" w14:textId="77777777" w:rsidR="007201BA" w:rsidRDefault="007201BA" w:rsidP="00294489">
            <w:pPr>
              <w:jc w:val="center"/>
            </w:pPr>
          </w:p>
          <w:p w14:paraId="01986C4B" w14:textId="77777777" w:rsidR="007201BA" w:rsidRDefault="007201BA" w:rsidP="00294489">
            <w:pPr>
              <w:jc w:val="center"/>
            </w:pPr>
          </w:p>
          <w:p w14:paraId="5F02CE70" w14:textId="77777777" w:rsidR="007201BA" w:rsidRDefault="007201BA" w:rsidP="00294489">
            <w:pPr>
              <w:jc w:val="center"/>
            </w:pPr>
          </w:p>
          <w:p w14:paraId="3823A5C0" w14:textId="77777777" w:rsidR="007201BA" w:rsidRDefault="007201BA" w:rsidP="00294489">
            <w:pPr>
              <w:jc w:val="center"/>
            </w:pPr>
          </w:p>
          <w:p w14:paraId="25C98C9E" w14:textId="77777777" w:rsidR="007201BA" w:rsidRDefault="007201BA" w:rsidP="00294489">
            <w:pPr>
              <w:jc w:val="center"/>
            </w:pPr>
          </w:p>
          <w:p w14:paraId="4B5C96BC" w14:textId="3992E6A3" w:rsidR="007201BA" w:rsidRPr="00A125E4" w:rsidRDefault="00A125E4" w:rsidP="00294489">
            <w:pPr>
              <w:jc w:val="center"/>
              <w:rPr>
                <w:b/>
                <w:bCs/>
                <w:sz w:val="24"/>
                <w:szCs w:val="24"/>
              </w:rPr>
            </w:pPr>
            <w:r w:rsidRPr="00A125E4">
              <w:rPr>
                <w:b/>
                <w:bCs/>
                <w:sz w:val="24"/>
                <w:szCs w:val="24"/>
              </w:rPr>
              <w:t>4</w:t>
            </w:r>
          </w:p>
          <w:p w14:paraId="7F1C5217" w14:textId="77777777" w:rsidR="007201BA" w:rsidRDefault="007201BA" w:rsidP="00294489">
            <w:pPr>
              <w:jc w:val="center"/>
            </w:pPr>
          </w:p>
          <w:p w14:paraId="177F62C9" w14:textId="3A0F7C32" w:rsidR="007201BA" w:rsidRPr="007201BA" w:rsidRDefault="007201BA" w:rsidP="00294489">
            <w:pPr>
              <w:jc w:val="center"/>
              <w:rPr>
                <w:b/>
                <w:bCs/>
                <w:sz w:val="22"/>
              </w:rPr>
            </w:pPr>
          </w:p>
        </w:tc>
        <w:tc>
          <w:tcPr>
            <w:tcW w:w="1080" w:type="dxa"/>
          </w:tcPr>
          <w:p w14:paraId="0CFD67B4" w14:textId="77777777" w:rsidR="00381006" w:rsidRDefault="00381006" w:rsidP="00294489">
            <w:pPr>
              <w:jc w:val="center"/>
            </w:pPr>
          </w:p>
        </w:tc>
      </w:tr>
      <w:tr w:rsidR="00381006" w14:paraId="51B13A54" w14:textId="77777777" w:rsidTr="00294489">
        <w:trPr>
          <w:trHeight w:val="521"/>
        </w:trPr>
        <w:tc>
          <w:tcPr>
            <w:tcW w:w="8635" w:type="dxa"/>
            <w:gridSpan w:val="3"/>
          </w:tcPr>
          <w:p w14:paraId="7E0F0695" w14:textId="77777777" w:rsidR="00381006" w:rsidRPr="005F5632" w:rsidRDefault="00381006" w:rsidP="00294489">
            <w:pPr>
              <w:rPr>
                <w:b/>
                <w:bCs/>
                <w:sz w:val="24"/>
                <w:szCs w:val="32"/>
              </w:rPr>
            </w:pPr>
            <w:r w:rsidRPr="005F5632">
              <w:rPr>
                <w:b/>
                <w:bCs/>
                <w:sz w:val="24"/>
                <w:szCs w:val="32"/>
              </w:rPr>
              <w:t>3. Total Possible Points for Admission</w:t>
            </w:r>
          </w:p>
        </w:tc>
        <w:tc>
          <w:tcPr>
            <w:tcW w:w="1080" w:type="dxa"/>
          </w:tcPr>
          <w:p w14:paraId="217C852E" w14:textId="77777777" w:rsidR="00381006" w:rsidRPr="005F5632" w:rsidRDefault="00381006" w:rsidP="00294489">
            <w:pPr>
              <w:jc w:val="center"/>
              <w:rPr>
                <w:b/>
                <w:bCs/>
                <w:sz w:val="24"/>
                <w:szCs w:val="32"/>
              </w:rPr>
            </w:pPr>
            <w:r w:rsidRPr="005F5632">
              <w:rPr>
                <w:b/>
                <w:bCs/>
                <w:sz w:val="24"/>
                <w:szCs w:val="32"/>
              </w:rPr>
              <w:t>8</w:t>
            </w:r>
          </w:p>
        </w:tc>
        <w:tc>
          <w:tcPr>
            <w:tcW w:w="1080" w:type="dxa"/>
          </w:tcPr>
          <w:p w14:paraId="410E03B6" w14:textId="77777777" w:rsidR="00381006" w:rsidRDefault="00381006" w:rsidP="00294489">
            <w:pPr>
              <w:jc w:val="center"/>
            </w:pPr>
          </w:p>
        </w:tc>
      </w:tr>
      <w:tr w:rsidR="00381006" w14:paraId="7BB73150" w14:textId="77777777" w:rsidTr="00294489">
        <w:tc>
          <w:tcPr>
            <w:tcW w:w="10795" w:type="dxa"/>
            <w:gridSpan w:val="5"/>
          </w:tcPr>
          <w:p w14:paraId="171780DC" w14:textId="77777777" w:rsidR="00381006" w:rsidRPr="005F5632" w:rsidRDefault="00381006" w:rsidP="00294489">
            <w:pPr>
              <w:jc w:val="center"/>
              <w:rPr>
                <w:b/>
                <w:bCs/>
                <w:sz w:val="22"/>
              </w:rPr>
            </w:pPr>
            <w:r w:rsidRPr="005F5632">
              <w:rPr>
                <w:b/>
                <w:bCs/>
                <w:sz w:val="22"/>
              </w:rPr>
              <w:t>Estimated class hours during the Vocational Nursing Program are:</w:t>
            </w:r>
          </w:p>
        </w:tc>
      </w:tr>
      <w:tr w:rsidR="00381006" w14:paraId="6C4A647B" w14:textId="77777777" w:rsidTr="00294489">
        <w:tc>
          <w:tcPr>
            <w:tcW w:w="5395" w:type="dxa"/>
            <w:gridSpan w:val="2"/>
          </w:tcPr>
          <w:p w14:paraId="3DEBCF83" w14:textId="77777777" w:rsidR="00381006" w:rsidRPr="00057305" w:rsidRDefault="00381006" w:rsidP="00294489">
            <w:pPr>
              <w:jc w:val="center"/>
              <w:rPr>
                <w:sz w:val="20"/>
                <w:szCs w:val="20"/>
              </w:rPr>
            </w:pPr>
            <w:r w:rsidRPr="00091756">
              <w:rPr>
                <w:sz w:val="20"/>
                <w:szCs w:val="20"/>
                <w:highlight w:val="yellow"/>
              </w:rPr>
              <w:t>Classroom days are Monday-Friday, 8:00am – 4:00pm for 12 months (3 semesters)</w:t>
            </w:r>
          </w:p>
        </w:tc>
        <w:tc>
          <w:tcPr>
            <w:tcW w:w="5400" w:type="dxa"/>
            <w:gridSpan w:val="3"/>
          </w:tcPr>
          <w:p w14:paraId="1A849B66" w14:textId="77777777" w:rsidR="00381006" w:rsidRPr="00057305" w:rsidRDefault="00381006" w:rsidP="00294489">
            <w:pPr>
              <w:jc w:val="center"/>
              <w:rPr>
                <w:sz w:val="20"/>
                <w:szCs w:val="20"/>
              </w:rPr>
            </w:pPr>
            <w:r w:rsidRPr="00057305">
              <w:rPr>
                <w:sz w:val="20"/>
                <w:szCs w:val="20"/>
              </w:rPr>
              <w:t xml:space="preserve">Clinical </w:t>
            </w:r>
            <w:r>
              <w:rPr>
                <w:sz w:val="20"/>
                <w:szCs w:val="20"/>
              </w:rPr>
              <w:t>d</w:t>
            </w:r>
            <w:r w:rsidRPr="00057305">
              <w:rPr>
                <w:sz w:val="20"/>
                <w:szCs w:val="20"/>
              </w:rPr>
              <w:t xml:space="preserve">ays </w:t>
            </w:r>
            <w:r>
              <w:rPr>
                <w:sz w:val="20"/>
                <w:szCs w:val="20"/>
              </w:rPr>
              <w:t>are from 6:30am – 5:00pm</w:t>
            </w:r>
            <w:r w:rsidRPr="00057305">
              <w:rPr>
                <w:sz w:val="20"/>
                <w:szCs w:val="20"/>
              </w:rPr>
              <w:t xml:space="preserve"> </w:t>
            </w:r>
          </w:p>
        </w:tc>
      </w:tr>
      <w:tr w:rsidR="00381006" w14:paraId="29FD0053" w14:textId="77777777" w:rsidTr="00294489">
        <w:tc>
          <w:tcPr>
            <w:tcW w:w="10795" w:type="dxa"/>
            <w:gridSpan w:val="5"/>
          </w:tcPr>
          <w:p w14:paraId="7CFDA702" w14:textId="77777777" w:rsidR="00381006" w:rsidRPr="00057305" w:rsidRDefault="00381006" w:rsidP="00294489">
            <w:pPr>
              <w:jc w:val="center"/>
              <w:rPr>
                <w:sz w:val="20"/>
                <w:szCs w:val="20"/>
              </w:rPr>
            </w:pPr>
            <w:r w:rsidRPr="00057305">
              <w:rPr>
                <w:sz w:val="20"/>
                <w:szCs w:val="20"/>
              </w:rPr>
              <w:t>There may be exceptions to this, as needed, to achieve the outcomes of the cours</w:t>
            </w:r>
            <w:r>
              <w:rPr>
                <w:sz w:val="20"/>
                <w:szCs w:val="20"/>
              </w:rPr>
              <w:t>e.</w:t>
            </w:r>
          </w:p>
        </w:tc>
      </w:tr>
    </w:tbl>
    <w:p w14:paraId="6E6C8392" w14:textId="544F7C3D" w:rsidR="00235772" w:rsidRDefault="00235772" w:rsidP="00A125E4">
      <w:pPr>
        <w:spacing w:after="0" w:line="259" w:lineRule="auto"/>
        <w:ind w:left="0" w:firstLine="0"/>
      </w:pPr>
    </w:p>
    <w:sectPr w:rsidR="00235772" w:rsidSect="00805714">
      <w:pgSz w:w="12240" w:h="15840"/>
      <w:pgMar w:top="180" w:right="880" w:bottom="1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E44"/>
    <w:multiLevelType w:val="hybridMultilevel"/>
    <w:tmpl w:val="93908C56"/>
    <w:lvl w:ilvl="0" w:tplc="EA44F618">
      <w:start w:val="1"/>
      <w:numFmt w:val="bullet"/>
      <w:lvlText w:val="•"/>
      <w:lvlJc w:val="left"/>
      <w:pPr>
        <w:ind w:left="52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877AF888">
      <w:start w:val="1"/>
      <w:numFmt w:val="bullet"/>
      <w:lvlText w:val="o"/>
      <w:lvlJc w:val="left"/>
      <w:pPr>
        <w:ind w:left="1277"/>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2" w:tplc="2F289EC6">
      <w:start w:val="1"/>
      <w:numFmt w:val="bullet"/>
      <w:lvlText w:val="▪"/>
      <w:lvlJc w:val="left"/>
      <w:pPr>
        <w:ind w:left="1997"/>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3" w:tplc="80DA8E02">
      <w:start w:val="1"/>
      <w:numFmt w:val="bullet"/>
      <w:lvlText w:val="•"/>
      <w:lvlJc w:val="left"/>
      <w:pPr>
        <w:ind w:left="2717"/>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6AC4490C">
      <w:start w:val="1"/>
      <w:numFmt w:val="bullet"/>
      <w:lvlText w:val="o"/>
      <w:lvlJc w:val="left"/>
      <w:pPr>
        <w:ind w:left="3437"/>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5" w:tplc="B7C8258C">
      <w:start w:val="1"/>
      <w:numFmt w:val="bullet"/>
      <w:lvlText w:val="▪"/>
      <w:lvlJc w:val="left"/>
      <w:pPr>
        <w:ind w:left="4157"/>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6" w:tplc="D584C356">
      <w:start w:val="1"/>
      <w:numFmt w:val="bullet"/>
      <w:lvlText w:val="•"/>
      <w:lvlJc w:val="left"/>
      <w:pPr>
        <w:ind w:left="4877"/>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5AE22D06">
      <w:start w:val="1"/>
      <w:numFmt w:val="bullet"/>
      <w:lvlText w:val="o"/>
      <w:lvlJc w:val="left"/>
      <w:pPr>
        <w:ind w:left="5597"/>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8" w:tplc="9DB0CF54">
      <w:start w:val="1"/>
      <w:numFmt w:val="bullet"/>
      <w:lvlText w:val="▪"/>
      <w:lvlJc w:val="left"/>
      <w:pPr>
        <w:ind w:left="6317"/>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abstractNum>
  <w:abstractNum w:abstractNumId="1" w15:restartNumberingAfterBreak="0">
    <w:nsid w:val="010A0E3F"/>
    <w:multiLevelType w:val="hybridMultilevel"/>
    <w:tmpl w:val="86D05D00"/>
    <w:lvl w:ilvl="0" w:tplc="22CAFB74">
      <w:start w:val="1"/>
      <w:numFmt w:val="bullet"/>
      <w:lvlText w:val="•"/>
      <w:lvlJc w:val="left"/>
      <w:pPr>
        <w:ind w:left="4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D28A09A">
      <w:start w:val="1"/>
      <w:numFmt w:val="bullet"/>
      <w:lvlText w:val="o"/>
      <w:lvlJc w:val="left"/>
      <w:pPr>
        <w:ind w:left="117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DFB850F4">
      <w:start w:val="1"/>
      <w:numFmt w:val="bullet"/>
      <w:lvlText w:val="▪"/>
      <w:lvlJc w:val="left"/>
      <w:pPr>
        <w:ind w:left="189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ACC2A28">
      <w:start w:val="1"/>
      <w:numFmt w:val="bullet"/>
      <w:lvlText w:val="•"/>
      <w:lvlJc w:val="left"/>
      <w:pPr>
        <w:ind w:left="26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93AF5C6">
      <w:start w:val="1"/>
      <w:numFmt w:val="bullet"/>
      <w:lvlText w:val="o"/>
      <w:lvlJc w:val="left"/>
      <w:pPr>
        <w:ind w:left="333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3684D632">
      <w:start w:val="1"/>
      <w:numFmt w:val="bullet"/>
      <w:lvlText w:val="▪"/>
      <w:lvlJc w:val="left"/>
      <w:pPr>
        <w:ind w:left="405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44ADA02">
      <w:start w:val="1"/>
      <w:numFmt w:val="bullet"/>
      <w:lvlText w:val="•"/>
      <w:lvlJc w:val="left"/>
      <w:pPr>
        <w:ind w:left="47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584D660">
      <w:start w:val="1"/>
      <w:numFmt w:val="bullet"/>
      <w:lvlText w:val="o"/>
      <w:lvlJc w:val="left"/>
      <w:pPr>
        <w:ind w:left="549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A9828820">
      <w:start w:val="1"/>
      <w:numFmt w:val="bullet"/>
      <w:lvlText w:val="▪"/>
      <w:lvlJc w:val="left"/>
      <w:pPr>
        <w:ind w:left="621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23B5237"/>
    <w:multiLevelType w:val="hybridMultilevel"/>
    <w:tmpl w:val="8312B762"/>
    <w:lvl w:ilvl="0" w:tplc="B9069646">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91AFFC4">
      <w:start w:val="1"/>
      <w:numFmt w:val="bullet"/>
      <w:lvlText w:val="o"/>
      <w:lvlJc w:val="left"/>
      <w:pPr>
        <w:ind w:left="115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865E6D3E">
      <w:start w:val="1"/>
      <w:numFmt w:val="bullet"/>
      <w:lvlText w:val="▪"/>
      <w:lvlJc w:val="left"/>
      <w:pPr>
        <w:ind w:left="187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79F656C4">
      <w:start w:val="1"/>
      <w:numFmt w:val="bullet"/>
      <w:lvlText w:val="•"/>
      <w:lvlJc w:val="left"/>
      <w:pPr>
        <w:ind w:left="259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B2C0154">
      <w:start w:val="1"/>
      <w:numFmt w:val="bullet"/>
      <w:lvlText w:val="o"/>
      <w:lvlJc w:val="left"/>
      <w:pPr>
        <w:ind w:left="331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60DC3F14">
      <w:start w:val="1"/>
      <w:numFmt w:val="bullet"/>
      <w:lvlText w:val="▪"/>
      <w:lvlJc w:val="left"/>
      <w:pPr>
        <w:ind w:left="403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480A1BEE">
      <w:start w:val="1"/>
      <w:numFmt w:val="bullet"/>
      <w:lvlText w:val="•"/>
      <w:lvlJc w:val="left"/>
      <w:pPr>
        <w:ind w:left="475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2E6E546">
      <w:start w:val="1"/>
      <w:numFmt w:val="bullet"/>
      <w:lvlText w:val="o"/>
      <w:lvlJc w:val="left"/>
      <w:pPr>
        <w:ind w:left="547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53D0E192">
      <w:start w:val="1"/>
      <w:numFmt w:val="bullet"/>
      <w:lvlText w:val="▪"/>
      <w:lvlJc w:val="left"/>
      <w:pPr>
        <w:ind w:left="619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06E93929"/>
    <w:multiLevelType w:val="hybridMultilevel"/>
    <w:tmpl w:val="3AC02ABA"/>
    <w:lvl w:ilvl="0" w:tplc="94062B32">
      <w:start w:val="1"/>
      <w:numFmt w:val="bullet"/>
      <w:lvlText w:val="•"/>
      <w:lvlJc w:val="left"/>
      <w:pPr>
        <w:ind w:left="3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65947EDE">
      <w:start w:val="1"/>
      <w:numFmt w:val="bullet"/>
      <w:lvlText w:val="o"/>
      <w:lvlJc w:val="left"/>
      <w:pPr>
        <w:ind w:left="115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2" w:tplc="8382AC90">
      <w:start w:val="1"/>
      <w:numFmt w:val="bullet"/>
      <w:lvlText w:val="▪"/>
      <w:lvlJc w:val="left"/>
      <w:pPr>
        <w:ind w:left="187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3" w:tplc="87DA2F1A">
      <w:start w:val="1"/>
      <w:numFmt w:val="bullet"/>
      <w:lvlText w:val="•"/>
      <w:lvlJc w:val="left"/>
      <w:pPr>
        <w:ind w:left="259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7EF61838">
      <w:start w:val="1"/>
      <w:numFmt w:val="bullet"/>
      <w:lvlText w:val="o"/>
      <w:lvlJc w:val="left"/>
      <w:pPr>
        <w:ind w:left="331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5" w:tplc="5E72B670">
      <w:start w:val="1"/>
      <w:numFmt w:val="bullet"/>
      <w:lvlText w:val="▪"/>
      <w:lvlJc w:val="left"/>
      <w:pPr>
        <w:ind w:left="403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6" w:tplc="812C0150">
      <w:start w:val="1"/>
      <w:numFmt w:val="bullet"/>
      <w:lvlText w:val="•"/>
      <w:lvlJc w:val="left"/>
      <w:pPr>
        <w:ind w:left="475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B5505182">
      <w:start w:val="1"/>
      <w:numFmt w:val="bullet"/>
      <w:lvlText w:val="o"/>
      <w:lvlJc w:val="left"/>
      <w:pPr>
        <w:ind w:left="547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8" w:tplc="808AC49A">
      <w:start w:val="1"/>
      <w:numFmt w:val="bullet"/>
      <w:lvlText w:val="▪"/>
      <w:lvlJc w:val="left"/>
      <w:pPr>
        <w:ind w:left="619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abstractNum>
  <w:abstractNum w:abstractNumId="4" w15:restartNumberingAfterBreak="0">
    <w:nsid w:val="0B1E273C"/>
    <w:multiLevelType w:val="hybridMultilevel"/>
    <w:tmpl w:val="6BBC736E"/>
    <w:lvl w:ilvl="0" w:tplc="376A4D28">
      <w:start w:val="1"/>
      <w:numFmt w:val="bullet"/>
      <w:lvlText w:val="•"/>
      <w:lvlJc w:val="left"/>
      <w:pPr>
        <w:ind w:left="720" w:hanging="3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CD26D4"/>
    <w:multiLevelType w:val="hybridMultilevel"/>
    <w:tmpl w:val="E26A7B8E"/>
    <w:lvl w:ilvl="0" w:tplc="33EA25F8">
      <w:start w:val="1"/>
      <w:numFmt w:val="bullet"/>
      <w:lvlText w:val="•"/>
      <w:lvlJc w:val="left"/>
      <w:pPr>
        <w:ind w:left="47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1194C084">
      <w:start w:val="1"/>
      <w:numFmt w:val="bullet"/>
      <w:lvlText w:val="o"/>
      <w:lvlJc w:val="left"/>
      <w:pPr>
        <w:ind w:left="1263"/>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2" w:tplc="1D128ECA">
      <w:start w:val="1"/>
      <w:numFmt w:val="bullet"/>
      <w:lvlText w:val="▪"/>
      <w:lvlJc w:val="left"/>
      <w:pPr>
        <w:ind w:left="1983"/>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3" w:tplc="4D181AEE">
      <w:start w:val="1"/>
      <w:numFmt w:val="bullet"/>
      <w:lvlText w:val="•"/>
      <w:lvlJc w:val="left"/>
      <w:pPr>
        <w:ind w:left="270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7AC2D982">
      <w:start w:val="1"/>
      <w:numFmt w:val="bullet"/>
      <w:lvlText w:val="o"/>
      <w:lvlJc w:val="left"/>
      <w:pPr>
        <w:ind w:left="3423"/>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5" w:tplc="126E67B4">
      <w:start w:val="1"/>
      <w:numFmt w:val="bullet"/>
      <w:lvlText w:val="▪"/>
      <w:lvlJc w:val="left"/>
      <w:pPr>
        <w:ind w:left="4143"/>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6" w:tplc="E5E045BE">
      <w:start w:val="1"/>
      <w:numFmt w:val="bullet"/>
      <w:lvlText w:val="•"/>
      <w:lvlJc w:val="left"/>
      <w:pPr>
        <w:ind w:left="486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02F0FBBA">
      <w:start w:val="1"/>
      <w:numFmt w:val="bullet"/>
      <w:lvlText w:val="o"/>
      <w:lvlJc w:val="left"/>
      <w:pPr>
        <w:ind w:left="5583"/>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8" w:tplc="A00C5A5A">
      <w:start w:val="1"/>
      <w:numFmt w:val="bullet"/>
      <w:lvlText w:val="▪"/>
      <w:lvlJc w:val="left"/>
      <w:pPr>
        <w:ind w:left="6303"/>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abstractNum>
  <w:abstractNum w:abstractNumId="6" w15:restartNumberingAfterBreak="0">
    <w:nsid w:val="1D1265CC"/>
    <w:multiLevelType w:val="hybridMultilevel"/>
    <w:tmpl w:val="257EBE5A"/>
    <w:lvl w:ilvl="0" w:tplc="376A4D28">
      <w:start w:val="1"/>
      <w:numFmt w:val="bullet"/>
      <w:lvlText w:val="•"/>
      <w:lvlJc w:val="left"/>
      <w:pPr>
        <w:ind w:left="390" w:hanging="360"/>
      </w:pPr>
      <w:rPr>
        <w:rFonts w:ascii="Arial" w:eastAsia="Arial" w:hAnsi="Arial" w:cs="Arial" w:hint="default"/>
        <w:b w:val="0"/>
        <w:i w:val="0"/>
        <w:strike w:val="0"/>
        <w:dstrike w:val="0"/>
        <w:color w:val="000000"/>
        <w:sz w:val="15"/>
        <w:szCs w:val="15"/>
        <w:u w:val="none" w:color="000000"/>
        <w:bdr w:val="none" w:sz="0" w:space="0" w:color="auto"/>
        <w:shd w:val="clear" w:color="auto" w:fill="auto"/>
        <w:vertAlign w:val="baseline"/>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 w15:restartNumberingAfterBreak="0">
    <w:nsid w:val="3EC95DEA"/>
    <w:multiLevelType w:val="hybridMultilevel"/>
    <w:tmpl w:val="BC46782C"/>
    <w:lvl w:ilvl="0" w:tplc="376A4D28">
      <w:start w:val="1"/>
      <w:numFmt w:val="bullet"/>
      <w:lvlText w:val="•"/>
      <w:lvlJc w:val="left"/>
      <w:pPr>
        <w:ind w:left="360" w:hanging="360"/>
      </w:pPr>
      <w:rPr>
        <w:rFonts w:ascii="Arial" w:eastAsia="Arial" w:hAnsi="Arial" w:cs="Arial" w:hint="default"/>
        <w:b w:val="0"/>
        <w:i w:val="0"/>
        <w:strike w:val="0"/>
        <w:dstrike w:val="0"/>
        <w:color w:val="000000"/>
        <w:sz w:val="15"/>
        <w:szCs w:val="15"/>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22A67CD"/>
    <w:multiLevelType w:val="hybridMultilevel"/>
    <w:tmpl w:val="CD9EADE2"/>
    <w:lvl w:ilvl="0" w:tplc="376A4D28">
      <w:start w:val="1"/>
      <w:numFmt w:val="bullet"/>
      <w:lvlText w:val="•"/>
      <w:lvlJc w:val="left"/>
      <w:pPr>
        <w:ind w:left="3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8ABE2480">
      <w:start w:val="1"/>
      <w:numFmt w:val="bullet"/>
      <w:lvlText w:val="o"/>
      <w:lvlJc w:val="left"/>
      <w:pPr>
        <w:ind w:left="115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2" w:tplc="87F2F3E8">
      <w:start w:val="1"/>
      <w:numFmt w:val="bullet"/>
      <w:lvlText w:val="▪"/>
      <w:lvlJc w:val="left"/>
      <w:pPr>
        <w:ind w:left="187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3" w:tplc="D2407D1C">
      <w:start w:val="1"/>
      <w:numFmt w:val="bullet"/>
      <w:lvlText w:val="•"/>
      <w:lvlJc w:val="left"/>
      <w:pPr>
        <w:ind w:left="259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FCD03DC8">
      <w:start w:val="1"/>
      <w:numFmt w:val="bullet"/>
      <w:lvlText w:val="o"/>
      <w:lvlJc w:val="left"/>
      <w:pPr>
        <w:ind w:left="331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5" w:tplc="A1AE1C18">
      <w:start w:val="1"/>
      <w:numFmt w:val="bullet"/>
      <w:lvlText w:val="▪"/>
      <w:lvlJc w:val="left"/>
      <w:pPr>
        <w:ind w:left="403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6" w:tplc="4C8E50F8">
      <w:start w:val="1"/>
      <w:numFmt w:val="bullet"/>
      <w:lvlText w:val="•"/>
      <w:lvlJc w:val="left"/>
      <w:pPr>
        <w:ind w:left="475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97087B58">
      <w:start w:val="1"/>
      <w:numFmt w:val="bullet"/>
      <w:lvlText w:val="o"/>
      <w:lvlJc w:val="left"/>
      <w:pPr>
        <w:ind w:left="547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8" w:tplc="4A68FF70">
      <w:start w:val="1"/>
      <w:numFmt w:val="bullet"/>
      <w:lvlText w:val="▪"/>
      <w:lvlJc w:val="left"/>
      <w:pPr>
        <w:ind w:left="619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abstractNum>
  <w:abstractNum w:abstractNumId="9" w15:restartNumberingAfterBreak="0">
    <w:nsid w:val="630866B0"/>
    <w:multiLevelType w:val="hybridMultilevel"/>
    <w:tmpl w:val="20DAD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574002"/>
    <w:multiLevelType w:val="hybridMultilevel"/>
    <w:tmpl w:val="B074E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F13FA2"/>
    <w:multiLevelType w:val="hybridMultilevel"/>
    <w:tmpl w:val="F4BA17DC"/>
    <w:lvl w:ilvl="0" w:tplc="B114BAF6">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4F2C852">
      <w:start w:val="1"/>
      <w:numFmt w:val="decimal"/>
      <w:lvlText w:val="%2."/>
      <w:lvlJc w:val="left"/>
      <w:pPr>
        <w:ind w:left="631"/>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99DC0202">
      <w:start w:val="1"/>
      <w:numFmt w:val="lowerRoman"/>
      <w:lvlText w:val="%3"/>
      <w:lvlJc w:val="left"/>
      <w:pPr>
        <w:ind w:left="160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59B266E2">
      <w:start w:val="1"/>
      <w:numFmt w:val="decimal"/>
      <w:lvlText w:val="%4"/>
      <w:lvlJc w:val="left"/>
      <w:pPr>
        <w:ind w:left="232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5BC06B8C">
      <w:start w:val="1"/>
      <w:numFmt w:val="lowerLetter"/>
      <w:lvlText w:val="%5"/>
      <w:lvlJc w:val="left"/>
      <w:pPr>
        <w:ind w:left="304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3B942D04">
      <w:start w:val="1"/>
      <w:numFmt w:val="lowerRoman"/>
      <w:lvlText w:val="%6"/>
      <w:lvlJc w:val="left"/>
      <w:pPr>
        <w:ind w:left="376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48729AAC">
      <w:start w:val="1"/>
      <w:numFmt w:val="decimal"/>
      <w:lvlText w:val="%7"/>
      <w:lvlJc w:val="left"/>
      <w:pPr>
        <w:ind w:left="448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4C1C2672">
      <w:start w:val="1"/>
      <w:numFmt w:val="lowerLetter"/>
      <w:lvlText w:val="%8"/>
      <w:lvlJc w:val="left"/>
      <w:pPr>
        <w:ind w:left="520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4F88ABDE">
      <w:start w:val="1"/>
      <w:numFmt w:val="lowerRoman"/>
      <w:lvlText w:val="%9"/>
      <w:lvlJc w:val="left"/>
      <w:pPr>
        <w:ind w:left="592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num w:numId="1" w16cid:durableId="2140607540">
    <w:abstractNumId w:val="1"/>
  </w:num>
  <w:num w:numId="2" w16cid:durableId="1578591825">
    <w:abstractNumId w:val="8"/>
  </w:num>
  <w:num w:numId="3" w16cid:durableId="1526626537">
    <w:abstractNumId w:val="3"/>
  </w:num>
  <w:num w:numId="4" w16cid:durableId="1878201323">
    <w:abstractNumId w:val="11"/>
  </w:num>
  <w:num w:numId="5" w16cid:durableId="1862359764">
    <w:abstractNumId w:val="2"/>
  </w:num>
  <w:num w:numId="6" w16cid:durableId="1829856193">
    <w:abstractNumId w:val="5"/>
  </w:num>
  <w:num w:numId="7" w16cid:durableId="617639004">
    <w:abstractNumId w:val="10"/>
  </w:num>
  <w:num w:numId="8" w16cid:durableId="25983249">
    <w:abstractNumId w:val="7"/>
  </w:num>
  <w:num w:numId="9" w16cid:durableId="284434780">
    <w:abstractNumId w:val="4"/>
  </w:num>
  <w:num w:numId="10" w16cid:durableId="209000491">
    <w:abstractNumId w:val="6"/>
  </w:num>
  <w:num w:numId="11" w16cid:durableId="1921329988">
    <w:abstractNumId w:val="9"/>
  </w:num>
  <w:num w:numId="12" w16cid:durableId="1257858505">
    <w:abstractNumId w:val="0"/>
  </w:num>
  <w:num w:numId="13" w16cid:durableId="11396856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4D9"/>
    <w:rsid w:val="00086333"/>
    <w:rsid w:val="00091756"/>
    <w:rsid w:val="00110DF4"/>
    <w:rsid w:val="00122D8C"/>
    <w:rsid w:val="00151928"/>
    <w:rsid w:val="00166415"/>
    <w:rsid w:val="001978C2"/>
    <w:rsid w:val="001A0D4B"/>
    <w:rsid w:val="001B3516"/>
    <w:rsid w:val="00235772"/>
    <w:rsid w:val="002D17F0"/>
    <w:rsid w:val="002E7FEA"/>
    <w:rsid w:val="002F2D4E"/>
    <w:rsid w:val="00381006"/>
    <w:rsid w:val="003942F4"/>
    <w:rsid w:val="003B7F21"/>
    <w:rsid w:val="003D0B00"/>
    <w:rsid w:val="003E0CDE"/>
    <w:rsid w:val="003F4084"/>
    <w:rsid w:val="00403080"/>
    <w:rsid w:val="0041474B"/>
    <w:rsid w:val="00415675"/>
    <w:rsid w:val="00421AE2"/>
    <w:rsid w:val="00457A5D"/>
    <w:rsid w:val="004968EB"/>
    <w:rsid w:val="00497E89"/>
    <w:rsid w:val="004C0E99"/>
    <w:rsid w:val="004C4D0E"/>
    <w:rsid w:val="00500848"/>
    <w:rsid w:val="0051145E"/>
    <w:rsid w:val="00563285"/>
    <w:rsid w:val="005717D7"/>
    <w:rsid w:val="00581C06"/>
    <w:rsid w:val="005858CC"/>
    <w:rsid w:val="00590EB2"/>
    <w:rsid w:val="005D500B"/>
    <w:rsid w:val="005E0530"/>
    <w:rsid w:val="005E499E"/>
    <w:rsid w:val="005F5632"/>
    <w:rsid w:val="00623C24"/>
    <w:rsid w:val="00635B85"/>
    <w:rsid w:val="00684FBE"/>
    <w:rsid w:val="006B1EDB"/>
    <w:rsid w:val="006B7A11"/>
    <w:rsid w:val="006F720A"/>
    <w:rsid w:val="007201BA"/>
    <w:rsid w:val="007478F4"/>
    <w:rsid w:val="007505AF"/>
    <w:rsid w:val="00767879"/>
    <w:rsid w:val="007C12DD"/>
    <w:rsid w:val="007E4B88"/>
    <w:rsid w:val="007F4A60"/>
    <w:rsid w:val="00800C3B"/>
    <w:rsid w:val="00805714"/>
    <w:rsid w:val="00847E9C"/>
    <w:rsid w:val="008640B6"/>
    <w:rsid w:val="00883E62"/>
    <w:rsid w:val="008D255F"/>
    <w:rsid w:val="008E7119"/>
    <w:rsid w:val="00931B20"/>
    <w:rsid w:val="0095657A"/>
    <w:rsid w:val="009C2D1E"/>
    <w:rsid w:val="00A125E4"/>
    <w:rsid w:val="00A82255"/>
    <w:rsid w:val="00AB2606"/>
    <w:rsid w:val="00B364D9"/>
    <w:rsid w:val="00B60357"/>
    <w:rsid w:val="00B77066"/>
    <w:rsid w:val="00BA484A"/>
    <w:rsid w:val="00BC4610"/>
    <w:rsid w:val="00BD64ED"/>
    <w:rsid w:val="00BF3C27"/>
    <w:rsid w:val="00C35560"/>
    <w:rsid w:val="00C44A5A"/>
    <w:rsid w:val="00C579ED"/>
    <w:rsid w:val="00C6352C"/>
    <w:rsid w:val="00C8200D"/>
    <w:rsid w:val="00CB7497"/>
    <w:rsid w:val="00D24907"/>
    <w:rsid w:val="00D36C72"/>
    <w:rsid w:val="00D66C9F"/>
    <w:rsid w:val="00D70B05"/>
    <w:rsid w:val="00D72393"/>
    <w:rsid w:val="00DE2368"/>
    <w:rsid w:val="00DE23BE"/>
    <w:rsid w:val="00E416B0"/>
    <w:rsid w:val="00E61C47"/>
    <w:rsid w:val="00E71EB3"/>
    <w:rsid w:val="00EE42E1"/>
    <w:rsid w:val="00F05ED7"/>
    <w:rsid w:val="00F16065"/>
    <w:rsid w:val="00F25315"/>
    <w:rsid w:val="00F25ABE"/>
    <w:rsid w:val="00F775DD"/>
    <w:rsid w:val="00FB4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718FE"/>
  <w15:docId w15:val="{C58FCA5C-A0A0-4DA5-B52A-9C7363138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39" w:lineRule="auto"/>
      <w:ind w:left="461" w:hanging="370"/>
    </w:pPr>
    <w:rPr>
      <w:rFonts w:ascii="Calibri" w:eastAsia="Calibri" w:hAnsi="Calibri" w:cs="Calibri"/>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640B6"/>
    <w:rPr>
      <w:color w:val="0563C1" w:themeColor="hyperlink"/>
      <w:u w:val="single"/>
    </w:rPr>
  </w:style>
  <w:style w:type="paragraph" w:styleId="BalloonText">
    <w:name w:val="Balloon Text"/>
    <w:basedOn w:val="Normal"/>
    <w:link w:val="BalloonTextChar"/>
    <w:uiPriority w:val="99"/>
    <w:semiHidden/>
    <w:unhideWhenUsed/>
    <w:rsid w:val="00D24907"/>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24907"/>
    <w:rPr>
      <w:rFonts w:ascii="Segoe UI" w:eastAsia="Calibri" w:hAnsi="Segoe UI" w:cs="Segoe UI"/>
      <w:color w:val="000000"/>
      <w:sz w:val="18"/>
      <w:szCs w:val="18"/>
    </w:rPr>
  </w:style>
  <w:style w:type="paragraph" w:styleId="ListParagraph">
    <w:name w:val="List Paragraph"/>
    <w:basedOn w:val="Normal"/>
    <w:uiPriority w:val="34"/>
    <w:qFormat/>
    <w:rsid w:val="001978C2"/>
    <w:pPr>
      <w:ind w:left="720"/>
      <w:contextualSpacing/>
    </w:pPr>
  </w:style>
  <w:style w:type="table" w:styleId="TableGrid0">
    <w:name w:val="Table Grid"/>
    <w:basedOn w:val="TableNormal"/>
    <w:uiPriority w:val="39"/>
    <w:rsid w:val="00381006"/>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C4610"/>
    <w:rPr>
      <w:b/>
      <w:bCs/>
    </w:rPr>
  </w:style>
  <w:style w:type="character" w:styleId="UnresolvedMention">
    <w:name w:val="Unresolved Mention"/>
    <w:basedOn w:val="DefaultParagraphFont"/>
    <w:uiPriority w:val="99"/>
    <w:semiHidden/>
    <w:unhideWhenUsed/>
    <w:rsid w:val="00DE23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338734">
      <w:bodyDiv w:val="1"/>
      <w:marLeft w:val="0"/>
      <w:marRight w:val="0"/>
      <w:marTop w:val="0"/>
      <w:marBottom w:val="0"/>
      <w:divBdr>
        <w:top w:val="none" w:sz="0" w:space="0" w:color="auto"/>
        <w:left w:val="none" w:sz="0" w:space="0" w:color="auto"/>
        <w:bottom w:val="none" w:sz="0" w:space="0" w:color="auto"/>
        <w:right w:val="none" w:sz="0" w:space="0" w:color="auto"/>
      </w:divBdr>
    </w:div>
    <w:div w:id="11440785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aces.org/members.htm" TargetMode="External"/><Relationship Id="rId18" Type="http://schemas.openxmlformats.org/officeDocument/2006/relationships/hyperlink" Target="http://www.lonestar.edu/nursing-requirements.ht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naces.org/members.htm" TargetMode="External"/><Relationship Id="rId17" Type="http://schemas.openxmlformats.org/officeDocument/2006/relationships/hyperlink" Target="http://www.lonestar.edu/nursing-requirements.htm" TargetMode="External"/><Relationship Id="rId2" Type="http://schemas.openxmlformats.org/officeDocument/2006/relationships/customXml" Target="../customXml/item2.xml"/><Relationship Id="rId16" Type="http://schemas.openxmlformats.org/officeDocument/2006/relationships/hyperlink" Target="https://lonestar.edu/nursing-requirements.htm" TargetMode="External"/><Relationship Id="rId20" Type="http://schemas.openxmlformats.org/officeDocument/2006/relationships/hyperlink" Target="http://www.lonestar.edu/immunizations.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onestar.edu/admissions" TargetMode="External"/><Relationship Id="rId5" Type="http://schemas.openxmlformats.org/officeDocument/2006/relationships/styles" Target="styles.xml"/><Relationship Id="rId15" Type="http://schemas.openxmlformats.org/officeDocument/2006/relationships/hyperlink" Target="http://www.lonestar.edu/immunizations.htm" TargetMode="External"/><Relationship Id="rId10" Type="http://schemas.openxmlformats.org/officeDocument/2006/relationships/hyperlink" Target="http://www.lonestar.edu/admissions" TargetMode="External"/><Relationship Id="rId19" Type="http://schemas.openxmlformats.org/officeDocument/2006/relationships/hyperlink" Target="http://www.lonestar.edu/departments/nursing/ferpa%20form%20.pdf" TargetMode="External"/><Relationship Id="rId4" Type="http://schemas.openxmlformats.org/officeDocument/2006/relationships/numbering" Target="numbering.xml"/><Relationship Id="rId9" Type="http://schemas.openxmlformats.org/officeDocument/2006/relationships/hyperlink" Target="http://www.lonestar.edu/admissions" TargetMode="External"/><Relationship Id="rId14" Type="http://schemas.openxmlformats.org/officeDocument/2006/relationships/hyperlink" Target="http://www.naces.org/members.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0DEC71FD061A4DB5DDC6F434DED211" ma:contentTypeVersion="19" ma:contentTypeDescription="Create a new document." ma:contentTypeScope="" ma:versionID="a9990d80c3367555774ad2e66c671ab6">
  <xsd:schema xmlns:xsd="http://www.w3.org/2001/XMLSchema" xmlns:xs="http://www.w3.org/2001/XMLSchema" xmlns:p="http://schemas.microsoft.com/office/2006/metadata/properties" xmlns:ns2="1bc72f9b-cd54-4e1c-8b58-0c9f93560935" xmlns:ns3="ab9dd805-e3e4-4f60-bad1-2386a8ce3fff" targetNamespace="http://schemas.microsoft.com/office/2006/metadata/properties" ma:root="true" ma:fieldsID="435d5266aa174787a63e6a8f773d2d5f" ns2:_="" ns3:_="">
    <xsd:import namespace="1bc72f9b-cd54-4e1c-8b58-0c9f93560935"/>
    <xsd:import namespace="ab9dd805-e3e4-4f60-bad1-2386a8ce3ff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c72f9b-cd54-4e1c-8b58-0c9f935609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eeab8fc-e8a7-41ca-9871-ec939eddb8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9dd805-e3e4-4f60-bad1-2386a8ce3ff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b6c5ae7-dc36-4176-a1ac-5556a4ad5ab6}" ma:internalName="TaxCatchAll" ma:showField="CatchAllData" ma:web="ab9dd805-e3e4-4f60-bad1-2386a8ce3f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bc72f9b-cd54-4e1c-8b58-0c9f93560935">
      <Terms xmlns="http://schemas.microsoft.com/office/infopath/2007/PartnerControls"/>
    </lcf76f155ced4ddcb4097134ff3c332f>
    <TaxCatchAll xmlns="ab9dd805-e3e4-4f60-bad1-2386a8ce3fff" xsi:nil="true"/>
  </documentManagement>
</p:properties>
</file>

<file path=customXml/itemProps1.xml><?xml version="1.0" encoding="utf-8"?>
<ds:datastoreItem xmlns:ds="http://schemas.openxmlformats.org/officeDocument/2006/customXml" ds:itemID="{C4283798-8680-4EB6-87FC-970999857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c72f9b-cd54-4e1c-8b58-0c9f93560935"/>
    <ds:schemaRef ds:uri="ab9dd805-e3e4-4f60-bad1-2386a8ce3f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3C005E-6E7D-4408-81A1-D1C8D9C0F423}">
  <ds:schemaRefs>
    <ds:schemaRef ds:uri="http://schemas.microsoft.com/sharepoint/v3/contenttype/forms"/>
  </ds:schemaRefs>
</ds:datastoreItem>
</file>

<file path=customXml/itemProps3.xml><?xml version="1.0" encoding="utf-8"?>
<ds:datastoreItem xmlns:ds="http://schemas.openxmlformats.org/officeDocument/2006/customXml" ds:itemID="{EA9C8209-D042-4369-B0C5-749AFF6357EA}">
  <ds:schemaRefs>
    <ds:schemaRef ds:uri="http://schemas.microsoft.com/office/2006/metadata/properties"/>
    <ds:schemaRef ds:uri="http://schemas.microsoft.com/office/infopath/2007/PartnerControls"/>
    <ds:schemaRef ds:uri="1bc72f9b-cd54-4e1c-8b58-0c9f93560935"/>
    <ds:schemaRef ds:uri="ab9dd805-e3e4-4f60-bad1-2386a8ce3ff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1362</Words>
  <Characters>7766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Lone Star College</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Abeywickrema, Colleen E</dc:creator>
  <cp:keywords/>
  <cp:lastModifiedBy>Aguirre, Valerie T</cp:lastModifiedBy>
  <cp:revision>7</cp:revision>
  <cp:lastPrinted>2021-06-21T17:45:00Z</cp:lastPrinted>
  <dcterms:created xsi:type="dcterms:W3CDTF">2026-08-13T13:28:00Z</dcterms:created>
  <dcterms:modified xsi:type="dcterms:W3CDTF">2026-08-20T18:47:00Z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0x010100840DEC71FD061A4DB5DDC6F434DED211</vt:lpwstr>
  </property>
  <property fmtid="{D5CDD505-2E9C-101B-9397-08002B2CF9AE}" pid="3" name="MediaServiceImageTags">
    <vt:lpwstr/>
  </property>
</Properties>
</file>