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9E092" w14:textId="77777777" w:rsidR="008517A5" w:rsidRDefault="00913FF1">
      <w:pPr>
        <w:spacing w:line="439" w:lineRule="exact"/>
        <w:ind w:left="1" w:right="1"/>
        <w:jc w:val="center"/>
        <w:rPr>
          <w:b/>
          <w:sz w:val="36"/>
        </w:rPr>
      </w:pPr>
      <w:r>
        <w:rPr>
          <w:b/>
          <w:sz w:val="36"/>
        </w:rPr>
        <w:t>Electronic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Application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Instructions</w:t>
      </w:r>
    </w:p>
    <w:p w14:paraId="27B9E093" w14:textId="58388993" w:rsidR="008517A5" w:rsidRDefault="00913FF1">
      <w:pPr>
        <w:ind w:left="1" w:right="2"/>
        <w:jc w:val="center"/>
        <w:rPr>
          <w:b/>
          <w:spacing w:val="-2"/>
          <w:sz w:val="36"/>
        </w:rPr>
      </w:pPr>
      <w:r>
        <w:rPr>
          <w:b/>
          <w:sz w:val="36"/>
        </w:rPr>
        <w:t>Lone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Star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College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Medical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Radiologic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Technology</w:t>
      </w:r>
      <w:r>
        <w:rPr>
          <w:b/>
          <w:spacing w:val="-4"/>
          <w:sz w:val="36"/>
        </w:rPr>
        <w:t xml:space="preserve"> </w:t>
      </w:r>
      <w:r w:rsidR="00173F00">
        <w:rPr>
          <w:b/>
          <w:spacing w:val="-2"/>
          <w:sz w:val="36"/>
        </w:rPr>
        <w:t>P</w:t>
      </w:r>
      <w:r>
        <w:rPr>
          <w:b/>
          <w:spacing w:val="-2"/>
          <w:sz w:val="36"/>
        </w:rPr>
        <w:t>rogram</w:t>
      </w:r>
    </w:p>
    <w:p w14:paraId="115E48C1" w14:textId="77777777" w:rsidR="00AF7A13" w:rsidRDefault="00AF7A13">
      <w:pPr>
        <w:ind w:left="1" w:right="2"/>
        <w:jc w:val="center"/>
        <w:rPr>
          <w:b/>
          <w:sz w:val="36"/>
        </w:rPr>
      </w:pPr>
    </w:p>
    <w:p w14:paraId="27B9E094" w14:textId="116EF1AB" w:rsidR="008517A5" w:rsidRDefault="00AF7A13">
      <w:pPr>
        <w:spacing w:before="2"/>
        <w:ind w:left="1" w:right="1"/>
        <w:jc w:val="center"/>
        <w:rPr>
          <w:b/>
          <w:sz w:val="28"/>
        </w:rPr>
      </w:pPr>
      <w:r>
        <w:rPr>
          <w:b/>
          <w:color w:val="1F4E79"/>
          <w:sz w:val="28"/>
        </w:rPr>
        <w:t>Full-T</w:t>
      </w:r>
      <w:r w:rsidR="00913FF1">
        <w:rPr>
          <w:b/>
          <w:color w:val="1F4E79"/>
          <w:sz w:val="28"/>
        </w:rPr>
        <w:t>ransfer</w:t>
      </w:r>
      <w:r w:rsidR="00913FF1">
        <w:rPr>
          <w:b/>
          <w:color w:val="1F4E79"/>
          <w:spacing w:val="-5"/>
          <w:sz w:val="28"/>
        </w:rPr>
        <w:t xml:space="preserve"> </w:t>
      </w:r>
      <w:r w:rsidR="00913FF1">
        <w:rPr>
          <w:b/>
          <w:color w:val="1F4E79"/>
          <w:spacing w:val="-2"/>
          <w:sz w:val="28"/>
        </w:rPr>
        <w:t>Students:</w:t>
      </w:r>
    </w:p>
    <w:p w14:paraId="27B9E095" w14:textId="77777777" w:rsidR="008517A5" w:rsidRDefault="00913FF1">
      <w:pPr>
        <w:spacing w:before="27"/>
        <w:ind w:left="1" w:right="2"/>
        <w:jc w:val="center"/>
        <w:rPr>
          <w:b/>
          <w:sz w:val="28"/>
        </w:rPr>
      </w:pPr>
      <w:r>
        <w:rPr>
          <w:b/>
          <w:color w:val="1F4E79"/>
          <w:sz w:val="28"/>
        </w:rPr>
        <w:t>Please</w:t>
      </w:r>
      <w:r>
        <w:rPr>
          <w:b/>
          <w:color w:val="1F4E79"/>
          <w:spacing w:val="-6"/>
          <w:sz w:val="28"/>
        </w:rPr>
        <w:t xml:space="preserve"> </w:t>
      </w:r>
      <w:r>
        <w:rPr>
          <w:b/>
          <w:color w:val="1F4E79"/>
          <w:sz w:val="28"/>
        </w:rPr>
        <w:t>call</w:t>
      </w:r>
      <w:r>
        <w:rPr>
          <w:b/>
          <w:color w:val="1F4E79"/>
          <w:spacing w:val="-4"/>
          <w:sz w:val="28"/>
        </w:rPr>
        <w:t xml:space="preserve"> </w:t>
      </w:r>
      <w:r>
        <w:rPr>
          <w:b/>
          <w:color w:val="1F4E79"/>
          <w:sz w:val="28"/>
        </w:rPr>
        <w:t>the</w:t>
      </w:r>
      <w:r>
        <w:rPr>
          <w:b/>
          <w:color w:val="1F4E79"/>
          <w:spacing w:val="-4"/>
          <w:sz w:val="28"/>
        </w:rPr>
        <w:t xml:space="preserve"> </w:t>
      </w:r>
      <w:r>
        <w:rPr>
          <w:b/>
          <w:color w:val="1F4E79"/>
          <w:sz w:val="28"/>
        </w:rPr>
        <w:t>Radiology</w:t>
      </w:r>
      <w:r>
        <w:rPr>
          <w:b/>
          <w:color w:val="1F4E79"/>
          <w:spacing w:val="-5"/>
          <w:sz w:val="28"/>
        </w:rPr>
        <w:t xml:space="preserve"> </w:t>
      </w:r>
      <w:r>
        <w:rPr>
          <w:b/>
          <w:color w:val="1F4E79"/>
          <w:sz w:val="28"/>
        </w:rPr>
        <w:t>Department</w:t>
      </w:r>
      <w:r>
        <w:rPr>
          <w:b/>
          <w:color w:val="1F4E79"/>
          <w:spacing w:val="-3"/>
          <w:sz w:val="28"/>
        </w:rPr>
        <w:t xml:space="preserve"> </w:t>
      </w:r>
      <w:r>
        <w:rPr>
          <w:b/>
          <w:color w:val="1F4E79"/>
          <w:sz w:val="28"/>
        </w:rPr>
        <w:t>at</w:t>
      </w:r>
      <w:r>
        <w:rPr>
          <w:b/>
          <w:color w:val="1F4E79"/>
          <w:spacing w:val="-3"/>
          <w:sz w:val="28"/>
        </w:rPr>
        <w:t xml:space="preserve"> </w:t>
      </w:r>
      <w:r>
        <w:rPr>
          <w:b/>
          <w:color w:val="1F4E79"/>
          <w:sz w:val="28"/>
        </w:rPr>
        <w:t>your</w:t>
      </w:r>
      <w:r>
        <w:rPr>
          <w:b/>
          <w:color w:val="1F4E79"/>
          <w:spacing w:val="-3"/>
          <w:sz w:val="28"/>
        </w:rPr>
        <w:t xml:space="preserve"> </w:t>
      </w:r>
      <w:r>
        <w:rPr>
          <w:b/>
          <w:color w:val="1F4E79"/>
          <w:sz w:val="28"/>
        </w:rPr>
        <w:t>LSC</w:t>
      </w:r>
      <w:r>
        <w:rPr>
          <w:b/>
          <w:color w:val="1F4E79"/>
          <w:spacing w:val="-4"/>
          <w:sz w:val="28"/>
        </w:rPr>
        <w:t xml:space="preserve"> </w:t>
      </w:r>
      <w:r>
        <w:rPr>
          <w:b/>
          <w:color w:val="1F4E79"/>
          <w:sz w:val="28"/>
        </w:rPr>
        <w:t>campus</w:t>
      </w:r>
      <w:r>
        <w:rPr>
          <w:b/>
          <w:color w:val="1F4E79"/>
          <w:spacing w:val="-4"/>
          <w:sz w:val="28"/>
        </w:rPr>
        <w:t xml:space="preserve"> </w:t>
      </w:r>
      <w:r>
        <w:rPr>
          <w:b/>
          <w:color w:val="1F4E79"/>
          <w:sz w:val="28"/>
        </w:rPr>
        <w:t>regarding</w:t>
      </w:r>
      <w:r>
        <w:rPr>
          <w:b/>
          <w:color w:val="1F4E79"/>
          <w:spacing w:val="-6"/>
          <w:sz w:val="28"/>
        </w:rPr>
        <w:t xml:space="preserve"> </w:t>
      </w:r>
      <w:r>
        <w:rPr>
          <w:b/>
          <w:color w:val="1F4E79"/>
          <w:sz w:val="28"/>
        </w:rPr>
        <w:t>the</w:t>
      </w:r>
      <w:r>
        <w:rPr>
          <w:b/>
          <w:color w:val="1F4E79"/>
          <w:spacing w:val="-4"/>
          <w:sz w:val="28"/>
        </w:rPr>
        <w:t xml:space="preserve"> </w:t>
      </w:r>
      <w:r>
        <w:rPr>
          <w:b/>
          <w:color w:val="1F4E79"/>
          <w:sz w:val="28"/>
        </w:rPr>
        <w:t>GPA</w:t>
      </w:r>
      <w:r>
        <w:rPr>
          <w:b/>
          <w:color w:val="1F4E79"/>
          <w:spacing w:val="-4"/>
          <w:sz w:val="28"/>
        </w:rPr>
        <w:t xml:space="preserve"> </w:t>
      </w:r>
      <w:r>
        <w:rPr>
          <w:b/>
          <w:color w:val="1F4E79"/>
          <w:sz w:val="28"/>
        </w:rPr>
        <w:t>error</w:t>
      </w:r>
      <w:r>
        <w:rPr>
          <w:b/>
          <w:color w:val="1F4E79"/>
          <w:spacing w:val="-5"/>
          <w:sz w:val="28"/>
        </w:rPr>
        <w:t xml:space="preserve"> </w:t>
      </w:r>
      <w:r>
        <w:rPr>
          <w:b/>
          <w:color w:val="1F4E79"/>
          <w:spacing w:val="-2"/>
          <w:sz w:val="28"/>
        </w:rPr>
        <w:t>message.</w:t>
      </w:r>
    </w:p>
    <w:p w14:paraId="27B9E096" w14:textId="77777777" w:rsidR="008517A5" w:rsidRDefault="00913FF1">
      <w:pPr>
        <w:pStyle w:val="Title"/>
        <w:rPr>
          <w:sz w:val="32"/>
        </w:rPr>
      </w:pP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Apply</w:t>
      </w:r>
      <w:r>
        <w:rPr>
          <w:spacing w:val="-2"/>
          <w:sz w:val="32"/>
        </w:rPr>
        <w:t>:</w:t>
      </w:r>
    </w:p>
    <w:p w14:paraId="27B9E097" w14:textId="77777777" w:rsidR="008517A5" w:rsidRDefault="00913FF1">
      <w:pPr>
        <w:pStyle w:val="BodyText"/>
        <w:spacing w:before="36"/>
        <w:ind w:left="0" w:firstLine="0"/>
      </w:pPr>
      <w:r>
        <w:t>Go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Occupations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page,</w:t>
      </w:r>
      <w:r>
        <w:rPr>
          <w:spacing w:val="-5"/>
        </w:rPr>
        <w:t xml:space="preserve"> </w:t>
      </w:r>
      <w:hyperlink r:id="rId5">
        <w:r>
          <w:rPr>
            <w:color w:val="0563C1"/>
            <w:spacing w:val="-2"/>
            <w:u w:val="single" w:color="0563C1"/>
          </w:rPr>
          <w:t>https://webapps1.lonestar.edu/healthoccupationsonlineapp/</w:t>
        </w:r>
      </w:hyperlink>
    </w:p>
    <w:p w14:paraId="27B9E098" w14:textId="77777777" w:rsidR="008517A5" w:rsidRDefault="00913FF1">
      <w:pPr>
        <w:pStyle w:val="ListParagraph"/>
        <w:numPr>
          <w:ilvl w:val="0"/>
          <w:numId w:val="2"/>
        </w:numPr>
        <w:tabs>
          <w:tab w:val="left" w:pos="1080"/>
        </w:tabs>
        <w:spacing w:before="21"/>
        <w:ind w:hanging="360"/>
      </w:pP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program</w:t>
      </w:r>
    </w:p>
    <w:p w14:paraId="27B9E099" w14:textId="77777777" w:rsidR="008517A5" w:rsidRDefault="00913FF1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hanging="360"/>
      </w:pPr>
      <w:r>
        <w:t>Log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username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password</w:t>
      </w:r>
    </w:p>
    <w:p w14:paraId="27B9E09A" w14:textId="77777777" w:rsidR="008517A5" w:rsidRDefault="00913FF1">
      <w:pPr>
        <w:pStyle w:val="ListParagraph"/>
        <w:numPr>
          <w:ilvl w:val="0"/>
          <w:numId w:val="1"/>
        </w:numPr>
        <w:tabs>
          <w:tab w:val="left" w:pos="718"/>
        </w:tabs>
        <w:spacing w:before="0"/>
        <w:ind w:left="718" w:hanging="358"/>
        <w:rPr>
          <w:b/>
        </w:rPr>
      </w:pPr>
      <w: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Requirements</w:t>
      </w:r>
      <w:r>
        <w:rPr>
          <w:b/>
          <w:spacing w:val="-5"/>
        </w:rPr>
        <w:t xml:space="preserve"> </w:t>
      </w:r>
      <w:r>
        <w:rPr>
          <w:b/>
        </w:rPr>
        <w:t>tab</w:t>
      </w:r>
      <w:r>
        <w:rPr>
          <w:b/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apply.</w:t>
      </w:r>
      <w:r>
        <w:rPr>
          <w:spacing w:val="43"/>
        </w:rPr>
        <w:t xml:space="preserve"> </w:t>
      </w:r>
      <w:r>
        <w:rPr>
          <w:b/>
        </w:rPr>
        <w:t>Click</w:t>
      </w:r>
      <w:r>
        <w:rPr>
          <w:b/>
          <w:spacing w:val="-3"/>
        </w:rPr>
        <w:t xml:space="preserve"> </w:t>
      </w:r>
      <w:r>
        <w:rPr>
          <w:b/>
        </w:rPr>
        <w:t>FAQ</w:t>
      </w:r>
      <w:r>
        <w:rPr>
          <w:b/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&amp;</w:t>
      </w:r>
      <w:r>
        <w:rPr>
          <w:spacing w:val="-2"/>
        </w:rPr>
        <w:t xml:space="preserve"> answers.</w:t>
      </w:r>
    </w:p>
    <w:p w14:paraId="27B9E09B" w14:textId="77777777" w:rsidR="008517A5" w:rsidRDefault="008517A5">
      <w:pPr>
        <w:pStyle w:val="BodyText"/>
        <w:spacing w:before="41"/>
        <w:ind w:left="0" w:firstLine="0"/>
      </w:pPr>
    </w:p>
    <w:p w14:paraId="27B9E09C" w14:textId="77777777" w:rsidR="008517A5" w:rsidRDefault="00913FF1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0" w:line="259" w:lineRule="auto"/>
        <w:ind w:right="332" w:hanging="360"/>
        <w:rPr>
          <w:b/>
        </w:rPr>
      </w:pPr>
      <w:r>
        <w:rPr>
          <w:b/>
        </w:rPr>
        <w:t>Click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Application</w:t>
      </w:r>
      <w:r>
        <w:rPr>
          <w:b/>
          <w:spacing w:val="-2"/>
        </w:rPr>
        <w:t xml:space="preserve"> </w:t>
      </w:r>
      <w:r>
        <w:rPr>
          <w:b/>
        </w:rPr>
        <w:t>tab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review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Application</w:t>
      </w:r>
      <w:r>
        <w:rPr>
          <w:b/>
          <w:spacing w:val="-2"/>
        </w:rPr>
        <w:t xml:space="preserve"> </w:t>
      </w:r>
      <w:r>
        <w:rPr>
          <w:b/>
        </w:rPr>
        <w:t>Page.</w:t>
      </w:r>
      <w:r>
        <w:rPr>
          <w:b/>
          <w:spacing w:val="40"/>
        </w:rPr>
        <w:t xml:space="preserve"> </w:t>
      </w:r>
      <w:r>
        <w:rPr>
          <w:b/>
        </w:rPr>
        <w:t>Click</w:t>
      </w:r>
      <w:r>
        <w:rPr>
          <w:b/>
          <w:spacing w:val="-4"/>
        </w:rPr>
        <w:t xml:space="preserve"> </w:t>
      </w:r>
      <w:r>
        <w:rPr>
          <w:b/>
        </w:rPr>
        <w:t>FAQ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general questions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answers. If any of your personal information has changed</w:t>
      </w:r>
      <w:r>
        <w:t xml:space="preserve">, please </w:t>
      </w:r>
      <w:r>
        <w:rPr>
          <w:b/>
          <w:color w:val="C00000"/>
        </w:rPr>
        <w:t>STOP NOW:</w:t>
      </w:r>
    </w:p>
    <w:p w14:paraId="27B9E09D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before="1"/>
        <w:ind w:hanging="360"/>
      </w:pPr>
      <w:r>
        <w:t>Go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6">
        <w:r>
          <w:rPr>
            <w:color w:val="0563C1"/>
            <w:spacing w:val="-2"/>
            <w:u w:val="single" w:color="0563C1"/>
          </w:rPr>
          <w:t>www.lonestar.edu</w:t>
        </w:r>
        <w:r>
          <w:rPr>
            <w:spacing w:val="-2"/>
          </w:rPr>
          <w:t>.</w:t>
        </w:r>
      </w:hyperlink>
    </w:p>
    <w:p w14:paraId="27B9E09E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before="19"/>
        <w:ind w:hanging="360"/>
      </w:pPr>
      <w:r>
        <w:t>Log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proofErr w:type="spellStart"/>
      <w:r>
        <w:t>MyLonestar</w:t>
      </w:r>
      <w:proofErr w:type="spellEnd"/>
      <w:r>
        <w:rPr>
          <w:spacing w:val="-2"/>
        </w:rPr>
        <w:t xml:space="preserve"> account.</w:t>
      </w:r>
    </w:p>
    <w:p w14:paraId="27B9E09F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line="256" w:lineRule="auto"/>
        <w:ind w:right="106"/>
      </w:pPr>
      <w:r>
        <w:t>Click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</w:t>
      </w:r>
      <w:r>
        <w:rPr>
          <w:b/>
        </w:rPr>
        <w:t>Student”</w:t>
      </w:r>
      <w:r>
        <w:rPr>
          <w:b/>
          <w:spacing w:val="-2"/>
        </w:rPr>
        <w:t xml:space="preserve"> </w:t>
      </w:r>
      <w:r>
        <w:t>icon,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</w:t>
      </w:r>
      <w:r>
        <w:rPr>
          <w:b/>
        </w:rPr>
        <w:t>Profile”</w:t>
      </w:r>
      <w:r>
        <w:rPr>
          <w:b/>
          <w:spacing w:val="-2"/>
        </w:rPr>
        <w:t xml:space="preserve"> </w:t>
      </w:r>
      <w:r>
        <w:t>icon.</w:t>
      </w:r>
      <w:r>
        <w:rPr>
          <w:spacing w:val="40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 xml:space="preserve">numbers in the </w:t>
      </w:r>
      <w:r>
        <w:rPr>
          <w:b/>
        </w:rPr>
        <w:t xml:space="preserve">Personal Details </w:t>
      </w:r>
      <w:r>
        <w:t>area.</w:t>
      </w:r>
    </w:p>
    <w:p w14:paraId="27B9E0A0" w14:textId="77777777" w:rsidR="008517A5" w:rsidRDefault="00913FF1">
      <w:pPr>
        <w:pStyle w:val="BodyText"/>
        <w:spacing w:before="164"/>
        <w:ind w:left="0" w:firstLine="0"/>
      </w:pPr>
      <w:r>
        <w:t>Once</w:t>
      </w:r>
      <w:r>
        <w:rPr>
          <w:spacing w:val="-3"/>
        </w:rPr>
        <w:t xml:space="preserve"> </w:t>
      </w:r>
      <w:r>
        <w:t>updated,</w:t>
      </w:r>
      <w:r>
        <w:rPr>
          <w:spacing w:val="-5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27B9E0A1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ind w:hanging="360"/>
      </w:pPr>
      <w:r>
        <w:t>Complete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remaining</w:t>
      </w:r>
      <w:r>
        <w:rPr>
          <w:spacing w:val="-4"/>
        </w:rPr>
        <w:t xml:space="preserve"> </w:t>
      </w:r>
      <w:r>
        <w:t>highlighted</w:t>
      </w:r>
      <w:r>
        <w:rPr>
          <w:spacing w:val="-5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application.</w:t>
      </w:r>
    </w:p>
    <w:p w14:paraId="27B9E0A2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ind w:hanging="360"/>
      </w:pPr>
      <w:r>
        <w:t>Add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colleges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universities</w:t>
      </w:r>
      <w:r>
        <w:rPr>
          <w:spacing w:val="-3"/>
        </w:rPr>
        <w:t xml:space="preserve"> </w:t>
      </w:r>
      <w:r>
        <w:t>attended.</w:t>
      </w:r>
      <w:r>
        <w:rPr>
          <w:spacing w:val="41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rPr>
          <w:b/>
        </w:rPr>
        <w:t>Add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School</w:t>
      </w:r>
      <w:r>
        <w:rPr>
          <w:spacing w:val="-2"/>
        </w:rPr>
        <w:t>.</w:t>
      </w:r>
    </w:p>
    <w:p w14:paraId="27B9E0A3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ind w:hanging="360"/>
      </w:pP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disclaimer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bottom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b/>
        </w:rPr>
        <w:t>TYPE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NAME</w:t>
      </w:r>
      <w:r>
        <w:rPr>
          <w:b/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-2"/>
        </w:rPr>
        <w:t>appears.</w:t>
      </w:r>
    </w:p>
    <w:p w14:paraId="27B9E0A4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before="19"/>
        <w:ind w:hanging="360"/>
      </w:pPr>
      <w:r>
        <w:t>Click</w:t>
      </w:r>
      <w:r>
        <w:rPr>
          <w:spacing w:val="-4"/>
        </w:rPr>
        <w:t xml:space="preserve"> </w:t>
      </w:r>
      <w:r>
        <w:rPr>
          <w:b/>
        </w:rPr>
        <w:t>SAVE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LATER</w:t>
      </w:r>
      <w:r>
        <w:rPr>
          <w:spacing w:val="-2"/>
        </w:rPr>
        <w:t>.</w:t>
      </w:r>
    </w:p>
    <w:p w14:paraId="27B9E0A5" w14:textId="77777777" w:rsidR="008517A5" w:rsidRDefault="008517A5">
      <w:pPr>
        <w:pStyle w:val="BodyText"/>
        <w:spacing w:before="44"/>
        <w:ind w:left="0" w:firstLine="0"/>
      </w:pPr>
    </w:p>
    <w:p w14:paraId="27B9E0A6" w14:textId="3E7219AD" w:rsidR="008517A5" w:rsidRDefault="00913FF1">
      <w:pPr>
        <w:pStyle w:val="ListParagraph"/>
        <w:numPr>
          <w:ilvl w:val="0"/>
          <w:numId w:val="1"/>
        </w:numPr>
        <w:tabs>
          <w:tab w:val="left" w:pos="717"/>
          <w:tab w:val="left" w:pos="720"/>
        </w:tabs>
        <w:spacing w:before="0" w:line="259" w:lineRule="auto"/>
        <w:ind w:right="240"/>
        <w:rPr>
          <w:b/>
        </w:rPr>
      </w:pPr>
      <w:r>
        <w:rPr>
          <w:b/>
        </w:rPr>
        <w:t>Click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Score</w:t>
      </w:r>
      <w:r>
        <w:rPr>
          <w:b/>
          <w:spacing w:val="-3"/>
        </w:rPr>
        <w:t xml:space="preserve"> </w:t>
      </w:r>
      <w:r>
        <w:rPr>
          <w:b/>
        </w:rPr>
        <w:t>Sheet</w:t>
      </w:r>
      <w:r>
        <w:rPr>
          <w:b/>
          <w:spacing w:val="-2"/>
        </w:rPr>
        <w:t xml:space="preserve"> </w:t>
      </w:r>
      <w:r>
        <w:rPr>
          <w:b/>
        </w:rPr>
        <w:t>tab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review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</w:rPr>
        <w:t>Score</w:t>
      </w:r>
      <w:r>
        <w:rPr>
          <w:b/>
          <w:spacing w:val="-5"/>
        </w:rPr>
        <w:t xml:space="preserve"> </w:t>
      </w:r>
      <w:r>
        <w:rPr>
          <w:b/>
        </w:rPr>
        <w:t>Sheet</w:t>
      </w:r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errors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missing</w:t>
      </w:r>
      <w:r>
        <w:rPr>
          <w:spacing w:val="-3"/>
        </w:rPr>
        <w:t xml:space="preserve"> </w:t>
      </w:r>
      <w:r>
        <w:t>items,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 xml:space="preserve">contact the Rad Tech Office at your </w:t>
      </w:r>
      <w:r w:rsidR="00AF7A13">
        <w:t>first-choice</w:t>
      </w:r>
      <w:r>
        <w:t xml:space="preserve"> campus for assistance.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8"/>
        <w:gridCol w:w="5112"/>
      </w:tblGrid>
      <w:tr w:rsidR="008517A5" w14:paraId="27B9E0A9" w14:textId="77777777">
        <w:trPr>
          <w:trHeight w:val="270"/>
        </w:trPr>
        <w:tc>
          <w:tcPr>
            <w:tcW w:w="4958" w:type="dxa"/>
          </w:tcPr>
          <w:p w14:paraId="27B9E0A7" w14:textId="77777777" w:rsidR="008517A5" w:rsidRDefault="00913FF1">
            <w:pPr>
              <w:pStyle w:val="TableParagraph"/>
              <w:spacing w:before="1" w:line="249" w:lineRule="exact"/>
            </w:pPr>
            <w:r>
              <w:t>LSC-CyFair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281-290-</w:t>
            </w:r>
            <w:r>
              <w:rPr>
                <w:spacing w:val="-4"/>
              </w:rPr>
              <w:t>3571</w:t>
            </w:r>
          </w:p>
        </w:tc>
        <w:tc>
          <w:tcPr>
            <w:tcW w:w="5112" w:type="dxa"/>
          </w:tcPr>
          <w:p w14:paraId="27B9E0A8" w14:textId="77777777" w:rsidR="008517A5" w:rsidRDefault="00913FF1">
            <w:pPr>
              <w:pStyle w:val="TableParagraph"/>
              <w:spacing w:before="1" w:line="249" w:lineRule="exact"/>
              <w:ind w:left="108"/>
            </w:pPr>
            <w:hyperlink r:id="rId7">
              <w:r>
                <w:rPr>
                  <w:spacing w:val="-2"/>
                </w:rPr>
                <w:t>Afreen.Ahmed@Lonestar.edu</w:t>
              </w:r>
            </w:hyperlink>
          </w:p>
        </w:tc>
      </w:tr>
      <w:tr w:rsidR="008517A5" w14:paraId="27B9E0AC" w14:textId="77777777">
        <w:trPr>
          <w:trHeight w:val="268"/>
        </w:trPr>
        <w:tc>
          <w:tcPr>
            <w:tcW w:w="4958" w:type="dxa"/>
          </w:tcPr>
          <w:p w14:paraId="27B9E0AA" w14:textId="0224FC56" w:rsidR="008517A5" w:rsidRDefault="00913FF1">
            <w:pPr>
              <w:pStyle w:val="TableParagraph"/>
            </w:pPr>
            <w:r>
              <w:t>LSC-Montgomery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936-273-</w:t>
            </w:r>
            <w:r>
              <w:rPr>
                <w:spacing w:val="-4"/>
              </w:rPr>
              <w:t>7</w:t>
            </w:r>
            <w:r w:rsidR="00AF7A13">
              <w:rPr>
                <w:spacing w:val="-4"/>
              </w:rPr>
              <w:t>368</w:t>
            </w:r>
          </w:p>
        </w:tc>
        <w:tc>
          <w:tcPr>
            <w:tcW w:w="5112" w:type="dxa"/>
          </w:tcPr>
          <w:p w14:paraId="27B9E0AB" w14:textId="4BDF323D" w:rsidR="008517A5" w:rsidRPr="00AF7A13" w:rsidRDefault="00AF7A13" w:rsidP="00AF7A13">
            <w:pPr>
              <w:pStyle w:val="TableParagraph"/>
              <w:ind w:left="0"/>
            </w:pPr>
            <w:r>
              <w:rPr>
                <w:spacing w:val="-2"/>
              </w:rPr>
              <w:t xml:space="preserve"> </w:t>
            </w:r>
            <w:r w:rsidRPr="00AF7A13">
              <w:rPr>
                <w:spacing w:val="-2"/>
              </w:rPr>
              <w:t xml:space="preserve"> </w:t>
            </w:r>
            <w:hyperlink r:id="rId8" w:history="1">
              <w:r w:rsidRPr="00AF7A13">
                <w:rPr>
                  <w:rStyle w:val="Hyperlink"/>
                  <w:color w:val="auto"/>
                  <w:spacing w:val="-2"/>
                  <w:u w:val="none"/>
                </w:rPr>
                <w:t>Yamini.Datta@Lonestar.edu</w:t>
              </w:r>
            </w:hyperlink>
          </w:p>
        </w:tc>
      </w:tr>
    </w:tbl>
    <w:p w14:paraId="3926E234" w14:textId="77777777" w:rsidR="007501CF" w:rsidRDefault="007501CF">
      <w:pPr>
        <w:pStyle w:val="BodyText"/>
        <w:spacing w:before="0"/>
        <w:ind w:left="0" w:firstLine="0"/>
      </w:pPr>
    </w:p>
    <w:p w14:paraId="27B9E0AD" w14:textId="7FA6B2D0" w:rsidR="008517A5" w:rsidRDefault="00913FF1">
      <w:pPr>
        <w:pStyle w:val="BodyText"/>
        <w:spacing w:before="0"/>
        <w:ind w:left="0" w:firstLine="0"/>
      </w:pPr>
      <w:r>
        <w:t>Once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correct:</w:t>
      </w:r>
    </w:p>
    <w:p w14:paraId="27B9E0AE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before="21"/>
        <w:ind w:hanging="360"/>
      </w:pP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bottom</w:t>
      </w:r>
    </w:p>
    <w:p w14:paraId="27B9E0AF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before="20"/>
        <w:ind w:hanging="360"/>
      </w:pPr>
      <w:r>
        <w:rPr>
          <w:b/>
        </w:rPr>
        <w:t>TYPE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NAME</w:t>
      </w:r>
      <w:r>
        <w:rPr>
          <w:b/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2"/>
        </w:rPr>
        <w:t>appears.</w:t>
      </w:r>
    </w:p>
    <w:p w14:paraId="27B9E0B0" w14:textId="54DF1BBC" w:rsidR="008517A5" w:rsidRPr="00AF7A13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before="21"/>
        <w:ind w:hanging="360"/>
        <w:rPr>
          <w:b/>
        </w:rPr>
      </w:pPr>
      <w:r>
        <w:t>Click</w:t>
      </w:r>
      <w:r>
        <w:rPr>
          <w:spacing w:val="-5"/>
        </w:rPr>
        <w:t xml:space="preserve"> </w:t>
      </w:r>
      <w:r>
        <w:rPr>
          <w:b/>
        </w:rPr>
        <w:t>SAVE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LATER.</w:t>
      </w:r>
      <w:r>
        <w:rPr>
          <w:b/>
          <w:spacing w:val="42"/>
        </w:rPr>
        <w:t xml:space="preserve"> </w:t>
      </w:r>
    </w:p>
    <w:p w14:paraId="41D6F74A" w14:textId="0333A29C" w:rsidR="00AF7A13" w:rsidRDefault="00AF7A13">
      <w:pPr>
        <w:pStyle w:val="ListParagraph"/>
        <w:numPr>
          <w:ilvl w:val="1"/>
          <w:numId w:val="1"/>
        </w:numPr>
        <w:tabs>
          <w:tab w:val="left" w:pos="1080"/>
        </w:tabs>
        <w:spacing w:before="21"/>
        <w:ind w:hanging="360"/>
        <w:rPr>
          <w:b/>
        </w:rPr>
      </w:pPr>
      <w:r w:rsidRPr="00AF7A13">
        <w:rPr>
          <w:b/>
        </w:rPr>
        <w:t>Documents must be in PDF format.</w:t>
      </w:r>
    </w:p>
    <w:p w14:paraId="27B9E0B1" w14:textId="77777777" w:rsidR="008517A5" w:rsidRDefault="008517A5">
      <w:pPr>
        <w:pStyle w:val="BodyText"/>
        <w:spacing w:before="83"/>
        <w:ind w:left="0" w:firstLine="0"/>
        <w:rPr>
          <w:b/>
        </w:rPr>
      </w:pPr>
    </w:p>
    <w:p w14:paraId="27B9E0B2" w14:textId="77777777" w:rsidR="008517A5" w:rsidRDefault="00913FF1">
      <w:pPr>
        <w:pStyle w:val="ListParagraph"/>
        <w:numPr>
          <w:ilvl w:val="0"/>
          <w:numId w:val="1"/>
        </w:numPr>
        <w:tabs>
          <w:tab w:val="left" w:pos="718"/>
        </w:tabs>
        <w:spacing w:before="0"/>
        <w:ind w:left="718" w:hanging="359"/>
        <w:rPr>
          <w:b/>
        </w:rPr>
      </w:pPr>
      <w:r>
        <w:rPr>
          <w:b/>
        </w:rPr>
        <w:t>Click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Document</w:t>
      </w:r>
      <w:r>
        <w:rPr>
          <w:b/>
          <w:spacing w:val="-7"/>
        </w:rPr>
        <w:t xml:space="preserve"> </w:t>
      </w:r>
      <w:r>
        <w:rPr>
          <w:b/>
        </w:rPr>
        <w:t>Uploading</w:t>
      </w:r>
      <w:r>
        <w:rPr>
          <w:b/>
          <w:spacing w:val="-4"/>
        </w:rPr>
        <w:t xml:space="preserve"> </w:t>
      </w:r>
      <w:r>
        <w:rPr>
          <w:b/>
        </w:rPr>
        <w:t>tab</w:t>
      </w:r>
      <w:r>
        <w:rPr>
          <w:b/>
          <w:spacing w:val="-7"/>
        </w:rPr>
        <w:t xml:space="preserve"> </w:t>
      </w:r>
      <w:r>
        <w:t>–Upload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items:</w:t>
      </w:r>
    </w:p>
    <w:p w14:paraId="27B9E0B3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before="20"/>
        <w:ind w:hanging="360"/>
      </w:pPr>
      <w:r>
        <w:rPr>
          <w:b/>
        </w:rPr>
        <w:t>Credit</w:t>
      </w:r>
      <w:r>
        <w:rPr>
          <w:b/>
          <w:spacing w:val="-6"/>
        </w:rPr>
        <w:t xml:space="preserve"> </w:t>
      </w:r>
      <w:r>
        <w:rPr>
          <w:b/>
        </w:rPr>
        <w:t>Advising</w:t>
      </w:r>
      <w:r>
        <w:rPr>
          <w:b/>
          <w:spacing w:val="-5"/>
        </w:rPr>
        <w:t xml:space="preserve"> </w:t>
      </w:r>
      <w:r>
        <w:rPr>
          <w:b/>
        </w:rPr>
        <w:t>Transcript</w:t>
      </w:r>
      <w:r>
        <w:rPr>
          <w:b/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Advising</w:t>
      </w:r>
      <w:r>
        <w:rPr>
          <w:spacing w:val="-5"/>
        </w:rPr>
        <w:t xml:space="preserve"> </w:t>
      </w:r>
      <w:r>
        <w:rPr>
          <w:spacing w:val="-2"/>
        </w:rPr>
        <w:t>Transcript:</w:t>
      </w:r>
    </w:p>
    <w:p w14:paraId="27B9E0B4" w14:textId="77777777" w:rsidR="008517A5" w:rsidRDefault="00913FF1">
      <w:pPr>
        <w:pStyle w:val="ListParagraph"/>
        <w:numPr>
          <w:ilvl w:val="2"/>
          <w:numId w:val="1"/>
        </w:numPr>
        <w:tabs>
          <w:tab w:val="left" w:pos="1800"/>
        </w:tabs>
        <w:ind w:hanging="360"/>
      </w:pPr>
      <w:r>
        <w:t>Log into</w:t>
      </w:r>
      <w:r>
        <w:rPr>
          <w:spacing w:val="1"/>
        </w:rPr>
        <w:t xml:space="preserve"> </w:t>
      </w:r>
      <w:r>
        <w:t>your “</w:t>
      </w:r>
      <w:proofErr w:type="spellStart"/>
      <w:r>
        <w:t>MyLonestar</w:t>
      </w:r>
      <w:proofErr w:type="spellEnd"/>
      <w:r>
        <w:t>”</w:t>
      </w:r>
      <w:r>
        <w:rPr>
          <w:spacing w:val="4"/>
        </w:rPr>
        <w:t xml:space="preserve"> </w:t>
      </w:r>
      <w:r>
        <w:rPr>
          <w:spacing w:val="-2"/>
        </w:rPr>
        <w:t>account</w:t>
      </w:r>
    </w:p>
    <w:p w14:paraId="27B9E0B5" w14:textId="77777777" w:rsidR="008517A5" w:rsidRDefault="00913FF1">
      <w:pPr>
        <w:pStyle w:val="ListParagraph"/>
        <w:numPr>
          <w:ilvl w:val="2"/>
          <w:numId w:val="1"/>
        </w:numPr>
        <w:tabs>
          <w:tab w:val="left" w:pos="1800"/>
        </w:tabs>
        <w:ind w:hanging="360"/>
      </w:pPr>
      <w:r>
        <w:t>Click</w:t>
      </w:r>
      <w:r>
        <w:rPr>
          <w:spacing w:val="-8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“</w:t>
      </w:r>
      <w:r>
        <w:rPr>
          <w:b/>
        </w:rPr>
        <w:t>Student</w:t>
      </w:r>
      <w:r>
        <w:t>”</w:t>
      </w:r>
      <w:r>
        <w:rPr>
          <w:spacing w:val="-2"/>
        </w:rPr>
        <w:t xml:space="preserve"> icon.</w:t>
      </w:r>
    </w:p>
    <w:p w14:paraId="27B9E0B6" w14:textId="77777777" w:rsidR="008517A5" w:rsidRDefault="00913FF1">
      <w:pPr>
        <w:pStyle w:val="ListParagraph"/>
        <w:numPr>
          <w:ilvl w:val="2"/>
          <w:numId w:val="1"/>
        </w:numPr>
        <w:tabs>
          <w:tab w:val="left" w:pos="1800"/>
        </w:tabs>
        <w:spacing w:before="20"/>
        <w:ind w:hanging="360"/>
      </w:pPr>
      <w:r>
        <w:t>Click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</w:t>
      </w:r>
      <w:r>
        <w:rPr>
          <w:b/>
        </w:rPr>
        <w:t>Academic</w:t>
      </w:r>
      <w:r>
        <w:rPr>
          <w:b/>
          <w:spacing w:val="-5"/>
        </w:rPr>
        <w:t xml:space="preserve"> </w:t>
      </w:r>
      <w:r>
        <w:rPr>
          <w:b/>
        </w:rPr>
        <w:t>Records</w:t>
      </w:r>
      <w:r>
        <w:t>”</w:t>
      </w:r>
      <w:r>
        <w:rPr>
          <w:spacing w:val="-1"/>
        </w:rPr>
        <w:t xml:space="preserve"> </w:t>
      </w:r>
      <w:r>
        <w:rPr>
          <w:spacing w:val="-2"/>
        </w:rPr>
        <w:t>icon.</w:t>
      </w:r>
    </w:p>
    <w:p w14:paraId="27B9E0B7" w14:textId="77777777" w:rsidR="008517A5" w:rsidRDefault="00913FF1">
      <w:pPr>
        <w:pStyle w:val="ListParagraph"/>
        <w:numPr>
          <w:ilvl w:val="2"/>
          <w:numId w:val="1"/>
        </w:numPr>
        <w:tabs>
          <w:tab w:val="left" w:pos="1800"/>
        </w:tabs>
        <w:ind w:hanging="360"/>
      </w:pP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“</w:t>
      </w:r>
      <w:r>
        <w:rPr>
          <w:b/>
        </w:rPr>
        <w:t>View</w:t>
      </w:r>
      <w:r>
        <w:rPr>
          <w:b/>
          <w:spacing w:val="-3"/>
        </w:rPr>
        <w:t xml:space="preserve"> </w:t>
      </w:r>
      <w:r>
        <w:rPr>
          <w:b/>
        </w:rPr>
        <w:t>Unofficial</w:t>
      </w:r>
      <w:r>
        <w:rPr>
          <w:b/>
          <w:spacing w:val="-2"/>
        </w:rPr>
        <w:t xml:space="preserve"> Transcript</w:t>
      </w:r>
      <w:r>
        <w:rPr>
          <w:spacing w:val="-2"/>
        </w:rPr>
        <w:t>”.</w:t>
      </w:r>
    </w:p>
    <w:p w14:paraId="27B9E0B8" w14:textId="77777777" w:rsidR="008517A5" w:rsidRDefault="00913FF1">
      <w:pPr>
        <w:pStyle w:val="ListParagraph"/>
        <w:numPr>
          <w:ilvl w:val="3"/>
          <w:numId w:val="1"/>
        </w:numPr>
        <w:tabs>
          <w:tab w:val="left" w:pos="2519"/>
        </w:tabs>
        <w:ind w:left="2519" w:hanging="359"/>
        <w:rPr>
          <w:b/>
        </w:rPr>
      </w:pPr>
      <w:r>
        <w:t>Report</w:t>
      </w:r>
      <w:r>
        <w:rPr>
          <w:spacing w:val="-9"/>
        </w:rPr>
        <w:t xml:space="preserve"> </w:t>
      </w:r>
      <w:r>
        <w:t>Type:</w:t>
      </w:r>
      <w:r>
        <w:rPr>
          <w:spacing w:val="36"/>
        </w:rPr>
        <w:t xml:space="preserve"> </w:t>
      </w:r>
      <w:r>
        <w:rPr>
          <w:b/>
        </w:rPr>
        <w:t>Advising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Transcript</w:t>
      </w:r>
    </w:p>
    <w:p w14:paraId="27B9E0B9" w14:textId="77777777" w:rsidR="008517A5" w:rsidRPr="00AF7A13" w:rsidRDefault="00913FF1">
      <w:pPr>
        <w:pStyle w:val="ListParagraph"/>
        <w:numPr>
          <w:ilvl w:val="2"/>
          <w:numId w:val="1"/>
        </w:numPr>
        <w:tabs>
          <w:tab w:val="left" w:pos="1800"/>
        </w:tabs>
        <w:spacing w:before="13"/>
        <w:ind w:hanging="360"/>
      </w:pPr>
      <w:r>
        <w:t>Click</w:t>
      </w:r>
      <w:r>
        <w:rPr>
          <w:spacing w:val="-4"/>
        </w:rPr>
        <w:t xml:space="preserve"> </w:t>
      </w:r>
      <w:r>
        <w:t>“</w:t>
      </w:r>
      <w:r>
        <w:rPr>
          <w:b/>
        </w:rPr>
        <w:t>Submit</w:t>
      </w:r>
      <w:r>
        <w:t>”.</w:t>
      </w:r>
      <w:r>
        <w:rPr>
          <w:spacing w:val="46"/>
        </w:rPr>
        <w:t xml:space="preserve"> </w:t>
      </w:r>
      <w:r>
        <w:t>The report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.pdf.</w:t>
      </w:r>
      <w:r>
        <w:rPr>
          <w:spacing w:val="44"/>
        </w:rPr>
        <w:t xml:space="preserve"> </w:t>
      </w:r>
      <w:r>
        <w:t>Print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save,</w:t>
      </w:r>
      <w:r>
        <w:rPr>
          <w:spacing w:val="-2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scan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upload.</w:t>
      </w:r>
    </w:p>
    <w:p w14:paraId="26C9853F" w14:textId="77777777" w:rsidR="00AF7A13" w:rsidRDefault="00AF7A13" w:rsidP="00AF7A13">
      <w:pPr>
        <w:tabs>
          <w:tab w:val="left" w:pos="1800"/>
        </w:tabs>
        <w:spacing w:before="13"/>
      </w:pPr>
    </w:p>
    <w:p w14:paraId="0E9D3CB6" w14:textId="77777777" w:rsidR="00AF7A13" w:rsidRDefault="00AF7A13" w:rsidP="00AF7A13">
      <w:pPr>
        <w:tabs>
          <w:tab w:val="left" w:pos="1800"/>
        </w:tabs>
        <w:spacing w:before="13"/>
      </w:pPr>
    </w:p>
    <w:p w14:paraId="3B17219D" w14:textId="77777777" w:rsidR="00AF7A13" w:rsidRDefault="00AF7A13" w:rsidP="00AF7A13">
      <w:pPr>
        <w:tabs>
          <w:tab w:val="left" w:pos="1800"/>
        </w:tabs>
        <w:spacing w:before="13"/>
      </w:pPr>
    </w:p>
    <w:p w14:paraId="75D1E48B" w14:textId="77777777" w:rsidR="00AF7A13" w:rsidRDefault="00AF7A13" w:rsidP="00AF7A13">
      <w:pPr>
        <w:tabs>
          <w:tab w:val="left" w:pos="1800"/>
        </w:tabs>
        <w:spacing w:before="13"/>
      </w:pPr>
    </w:p>
    <w:p w14:paraId="0DA5485A" w14:textId="77777777" w:rsidR="00AF7A13" w:rsidRDefault="00AF7A13" w:rsidP="00AF7A13">
      <w:pPr>
        <w:tabs>
          <w:tab w:val="left" w:pos="1800"/>
        </w:tabs>
        <w:spacing w:before="13"/>
      </w:pPr>
    </w:p>
    <w:p w14:paraId="4E4DA301" w14:textId="77777777" w:rsidR="00AF7A13" w:rsidRDefault="00AF7A13" w:rsidP="00AF7A13">
      <w:pPr>
        <w:tabs>
          <w:tab w:val="left" w:pos="1800"/>
        </w:tabs>
        <w:spacing w:before="13"/>
      </w:pPr>
    </w:p>
    <w:p w14:paraId="49249484" w14:textId="77777777" w:rsidR="00AF7A13" w:rsidRDefault="00AF7A13" w:rsidP="00AF7A13">
      <w:pPr>
        <w:tabs>
          <w:tab w:val="left" w:pos="1800"/>
        </w:tabs>
        <w:spacing w:before="13"/>
      </w:pPr>
    </w:p>
    <w:p w14:paraId="2832D691" w14:textId="77777777" w:rsidR="00AF7A13" w:rsidRDefault="00AF7A13" w:rsidP="00AF7A13">
      <w:pPr>
        <w:tabs>
          <w:tab w:val="left" w:pos="1800"/>
        </w:tabs>
        <w:spacing w:before="13"/>
      </w:pPr>
    </w:p>
    <w:p w14:paraId="27B9E0BA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ind w:hanging="360"/>
      </w:pPr>
      <w:r>
        <w:rPr>
          <w:b/>
        </w:rPr>
        <w:t>HESI</w:t>
      </w:r>
      <w:r>
        <w:rPr>
          <w:b/>
          <w:spacing w:val="-4"/>
        </w:rPr>
        <w:t xml:space="preserve"> </w:t>
      </w:r>
      <w:r>
        <w:rPr>
          <w:b/>
        </w:rPr>
        <w:t>Exam</w:t>
      </w:r>
      <w:r>
        <w:rPr>
          <w:b/>
          <w:spacing w:val="-4"/>
        </w:rPr>
        <w:t xml:space="preserve"> </w:t>
      </w:r>
      <w:r>
        <w:rPr>
          <w:b/>
        </w:rPr>
        <w:t>Results</w:t>
      </w:r>
      <w:r>
        <w:rPr>
          <w:b/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HESI</w:t>
      </w:r>
      <w:r>
        <w:rPr>
          <w:spacing w:val="-4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rPr>
          <w:spacing w:val="-2"/>
        </w:rPr>
        <w:t>Results:</w:t>
      </w:r>
    </w:p>
    <w:p w14:paraId="27B9E0BB" w14:textId="056D1F2A" w:rsidR="008517A5" w:rsidRPr="00FE08EB" w:rsidRDefault="00995D14">
      <w:pPr>
        <w:pStyle w:val="ListParagraph"/>
        <w:numPr>
          <w:ilvl w:val="2"/>
          <w:numId w:val="1"/>
        </w:numPr>
        <w:tabs>
          <w:tab w:val="left" w:pos="1800"/>
        </w:tabs>
        <w:spacing w:before="10"/>
        <w:ind w:hanging="360"/>
      </w:pPr>
      <w:r w:rsidRPr="00FE08EB">
        <w:rPr>
          <w:spacing w:val="-2"/>
        </w:rPr>
        <w:t>Log on to evolve.elsevier.com</w:t>
      </w:r>
    </w:p>
    <w:p w14:paraId="43A4E25A" w14:textId="47EF5B8E" w:rsidR="00E70C7E" w:rsidRPr="00FE08EB" w:rsidRDefault="00E70C7E">
      <w:pPr>
        <w:pStyle w:val="ListParagraph"/>
        <w:numPr>
          <w:ilvl w:val="2"/>
          <w:numId w:val="1"/>
        </w:numPr>
        <w:tabs>
          <w:tab w:val="left" w:pos="1800"/>
        </w:tabs>
        <w:spacing w:before="10"/>
        <w:ind w:hanging="360"/>
      </w:pPr>
      <w:r w:rsidRPr="00FE08EB">
        <w:rPr>
          <w:spacing w:val="-2"/>
        </w:rPr>
        <w:t xml:space="preserve">Click on </w:t>
      </w:r>
      <w:r w:rsidRPr="00FE08EB">
        <w:rPr>
          <w:b/>
          <w:bCs/>
          <w:spacing w:val="-2"/>
        </w:rPr>
        <w:t>Student Access</w:t>
      </w:r>
    </w:p>
    <w:p w14:paraId="1DD153E9" w14:textId="10D4CFBB" w:rsidR="00E70C7E" w:rsidRPr="00FE08EB" w:rsidRDefault="00E70C7E">
      <w:pPr>
        <w:pStyle w:val="ListParagraph"/>
        <w:numPr>
          <w:ilvl w:val="2"/>
          <w:numId w:val="1"/>
        </w:numPr>
        <w:tabs>
          <w:tab w:val="left" w:pos="1800"/>
        </w:tabs>
        <w:spacing w:before="10"/>
        <w:ind w:hanging="360"/>
      </w:pPr>
      <w:r w:rsidRPr="00FE08EB">
        <w:rPr>
          <w:spacing w:val="-2"/>
        </w:rPr>
        <w:t xml:space="preserve">Click on </w:t>
      </w:r>
      <w:r w:rsidRPr="00FE08EB">
        <w:rPr>
          <w:b/>
          <w:bCs/>
          <w:spacing w:val="-2"/>
        </w:rPr>
        <w:t>Admission Assessment Report</w:t>
      </w:r>
      <w:r w:rsidRPr="00FE08EB">
        <w:rPr>
          <w:spacing w:val="-2"/>
        </w:rPr>
        <w:t xml:space="preserve"> under Exam History (this is for the bar graph page of HESI – Save this document as </w:t>
      </w:r>
      <w:r w:rsidR="00FE08EB">
        <w:rPr>
          <w:spacing w:val="-2"/>
        </w:rPr>
        <w:t>a</w:t>
      </w:r>
      <w:r w:rsidRPr="00FE08EB">
        <w:rPr>
          <w:spacing w:val="-2"/>
        </w:rPr>
        <w:t xml:space="preserve"> PDF</w:t>
      </w:r>
      <w:r w:rsidR="00FF60B4" w:rsidRPr="00FE08EB">
        <w:rPr>
          <w:spacing w:val="-2"/>
        </w:rPr>
        <w:t>)</w:t>
      </w:r>
    </w:p>
    <w:p w14:paraId="7D73917E" w14:textId="1E4DA3EB" w:rsidR="00FF60B4" w:rsidRPr="00FE08EB" w:rsidRDefault="00FF60B4">
      <w:pPr>
        <w:pStyle w:val="ListParagraph"/>
        <w:numPr>
          <w:ilvl w:val="2"/>
          <w:numId w:val="1"/>
        </w:numPr>
        <w:tabs>
          <w:tab w:val="left" w:pos="1800"/>
        </w:tabs>
        <w:spacing w:before="10"/>
        <w:ind w:hanging="360"/>
      </w:pPr>
      <w:r w:rsidRPr="00FE08EB">
        <w:rPr>
          <w:spacing w:val="-2"/>
        </w:rPr>
        <w:t xml:space="preserve">Go back to </w:t>
      </w:r>
      <w:r w:rsidRPr="00FE08EB">
        <w:rPr>
          <w:b/>
          <w:bCs/>
          <w:spacing w:val="-2"/>
        </w:rPr>
        <w:t>My Exams</w:t>
      </w:r>
    </w:p>
    <w:p w14:paraId="531302B1" w14:textId="6DDDE861" w:rsidR="00FF60B4" w:rsidRPr="00FE08EB" w:rsidRDefault="00FF60B4">
      <w:pPr>
        <w:pStyle w:val="ListParagraph"/>
        <w:numPr>
          <w:ilvl w:val="2"/>
          <w:numId w:val="1"/>
        </w:numPr>
        <w:tabs>
          <w:tab w:val="left" w:pos="1800"/>
        </w:tabs>
        <w:spacing w:before="10"/>
        <w:ind w:hanging="360"/>
      </w:pPr>
      <w:r w:rsidRPr="00FE08EB">
        <w:rPr>
          <w:spacing w:val="-2"/>
        </w:rPr>
        <w:t>Click on the plus sign (+)</w:t>
      </w:r>
      <w:r w:rsidR="004C5B6D" w:rsidRPr="00FE08EB">
        <w:rPr>
          <w:spacing w:val="-2"/>
        </w:rPr>
        <w:t xml:space="preserve"> next to </w:t>
      </w:r>
      <w:r w:rsidR="00487D7B" w:rsidRPr="00FE08EB">
        <w:rPr>
          <w:spacing w:val="-2"/>
        </w:rPr>
        <w:t>Admission</w:t>
      </w:r>
      <w:r w:rsidR="004C5B6D" w:rsidRPr="00FE08EB">
        <w:rPr>
          <w:spacing w:val="-2"/>
        </w:rPr>
        <w:t xml:space="preserve"> Assessment Report</w:t>
      </w:r>
    </w:p>
    <w:p w14:paraId="56831537" w14:textId="258356E9" w:rsidR="004C5B6D" w:rsidRPr="00FE08EB" w:rsidRDefault="004C5B6D">
      <w:pPr>
        <w:pStyle w:val="ListParagraph"/>
        <w:numPr>
          <w:ilvl w:val="2"/>
          <w:numId w:val="1"/>
        </w:numPr>
        <w:tabs>
          <w:tab w:val="left" w:pos="1800"/>
        </w:tabs>
        <w:spacing w:before="10"/>
        <w:ind w:hanging="360"/>
      </w:pPr>
      <w:r w:rsidRPr="00FE08EB">
        <w:rPr>
          <w:spacing w:val="-2"/>
        </w:rPr>
        <w:t xml:space="preserve">Critical Thinking will appear in the </w:t>
      </w:r>
      <w:r w:rsidR="00AF7A13" w:rsidRPr="00FE08EB">
        <w:rPr>
          <w:spacing w:val="-2"/>
        </w:rPr>
        <w:t>drop-down</w:t>
      </w:r>
      <w:r w:rsidRPr="00FE08EB">
        <w:rPr>
          <w:spacing w:val="-2"/>
        </w:rPr>
        <w:t xml:space="preserve"> list. Click on the link </w:t>
      </w:r>
      <w:r w:rsidRPr="00FE08EB">
        <w:rPr>
          <w:b/>
          <w:bCs/>
          <w:spacing w:val="-2"/>
        </w:rPr>
        <w:t>View Results</w:t>
      </w:r>
    </w:p>
    <w:p w14:paraId="63747DC6" w14:textId="7C0E0143" w:rsidR="00FE08EB" w:rsidRPr="00FE08EB" w:rsidRDefault="004C5B6D" w:rsidP="00FE08EB">
      <w:pPr>
        <w:pStyle w:val="ListParagraph"/>
        <w:numPr>
          <w:ilvl w:val="2"/>
          <w:numId w:val="1"/>
        </w:numPr>
        <w:tabs>
          <w:tab w:val="left" w:pos="1800"/>
        </w:tabs>
        <w:spacing w:before="10"/>
        <w:ind w:hanging="360"/>
      </w:pPr>
      <w:r w:rsidRPr="00FE08EB">
        <w:rPr>
          <w:spacing w:val="-2"/>
        </w:rPr>
        <w:t xml:space="preserve">Click on </w:t>
      </w:r>
      <w:r w:rsidRPr="00FE08EB">
        <w:rPr>
          <w:b/>
          <w:bCs/>
          <w:spacing w:val="-2"/>
        </w:rPr>
        <w:t>Results Rep</w:t>
      </w:r>
      <w:r w:rsidR="00487D7B" w:rsidRPr="00FE08EB">
        <w:rPr>
          <w:b/>
          <w:bCs/>
          <w:spacing w:val="-2"/>
        </w:rPr>
        <w:t>o</w:t>
      </w:r>
      <w:r w:rsidRPr="00FE08EB">
        <w:rPr>
          <w:b/>
          <w:bCs/>
          <w:spacing w:val="-2"/>
        </w:rPr>
        <w:t>rt.pdf</w:t>
      </w:r>
      <w:r w:rsidR="00487D7B" w:rsidRPr="00FE08EB">
        <w:rPr>
          <w:spacing w:val="-2"/>
        </w:rPr>
        <w:t xml:space="preserve"> under View Your Detailed Scoring Report on the right (save this document as a PDF)</w:t>
      </w:r>
    </w:p>
    <w:p w14:paraId="27B9E0BC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ind w:hanging="360"/>
        <w:rPr>
          <w:b/>
        </w:rPr>
      </w:pPr>
      <w:r>
        <w:rPr>
          <w:b/>
          <w:spacing w:val="-2"/>
        </w:rPr>
        <w:t>Licensures-if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applicable</w:t>
      </w:r>
    </w:p>
    <w:p w14:paraId="27B9E0BD" w14:textId="59CC543B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before="21"/>
        <w:ind w:hanging="360"/>
        <w:rPr>
          <w:b/>
        </w:rPr>
      </w:pPr>
      <w:r>
        <w:rPr>
          <w:b/>
          <w:spacing w:val="-2"/>
        </w:rPr>
        <w:t>Observation/Volunteer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Hours-if</w:t>
      </w:r>
      <w:r>
        <w:rPr>
          <w:b/>
          <w:spacing w:val="16"/>
        </w:rPr>
        <w:t xml:space="preserve"> </w:t>
      </w:r>
      <w:r>
        <w:rPr>
          <w:b/>
          <w:spacing w:val="-2"/>
        </w:rPr>
        <w:t>applicable</w:t>
      </w:r>
      <w:r w:rsidR="00961480">
        <w:rPr>
          <w:b/>
          <w:spacing w:val="-2"/>
        </w:rPr>
        <w:t xml:space="preserve"> using the </w:t>
      </w:r>
      <w:r w:rsidR="002C1A32">
        <w:rPr>
          <w:b/>
          <w:spacing w:val="-2"/>
        </w:rPr>
        <w:t>MRT Imaging Observer-Volunteer form</w:t>
      </w:r>
      <w:r w:rsidR="00E372A8">
        <w:rPr>
          <w:b/>
          <w:spacing w:val="-2"/>
        </w:rPr>
        <w:t xml:space="preserve"> (found on MRT webpage)</w:t>
      </w:r>
    </w:p>
    <w:p w14:paraId="27B9E0BF" w14:textId="18071C89" w:rsidR="008517A5" w:rsidRDefault="00913FF1">
      <w:pPr>
        <w:pStyle w:val="ListParagraph"/>
        <w:numPr>
          <w:ilvl w:val="0"/>
          <w:numId w:val="1"/>
        </w:numPr>
        <w:tabs>
          <w:tab w:val="left" w:pos="678"/>
          <w:tab w:val="left" w:pos="864"/>
        </w:tabs>
        <w:spacing w:before="64" w:line="256" w:lineRule="auto"/>
        <w:ind w:left="864" w:right="315" w:hanging="544"/>
        <w:rPr>
          <w:b/>
          <w:sz w:val="24"/>
        </w:rPr>
      </w:pPr>
      <w:r>
        <w:rPr>
          <w:b/>
          <w:sz w:val="28"/>
        </w:rPr>
        <w:t>SUBMIT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sz w:val="24"/>
        </w:rPr>
        <w:t>Return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bottom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 Page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SUBMIT </w:t>
      </w:r>
      <w:r>
        <w:rPr>
          <w:sz w:val="24"/>
        </w:rPr>
        <w:t>button.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documents must be uploaded and </w:t>
      </w:r>
      <w:r w:rsidR="00AF7A13">
        <w:rPr>
          <w:b/>
          <w:sz w:val="24"/>
        </w:rPr>
        <w:t>signatures on both the application page and score sheet</w:t>
      </w:r>
      <w:r>
        <w:rPr>
          <w:b/>
          <w:sz w:val="24"/>
        </w:rPr>
        <w:t xml:space="preserve"> before the SUBMIT button becomes available</w:t>
      </w:r>
      <w:r>
        <w:rPr>
          <w:sz w:val="24"/>
        </w:rPr>
        <w:t>.</w:t>
      </w:r>
    </w:p>
    <w:p w14:paraId="798DEC86" w14:textId="77777777" w:rsidR="00AF7A13" w:rsidRDefault="00AF7A13">
      <w:pPr>
        <w:spacing w:before="160"/>
        <w:ind w:left="1852"/>
        <w:rPr>
          <w:sz w:val="24"/>
        </w:rPr>
      </w:pPr>
    </w:p>
    <w:p w14:paraId="27B9E0C0" w14:textId="0C56D09E" w:rsidR="008517A5" w:rsidRPr="00AF7A13" w:rsidRDefault="00913FF1">
      <w:pPr>
        <w:spacing w:before="160"/>
        <w:ind w:left="1852"/>
        <w:rPr>
          <w:sz w:val="24"/>
        </w:rPr>
      </w:pPr>
      <w:r w:rsidRPr="00AF7A13">
        <w:rPr>
          <w:sz w:val="24"/>
          <w:highlight w:val="yellow"/>
        </w:rPr>
        <w:t>Changes</w:t>
      </w:r>
      <w:r w:rsidRPr="00AF7A13">
        <w:rPr>
          <w:spacing w:val="-4"/>
          <w:sz w:val="24"/>
          <w:highlight w:val="yellow"/>
        </w:rPr>
        <w:t xml:space="preserve"> </w:t>
      </w:r>
      <w:r w:rsidRPr="00AF7A13">
        <w:rPr>
          <w:b/>
          <w:sz w:val="24"/>
          <w:highlight w:val="yellow"/>
        </w:rPr>
        <w:t>cannot</w:t>
      </w:r>
      <w:r w:rsidRPr="00AF7A13">
        <w:rPr>
          <w:b/>
          <w:spacing w:val="-2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be</w:t>
      </w:r>
      <w:r w:rsidRPr="00AF7A13">
        <w:rPr>
          <w:spacing w:val="-2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made</w:t>
      </w:r>
      <w:r w:rsidRPr="00AF7A13">
        <w:rPr>
          <w:spacing w:val="-3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to</w:t>
      </w:r>
      <w:r w:rsidRPr="00AF7A13">
        <w:rPr>
          <w:spacing w:val="-3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the</w:t>
      </w:r>
      <w:r w:rsidRPr="00AF7A13">
        <w:rPr>
          <w:spacing w:val="-2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application</w:t>
      </w:r>
      <w:r w:rsidRPr="00AF7A13">
        <w:rPr>
          <w:spacing w:val="-2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once the</w:t>
      </w:r>
      <w:r w:rsidRPr="00AF7A13">
        <w:rPr>
          <w:spacing w:val="-1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SUBMIT</w:t>
      </w:r>
      <w:r w:rsidRPr="00AF7A13">
        <w:rPr>
          <w:spacing w:val="-2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button</w:t>
      </w:r>
      <w:r w:rsidRPr="00AF7A13">
        <w:rPr>
          <w:spacing w:val="-2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is</w:t>
      </w:r>
      <w:r w:rsidRPr="00AF7A13">
        <w:rPr>
          <w:spacing w:val="-1"/>
          <w:sz w:val="24"/>
          <w:highlight w:val="yellow"/>
        </w:rPr>
        <w:t xml:space="preserve"> </w:t>
      </w:r>
      <w:r w:rsidRPr="00AF7A13">
        <w:rPr>
          <w:spacing w:val="-2"/>
          <w:sz w:val="24"/>
          <w:highlight w:val="yellow"/>
        </w:rPr>
        <w:t>used.</w:t>
      </w:r>
    </w:p>
    <w:sectPr w:rsidR="008517A5" w:rsidRPr="00AF7A13">
      <w:type w:val="continuous"/>
      <w:pgSz w:w="12240" w:h="15840"/>
      <w:pgMar w:top="720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36AD"/>
    <w:multiLevelType w:val="hybridMultilevel"/>
    <w:tmpl w:val="76E48AB8"/>
    <w:lvl w:ilvl="0" w:tplc="29AE5088">
      <w:numFmt w:val="bullet"/>
      <w:lvlText w:val=""/>
      <w:lvlJc w:val="left"/>
      <w:pPr>
        <w:ind w:left="10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689460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BC80FE62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3" w:tplc="BB0891DE"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4" w:tplc="5D90C7A6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5" w:tplc="CD58266A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35C06688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 w:tplc="C9622D82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  <w:lvl w:ilvl="8" w:tplc="1ACA012C">
      <w:numFmt w:val="bullet"/>
      <w:lvlText w:val="•"/>
      <w:lvlJc w:val="left"/>
      <w:pPr>
        <w:ind w:left="885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0E82540"/>
    <w:multiLevelType w:val="hybridMultilevel"/>
    <w:tmpl w:val="8E305510"/>
    <w:lvl w:ilvl="0" w:tplc="BE08B7B0">
      <w:start w:val="1"/>
      <w:numFmt w:val="decimal"/>
      <w:lvlText w:val="%1."/>
      <w:lvlJc w:val="left"/>
      <w:pPr>
        <w:ind w:left="720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21E86F6">
      <w:numFmt w:val="bullet"/>
      <w:lvlText w:val=""/>
      <w:lvlJc w:val="left"/>
      <w:pPr>
        <w:ind w:left="10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C3CA330">
      <w:numFmt w:val="bullet"/>
      <w:lvlText w:val=""/>
      <w:lvlJc w:val="left"/>
      <w:pPr>
        <w:ind w:left="18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70AE4EA">
      <w:numFmt w:val="bullet"/>
      <w:lvlText w:val="o"/>
      <w:lvlJc w:val="left"/>
      <w:pPr>
        <w:ind w:left="25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88604E00">
      <w:numFmt w:val="bullet"/>
      <w:lvlText w:val="•"/>
      <w:lvlJc w:val="left"/>
      <w:pPr>
        <w:ind w:left="3702" w:hanging="361"/>
      </w:pPr>
      <w:rPr>
        <w:rFonts w:hint="default"/>
        <w:lang w:val="en-US" w:eastAsia="en-US" w:bidi="ar-SA"/>
      </w:rPr>
    </w:lvl>
    <w:lvl w:ilvl="5" w:tplc="E13EB91C">
      <w:numFmt w:val="bullet"/>
      <w:lvlText w:val="•"/>
      <w:lvlJc w:val="left"/>
      <w:pPr>
        <w:ind w:left="4885" w:hanging="361"/>
      </w:pPr>
      <w:rPr>
        <w:rFonts w:hint="default"/>
        <w:lang w:val="en-US" w:eastAsia="en-US" w:bidi="ar-SA"/>
      </w:rPr>
    </w:lvl>
    <w:lvl w:ilvl="6" w:tplc="EED26D04">
      <w:numFmt w:val="bullet"/>
      <w:lvlText w:val="•"/>
      <w:lvlJc w:val="left"/>
      <w:pPr>
        <w:ind w:left="6068" w:hanging="361"/>
      </w:pPr>
      <w:rPr>
        <w:rFonts w:hint="default"/>
        <w:lang w:val="en-US" w:eastAsia="en-US" w:bidi="ar-SA"/>
      </w:rPr>
    </w:lvl>
    <w:lvl w:ilvl="7" w:tplc="A52860DC">
      <w:numFmt w:val="bullet"/>
      <w:lvlText w:val="•"/>
      <w:lvlJc w:val="left"/>
      <w:pPr>
        <w:ind w:left="7251" w:hanging="361"/>
      </w:pPr>
      <w:rPr>
        <w:rFonts w:hint="default"/>
        <w:lang w:val="en-US" w:eastAsia="en-US" w:bidi="ar-SA"/>
      </w:rPr>
    </w:lvl>
    <w:lvl w:ilvl="8" w:tplc="6CC07804">
      <w:numFmt w:val="bullet"/>
      <w:lvlText w:val="•"/>
      <w:lvlJc w:val="left"/>
      <w:pPr>
        <w:ind w:left="8434" w:hanging="361"/>
      </w:pPr>
      <w:rPr>
        <w:rFonts w:hint="default"/>
        <w:lang w:val="en-US" w:eastAsia="en-US" w:bidi="ar-SA"/>
      </w:rPr>
    </w:lvl>
  </w:abstractNum>
  <w:num w:numId="1" w16cid:durableId="1108502427">
    <w:abstractNumId w:val="1"/>
  </w:num>
  <w:num w:numId="2" w16cid:durableId="1207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A5"/>
    <w:rsid w:val="000152FB"/>
    <w:rsid w:val="00173F00"/>
    <w:rsid w:val="002C1A32"/>
    <w:rsid w:val="002C71B7"/>
    <w:rsid w:val="00487D7B"/>
    <w:rsid w:val="004C5B6D"/>
    <w:rsid w:val="004F7231"/>
    <w:rsid w:val="005E7B9D"/>
    <w:rsid w:val="007501CF"/>
    <w:rsid w:val="008517A5"/>
    <w:rsid w:val="00913FF1"/>
    <w:rsid w:val="00961480"/>
    <w:rsid w:val="00995565"/>
    <w:rsid w:val="00995D14"/>
    <w:rsid w:val="00A6405C"/>
    <w:rsid w:val="00AF7A13"/>
    <w:rsid w:val="00DA3608"/>
    <w:rsid w:val="00E372A8"/>
    <w:rsid w:val="00E70C7E"/>
    <w:rsid w:val="00FE08EB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9E092"/>
  <w15:docId w15:val="{22FFA480-94E3-4149-86FA-02463F35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1080" w:hanging="360"/>
    </w:pPr>
  </w:style>
  <w:style w:type="paragraph" w:styleId="Title">
    <w:name w:val="Title"/>
    <w:basedOn w:val="Normal"/>
    <w:uiPriority w:val="10"/>
    <w:qFormat/>
    <w:pPr>
      <w:spacing w:before="27"/>
      <w:ind w:left="2" w:right="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2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AF7A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mini.Datta@Lonesta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reen.Ahmed@Lonesta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nestar.edu/" TargetMode="External"/><Relationship Id="rId5" Type="http://schemas.openxmlformats.org/officeDocument/2006/relationships/hyperlink" Target="https://webapps1.lonestar.edu/healthoccupationsonlineap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2691</Characters>
  <Application>Microsoft Office Word</Application>
  <DocSecurity>0</DocSecurity>
  <Lines>22</Lines>
  <Paragraphs>6</Paragraphs>
  <ScaleCrop>false</ScaleCrop>
  <Company>Lone Star College Montgomery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McCurdy, Debbie D</dc:creator>
  <cp:lastModifiedBy>Wesche, Deirdre</cp:lastModifiedBy>
  <cp:revision>2</cp:revision>
  <dcterms:created xsi:type="dcterms:W3CDTF">2025-10-09T17:27:00Z</dcterms:created>
  <dcterms:modified xsi:type="dcterms:W3CDTF">2025-10-09T17:27:00Z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2025-08-22T00:00:00Z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D:20190207162701</vt:lpwstr>
  </property>
</Properties>
</file>