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76D57" w:rsidRDefault="00F62A39">
      <w:pPr>
        <w:jc w:val="center"/>
        <w:rPr>
          <w:b/>
          <w:sz w:val="28"/>
          <w:szCs w:val="28"/>
        </w:rPr>
      </w:pPr>
      <w:bookmarkStart w:id="0" w:name="_heading=h.gjdgxs" w:colFirst="0" w:colLast="0"/>
      <w:bookmarkEnd w:id="0"/>
      <w:r>
        <w:rPr>
          <w:b/>
          <w:sz w:val="28"/>
          <w:szCs w:val="28"/>
        </w:rPr>
        <w:t>Barker’s Voice Constitution</w:t>
      </w:r>
    </w:p>
    <w:p w14:paraId="00000002" w14:textId="77777777" w:rsidR="00776D57" w:rsidRDefault="00F62A39">
      <w:pPr>
        <w:jc w:val="center"/>
        <w:rPr>
          <w:b/>
          <w:sz w:val="28"/>
          <w:szCs w:val="28"/>
        </w:rPr>
      </w:pPr>
      <w:r>
        <w:rPr>
          <w:b/>
          <w:sz w:val="28"/>
          <w:szCs w:val="28"/>
        </w:rPr>
        <w:t>Lone Star College-CyFair</w:t>
      </w:r>
    </w:p>
    <w:p w14:paraId="00000003" w14:textId="77777777" w:rsidR="00776D57" w:rsidRDefault="00776D57">
      <w:pPr>
        <w:jc w:val="center"/>
        <w:rPr>
          <w:b/>
          <w:sz w:val="28"/>
          <w:szCs w:val="28"/>
        </w:rPr>
      </w:pPr>
    </w:p>
    <w:p w14:paraId="110DC12E" w14:textId="6A884531" w:rsidR="00224147" w:rsidRDefault="00224147" w:rsidP="00224147">
      <w:pPr>
        <w:rPr>
          <w:b/>
        </w:rPr>
      </w:pPr>
      <w:r>
        <w:rPr>
          <w:b/>
        </w:rPr>
        <w:t xml:space="preserve">Article </w:t>
      </w:r>
      <w:r w:rsidR="00E510F8">
        <w:rPr>
          <w:b/>
        </w:rPr>
        <w:t>I</w:t>
      </w:r>
      <w:r>
        <w:rPr>
          <w:b/>
        </w:rPr>
        <w:t xml:space="preserve"> – Name</w:t>
      </w:r>
    </w:p>
    <w:p w14:paraId="57B8AF44" w14:textId="77777777" w:rsidR="00224147" w:rsidRDefault="00224147" w:rsidP="00224147">
      <w:r>
        <w:t>Our club’s appellation will be The Barker’s Voice: A Journal of Arts and Letters.</w:t>
      </w:r>
    </w:p>
    <w:p w14:paraId="6328AE53" w14:textId="77777777" w:rsidR="00224147" w:rsidRDefault="00224147" w:rsidP="00224147"/>
    <w:p w14:paraId="00000004" w14:textId="3487B974" w:rsidR="00776D57" w:rsidRDefault="00F62A39" w:rsidP="00224147">
      <w:r>
        <w:rPr>
          <w:b/>
        </w:rPr>
        <w:t xml:space="preserve">Article </w:t>
      </w:r>
      <w:r w:rsidR="00E510F8">
        <w:rPr>
          <w:b/>
        </w:rPr>
        <w:t>II</w:t>
      </w:r>
      <w:r>
        <w:rPr>
          <w:b/>
        </w:rPr>
        <w:t xml:space="preserve"> – Purpose</w:t>
      </w:r>
    </w:p>
    <w:p w14:paraId="00000005" w14:textId="778F74A3" w:rsidR="00776D57" w:rsidRDefault="00F62A39" w:rsidP="00224147">
      <w:r>
        <w:t>The Barker's Voice aims to foster interest in and knowledge of the arts</w:t>
      </w:r>
      <w:r w:rsidR="00224147">
        <w:t xml:space="preserve"> </w:t>
      </w:r>
      <w:r w:rsidR="00224147" w:rsidRPr="00226CBE">
        <w:t xml:space="preserve">through </w:t>
      </w:r>
      <w:r w:rsidR="00226CBE" w:rsidRPr="00226CBE">
        <w:t>the publishing of the Barker’s Voice Campus Literary Magazine</w:t>
      </w:r>
      <w:r>
        <w:t>. Our staff is comprised of students and faculty of Lone Star College-CyFair. We accept poetry, short fiction, creative nonfiction, and visual art from student artists and writers at Lone Star College-CyFair.</w:t>
      </w:r>
    </w:p>
    <w:p w14:paraId="00000006" w14:textId="77777777" w:rsidR="00776D57" w:rsidRDefault="00776D57" w:rsidP="00224147"/>
    <w:p w14:paraId="0000000A" w14:textId="77777777" w:rsidR="00776D57" w:rsidRDefault="00F62A39" w:rsidP="00224147">
      <w:pPr>
        <w:rPr>
          <w:b/>
        </w:rPr>
      </w:pPr>
      <w:r>
        <w:rPr>
          <w:b/>
        </w:rPr>
        <w:t>Article III – Membership</w:t>
      </w:r>
    </w:p>
    <w:p w14:paraId="0000000B" w14:textId="77777777" w:rsidR="00776D57" w:rsidRDefault="00F62A39" w:rsidP="00224147">
      <w:r>
        <w:t xml:space="preserve">Section 1: Any registered student (full or part-time) at Lone Star College-CyFair or its centers, who is in good standing with the college and fulfills the membership requirements of the organization may be a member. </w:t>
      </w:r>
    </w:p>
    <w:p w14:paraId="0000000C" w14:textId="77777777" w:rsidR="00776D57" w:rsidRDefault="00776D57" w:rsidP="00224147"/>
    <w:p w14:paraId="0000000D" w14:textId="77777777" w:rsidR="00776D57" w:rsidRDefault="00F62A39" w:rsidP="00224147">
      <w:r>
        <w:t>Section 2: In order to guarantee equal rights for all members of the Lone Star College-CyFair student body, equal opportunities shall be afforded to all students without regard to race, color, sex, age, sexual orientation, gender identity, gender expression, religion, ethnic or national origin, disability, veteran status, or any other protected status.</w:t>
      </w:r>
    </w:p>
    <w:p w14:paraId="0000000E" w14:textId="77777777" w:rsidR="00776D57" w:rsidRDefault="00776D57" w:rsidP="00224147"/>
    <w:p w14:paraId="0000000F" w14:textId="77777777" w:rsidR="00776D57" w:rsidRDefault="00F62A39" w:rsidP="00224147">
      <w:r>
        <w:t xml:space="preserve">Section 3: Privileges of membership. Members have the right to attend meetings, to speak, to vote, to hold an office, to share their work, and to be mentored by the staff. Voting privileges will be restricted to Lone Star College-CyFair student membership. </w:t>
      </w:r>
    </w:p>
    <w:p w14:paraId="00000010" w14:textId="77777777" w:rsidR="00776D57" w:rsidRDefault="00776D57" w:rsidP="00224147"/>
    <w:p w14:paraId="00000011" w14:textId="77777777" w:rsidR="00776D57" w:rsidRDefault="00F62A39" w:rsidP="00224147">
      <w:r>
        <w:t>Section 4: Members are considered editors and full participants in meetings.</w:t>
      </w:r>
    </w:p>
    <w:p w14:paraId="00000012" w14:textId="77777777" w:rsidR="00776D57" w:rsidRDefault="00776D57" w:rsidP="00224147"/>
    <w:p w14:paraId="00000013" w14:textId="77777777" w:rsidR="00776D57" w:rsidRDefault="00F62A39" w:rsidP="00224147">
      <w:r>
        <w:t xml:space="preserve">Section 5: Membership may be revoked for non-participation in the creation of the journal. Participation must be both positive and productive. Participation includes following the club constitution. </w:t>
      </w:r>
    </w:p>
    <w:p w14:paraId="00000014" w14:textId="77777777" w:rsidR="00776D57" w:rsidRDefault="00776D57" w:rsidP="00224147"/>
    <w:p w14:paraId="00000015" w14:textId="77777777" w:rsidR="00776D57" w:rsidRDefault="00F62A39" w:rsidP="00224147">
      <w:pPr>
        <w:rPr>
          <w:b/>
        </w:rPr>
      </w:pPr>
      <w:r>
        <w:rPr>
          <w:b/>
        </w:rPr>
        <w:t>Article IV – Officers</w:t>
      </w:r>
    </w:p>
    <w:p w14:paraId="00000016" w14:textId="77777777" w:rsidR="00776D57" w:rsidRDefault="00F62A39" w:rsidP="00224147">
      <w:r>
        <w:t>Section 1: Officer positions include Senior Student Editor(s) and Barker’s Voice Designee.</w:t>
      </w:r>
    </w:p>
    <w:p w14:paraId="00000017" w14:textId="77777777" w:rsidR="00776D57" w:rsidRDefault="00776D57" w:rsidP="00224147"/>
    <w:p w14:paraId="00000018" w14:textId="77777777" w:rsidR="00776D57" w:rsidRDefault="00F62A39" w:rsidP="00224147">
      <w:r>
        <w:t xml:space="preserve">Section 2: Qualifications for holding an office. All officers must be students in good standing at Lone Star College-CyFair or one of its centers. </w:t>
      </w:r>
    </w:p>
    <w:p w14:paraId="00000019" w14:textId="77777777" w:rsidR="00776D57" w:rsidRDefault="00776D57" w:rsidP="00224147"/>
    <w:p w14:paraId="0000001A" w14:textId="77777777" w:rsidR="00776D57" w:rsidRDefault="00F62A39" w:rsidP="00224147">
      <w:r>
        <w:t>Section 3: Length of term. The term of office is one academic year.</w:t>
      </w:r>
    </w:p>
    <w:p w14:paraId="0000001B" w14:textId="77777777" w:rsidR="00776D57" w:rsidRDefault="00776D57" w:rsidP="00224147"/>
    <w:p w14:paraId="0000001C" w14:textId="022466A2" w:rsidR="00776D57" w:rsidRDefault="00F62A39" w:rsidP="00224147">
      <w:r>
        <w:t>Section 4: Duties of Senior Student Editor(s)</w:t>
      </w:r>
      <w:r w:rsidR="00224147">
        <w:t>,</w:t>
      </w:r>
      <w:r>
        <w:t xml:space="preserve"> Barker’s Voice </w:t>
      </w:r>
      <w:r w:rsidR="00226CBE">
        <w:t>d</w:t>
      </w:r>
      <w:r>
        <w:t>esignee</w:t>
      </w:r>
      <w:r w:rsidR="00226CBE">
        <w:t xml:space="preserve">, and </w:t>
      </w:r>
      <w:r w:rsidR="006C529D">
        <w:t>A</w:t>
      </w:r>
      <w:r w:rsidR="00226CBE">
        <w:t>dvisor.</w:t>
      </w:r>
    </w:p>
    <w:p w14:paraId="0000001D" w14:textId="77777777" w:rsidR="00776D57" w:rsidRDefault="00F62A39" w:rsidP="00224147">
      <w:r>
        <w:t>The Senior Student Editor(s) shall:</w:t>
      </w:r>
    </w:p>
    <w:p w14:paraId="0000001E" w14:textId="77777777" w:rsidR="00776D57" w:rsidRDefault="00F62A39" w:rsidP="00224147">
      <w:pPr>
        <w:numPr>
          <w:ilvl w:val="0"/>
          <w:numId w:val="2"/>
        </w:numPr>
      </w:pPr>
      <w:r>
        <w:t>Abide by, enforce, and support the Barker’s Voice constitution,</w:t>
      </w:r>
    </w:p>
    <w:p w14:paraId="0000001F" w14:textId="77777777" w:rsidR="00776D57" w:rsidRDefault="00F62A39" w:rsidP="00224147">
      <w:pPr>
        <w:numPr>
          <w:ilvl w:val="0"/>
          <w:numId w:val="2"/>
        </w:numPr>
      </w:pPr>
      <w:r>
        <w:t>Preside over Barker’s Voice meetings,</w:t>
      </w:r>
    </w:p>
    <w:p w14:paraId="00000020" w14:textId="4A38409F" w:rsidR="00776D57" w:rsidRDefault="00F62A39" w:rsidP="00224147">
      <w:pPr>
        <w:numPr>
          <w:ilvl w:val="0"/>
          <w:numId w:val="2"/>
        </w:numPr>
      </w:pPr>
      <w:r>
        <w:t>Have contact information available to Barker’s Voice member</w:t>
      </w:r>
      <w:r w:rsidR="00E510F8">
        <w:t>s</w:t>
      </w:r>
    </w:p>
    <w:p w14:paraId="00000021" w14:textId="77777777" w:rsidR="00776D57" w:rsidRDefault="00F62A39" w:rsidP="00224147">
      <w:pPr>
        <w:numPr>
          <w:ilvl w:val="0"/>
          <w:numId w:val="2"/>
        </w:numPr>
      </w:pPr>
      <w:r>
        <w:t>Text and/or email announcements to staff</w:t>
      </w:r>
    </w:p>
    <w:p w14:paraId="00000023" w14:textId="537B0139" w:rsidR="00776D57" w:rsidRDefault="00F62A39" w:rsidP="00224147">
      <w:pPr>
        <w:numPr>
          <w:ilvl w:val="0"/>
          <w:numId w:val="2"/>
        </w:numPr>
      </w:pPr>
      <w:r>
        <w:t> Oversee the organization of a yearly agenda.</w:t>
      </w:r>
    </w:p>
    <w:p w14:paraId="00000024" w14:textId="77777777" w:rsidR="00776D57" w:rsidRDefault="00F62A39" w:rsidP="00224147">
      <w:r>
        <w:t>The Barker’s Voice Designee shall:</w:t>
      </w:r>
    </w:p>
    <w:p w14:paraId="00000025" w14:textId="1CE24C0E" w:rsidR="00776D57" w:rsidRDefault="00F62A39" w:rsidP="00224147">
      <w:pPr>
        <w:numPr>
          <w:ilvl w:val="0"/>
          <w:numId w:val="3"/>
        </w:numPr>
        <w:pBdr>
          <w:top w:val="nil"/>
          <w:left w:val="nil"/>
          <w:bottom w:val="nil"/>
          <w:right w:val="nil"/>
          <w:between w:val="nil"/>
        </w:pBdr>
        <w:ind w:left="1080"/>
        <w:rPr>
          <w:color w:val="000000"/>
        </w:rPr>
      </w:pPr>
      <w:r>
        <w:t>R</w:t>
      </w:r>
      <w:r>
        <w:rPr>
          <w:color w:val="000000"/>
        </w:rPr>
        <w:t xml:space="preserve">epresent </w:t>
      </w:r>
      <w:r>
        <w:t xml:space="preserve">Barker’s Voice </w:t>
      </w:r>
      <w:r>
        <w:rPr>
          <w:color w:val="000000"/>
        </w:rPr>
        <w:t>at SGA General Assembly meetings</w:t>
      </w:r>
      <w:r w:rsidR="00224147">
        <w:t xml:space="preserve"> and</w:t>
      </w:r>
      <w:r>
        <w:t xml:space="preserve"> Involvement Expo</w:t>
      </w:r>
      <w:r w:rsidR="006C529D" w:rsidRPr="006C529D">
        <w:t>.</w:t>
      </w:r>
    </w:p>
    <w:p w14:paraId="00000026" w14:textId="77777777" w:rsidR="00776D57" w:rsidRDefault="00F62A39" w:rsidP="00224147">
      <w:pPr>
        <w:numPr>
          <w:ilvl w:val="0"/>
          <w:numId w:val="3"/>
        </w:numPr>
        <w:pBdr>
          <w:top w:val="nil"/>
          <w:left w:val="nil"/>
          <w:bottom w:val="nil"/>
          <w:right w:val="nil"/>
          <w:between w:val="nil"/>
        </w:pBdr>
        <w:ind w:left="1080"/>
      </w:pPr>
      <w:r>
        <w:t>Act as a liaison to the Office of Student Life.</w:t>
      </w:r>
    </w:p>
    <w:p w14:paraId="00000027" w14:textId="1894BA25" w:rsidR="00776D57" w:rsidRDefault="00F62A39" w:rsidP="00224147">
      <w:r>
        <w:lastRenderedPageBreak/>
        <w:t>The Advisor</w:t>
      </w:r>
      <w:r w:rsidR="00226CBE">
        <w:t xml:space="preserve"> </w:t>
      </w:r>
      <w:r>
        <w:t xml:space="preserve">shall:   </w:t>
      </w:r>
    </w:p>
    <w:p w14:paraId="00000028" w14:textId="3CA4F4E5" w:rsidR="00776D57" w:rsidRDefault="00F62A39" w:rsidP="00224147">
      <w:pPr>
        <w:numPr>
          <w:ilvl w:val="0"/>
          <w:numId w:val="1"/>
        </w:numPr>
      </w:pPr>
      <w:r>
        <w:t>Serve as Managing Editor</w:t>
      </w:r>
    </w:p>
    <w:p w14:paraId="00000029" w14:textId="7B5885BA" w:rsidR="00776D57" w:rsidRDefault="00F62A39" w:rsidP="00224147">
      <w:pPr>
        <w:numPr>
          <w:ilvl w:val="0"/>
          <w:numId w:val="1"/>
        </w:numPr>
      </w:pPr>
      <w:r>
        <w:t>Attend official/regular club meetings and Barker’s Voice meetings and guide from the side, as needed, keeping the leadership of meetings in hands of officer</w:t>
      </w:r>
      <w:r w:rsidR="00EE6657">
        <w:t>s</w:t>
      </w:r>
      <w:r w:rsidR="00226CBE">
        <w:t>.</w:t>
      </w:r>
    </w:p>
    <w:p w14:paraId="0000002A" w14:textId="77777777" w:rsidR="00776D57" w:rsidRDefault="00F62A39" w:rsidP="00224147">
      <w:pPr>
        <w:numPr>
          <w:ilvl w:val="0"/>
          <w:numId w:val="1"/>
        </w:numPr>
      </w:pPr>
      <w:r>
        <w:t>Help officers understand their roles, duties, and responsibilities, including meeting deadlines for required forms, attend required meetings, etc.</w:t>
      </w:r>
    </w:p>
    <w:p w14:paraId="0000002B" w14:textId="77777777" w:rsidR="00776D57" w:rsidRDefault="00F62A39" w:rsidP="00224147">
      <w:pPr>
        <w:numPr>
          <w:ilvl w:val="0"/>
          <w:numId w:val="1"/>
        </w:numPr>
        <w:pBdr>
          <w:top w:val="nil"/>
          <w:left w:val="nil"/>
          <w:bottom w:val="nil"/>
          <w:right w:val="nil"/>
          <w:between w:val="nil"/>
        </w:pBdr>
      </w:pPr>
      <w:r>
        <w:t>Help officers and club members understand and abide by Risk Management protocols. Help officers and members know where to find Risk Management protocols and the importance of abiding by them in club-related events.</w:t>
      </w:r>
    </w:p>
    <w:p w14:paraId="0000002C" w14:textId="40563AA9" w:rsidR="00776D57" w:rsidRDefault="00F62A39" w:rsidP="00224147">
      <w:pPr>
        <w:numPr>
          <w:ilvl w:val="0"/>
          <w:numId w:val="1"/>
        </w:numPr>
        <w:pBdr>
          <w:top w:val="nil"/>
          <w:left w:val="nil"/>
          <w:bottom w:val="nil"/>
          <w:right w:val="nil"/>
          <w:between w:val="nil"/>
        </w:pBdr>
      </w:pPr>
      <w:r>
        <w:t xml:space="preserve">Retain veto authority with regard to poetry, prose, and art included in the journal. The Advisor promises not to abuse veto power. </w:t>
      </w:r>
    </w:p>
    <w:p w14:paraId="0000002E" w14:textId="77777777" w:rsidR="00776D57" w:rsidRDefault="00776D57" w:rsidP="00224147"/>
    <w:p w14:paraId="0000002F" w14:textId="16718407" w:rsidR="00776D57" w:rsidRDefault="00F62A39" w:rsidP="00224147">
      <w:r>
        <w:t xml:space="preserve">Section 5: Officer vacancies. Should a vacancy in the </w:t>
      </w:r>
      <w:r w:rsidR="0039311F">
        <w:t>Senior Student Editor</w:t>
      </w:r>
      <w:r>
        <w:t xml:space="preserve"> office occur, the </w:t>
      </w:r>
      <w:r w:rsidR="006C529D">
        <w:t>A</w:t>
      </w:r>
      <w:bookmarkStart w:id="1" w:name="_GoBack"/>
      <w:bookmarkEnd w:id="1"/>
      <w:r>
        <w:t xml:space="preserve">dvisor shall select an editor to replace them. </w:t>
      </w:r>
    </w:p>
    <w:p w14:paraId="00000030" w14:textId="77777777" w:rsidR="00776D57" w:rsidRDefault="00776D57" w:rsidP="00224147"/>
    <w:p w14:paraId="00000031" w14:textId="77777777" w:rsidR="00776D57" w:rsidRDefault="00F62A39" w:rsidP="00224147">
      <w:pPr>
        <w:rPr>
          <w:b/>
        </w:rPr>
      </w:pPr>
      <w:r>
        <w:rPr>
          <w:b/>
        </w:rPr>
        <w:t>Article V – Choosing the Senior Student Editor(s)</w:t>
      </w:r>
    </w:p>
    <w:p w14:paraId="00000032" w14:textId="656B3F9A" w:rsidR="00776D57" w:rsidRDefault="00F62A39" w:rsidP="00224147">
      <w:r>
        <w:t xml:space="preserve">Section 1: Senior Student Editor(s) will be chosen for the upcoming school year by the club’s Advisor based upon a demonstrated commitment to the journal through meeting attendance, teamwork, work ethic, and willingness to build an aesthetic. </w:t>
      </w:r>
    </w:p>
    <w:p w14:paraId="00000033" w14:textId="77777777" w:rsidR="00776D57" w:rsidRDefault="00776D57" w:rsidP="00224147"/>
    <w:p w14:paraId="00000034" w14:textId="09754D1B" w:rsidR="00776D57" w:rsidRDefault="00F62A39" w:rsidP="00224147">
      <w:r>
        <w:t xml:space="preserve">Section 2: If a Senior Student Editor is unable to perform duties as a Senior Student </w:t>
      </w:r>
      <w:r w:rsidR="0039311F">
        <w:t>E</w:t>
      </w:r>
      <w:r>
        <w:t>ditor, the Advisor has the right to demote them and choose another to replace them.</w:t>
      </w:r>
    </w:p>
    <w:p w14:paraId="00000035" w14:textId="77777777" w:rsidR="00776D57" w:rsidRDefault="00776D57" w:rsidP="00224147"/>
    <w:p w14:paraId="00000036" w14:textId="77777777" w:rsidR="00776D57" w:rsidRDefault="00F62A39" w:rsidP="00224147">
      <w:pPr>
        <w:rPr>
          <w:b/>
        </w:rPr>
      </w:pPr>
      <w:r>
        <w:rPr>
          <w:b/>
        </w:rPr>
        <w:t>Article VI – Meetings</w:t>
      </w:r>
    </w:p>
    <w:p w14:paraId="00000037" w14:textId="59C6E44B" w:rsidR="00776D57" w:rsidRDefault="00F62A39" w:rsidP="00224147">
      <w:r>
        <w:t xml:space="preserve">Section 1: The time, date, and place of regular meetings shall be determined by the majority of the membership and the Advisor at the first regular meeting of the term. </w:t>
      </w:r>
    </w:p>
    <w:p w14:paraId="00000038" w14:textId="77777777" w:rsidR="00776D57" w:rsidRDefault="00776D57" w:rsidP="00224147"/>
    <w:p w14:paraId="00000039" w14:textId="133D7793" w:rsidR="00776D57" w:rsidRDefault="00F62A39" w:rsidP="00224147">
      <w:r>
        <w:t xml:space="preserve">Section 2: Frequency of meetings. Meetings will be held weekly, or as determined by the majority of the membership and the Advisor at the first regular meeting of the term. </w:t>
      </w:r>
    </w:p>
    <w:p w14:paraId="0000003A" w14:textId="77777777" w:rsidR="00776D57" w:rsidRDefault="00776D57" w:rsidP="00224147"/>
    <w:p w14:paraId="0000003B" w14:textId="425AAAB7" w:rsidR="00776D57" w:rsidRDefault="00F62A39" w:rsidP="00224147">
      <w:r>
        <w:t>Section 3: Special meetings. Anyone can call a special meeting, but a majority of the officers must give approval to declare a special meeting. This is done through email. The Advisor will attend the special meeting.</w:t>
      </w:r>
    </w:p>
    <w:p w14:paraId="0000003C" w14:textId="77777777" w:rsidR="00776D57" w:rsidRDefault="00776D57" w:rsidP="00224147"/>
    <w:p w14:paraId="0000003D" w14:textId="77777777" w:rsidR="00776D57" w:rsidRDefault="00F62A39" w:rsidP="00224147">
      <w:pPr>
        <w:rPr>
          <w:b/>
        </w:rPr>
      </w:pPr>
      <w:r>
        <w:rPr>
          <w:b/>
        </w:rPr>
        <w:t>Article VII – Finances</w:t>
      </w:r>
    </w:p>
    <w:p w14:paraId="0000003E" w14:textId="77777777" w:rsidR="00776D57" w:rsidRDefault="00F62A39" w:rsidP="00224147">
      <w:r>
        <w:t xml:space="preserve">Section 1: Fiscal operating year for Barker’s Voice is September 1-August 31, the same as Lone Star College. </w:t>
      </w:r>
    </w:p>
    <w:p w14:paraId="0000003F" w14:textId="77777777" w:rsidR="00776D57" w:rsidRDefault="00776D57" w:rsidP="00224147"/>
    <w:p w14:paraId="00000040" w14:textId="77777777" w:rsidR="00776D57" w:rsidRDefault="00F62A39" w:rsidP="00224147">
      <w:r>
        <w:t>Section 2: There are no membership dues for this organization.</w:t>
      </w:r>
    </w:p>
    <w:p w14:paraId="00000041" w14:textId="77777777" w:rsidR="00776D57" w:rsidRDefault="00776D57" w:rsidP="00224147"/>
    <w:p w14:paraId="00000042" w14:textId="77777777" w:rsidR="00776D57" w:rsidRDefault="00F62A39" w:rsidP="00224147">
      <w:pPr>
        <w:rPr>
          <w:b/>
        </w:rPr>
      </w:pPr>
      <w:r>
        <w:rPr>
          <w:b/>
        </w:rPr>
        <w:t>Article VIII – Amendments</w:t>
      </w:r>
    </w:p>
    <w:p w14:paraId="00000043" w14:textId="2B541908" w:rsidR="00776D57" w:rsidRDefault="00F62A39" w:rsidP="00224147">
      <w:r>
        <w:t xml:space="preserve">Section 1: Proposed constitutional amendments shall be presented to the Senior Student Editor(s) in writing during any meeting. </w:t>
      </w:r>
    </w:p>
    <w:p w14:paraId="00000044" w14:textId="77777777" w:rsidR="00776D57" w:rsidRDefault="00776D57" w:rsidP="00224147"/>
    <w:p w14:paraId="00000045" w14:textId="71F6B20A" w:rsidR="00776D57" w:rsidRDefault="00F62A39" w:rsidP="00224147">
      <w:r>
        <w:t>Section 2: Approval by a majority of the voting members present at a regular meeting shall pass a proposed change. The change shall be put into effect immediately after a vote and approval of the Advisor unless a later date is specified in the amendment</w:t>
      </w:r>
      <w:r w:rsidR="0039311F">
        <w:t>. The constitutional change will not be valid u</w:t>
      </w:r>
      <w:r w:rsidR="0039311F" w:rsidRPr="0039311F">
        <w:t xml:space="preserve">nless granted </w:t>
      </w:r>
      <w:r w:rsidR="008C68B2" w:rsidRPr="0039311F">
        <w:t xml:space="preserve">approval </w:t>
      </w:r>
      <w:r w:rsidR="0039311F" w:rsidRPr="0039311F">
        <w:t>by</w:t>
      </w:r>
      <w:r w:rsidR="008C68B2" w:rsidRPr="0039311F">
        <w:t xml:space="preserve"> the Director of Student Life</w:t>
      </w:r>
      <w:r w:rsidRPr="0039311F">
        <w:t>.</w:t>
      </w:r>
    </w:p>
    <w:p w14:paraId="00000046" w14:textId="77777777" w:rsidR="00776D57" w:rsidRDefault="00776D57" w:rsidP="00224147"/>
    <w:p w14:paraId="00000047" w14:textId="28979F65" w:rsidR="00776D57" w:rsidRDefault="00F62A39" w:rsidP="00224147">
      <w:r>
        <w:t xml:space="preserve">Section 3: A copy of any alteration to this document must be filed in the Office of Student Life. </w:t>
      </w:r>
    </w:p>
    <w:p w14:paraId="5BCAA275" w14:textId="77777777" w:rsidR="008C68B2" w:rsidRDefault="008C68B2" w:rsidP="00224147">
      <w:pPr>
        <w:rPr>
          <w:b/>
        </w:rPr>
      </w:pPr>
    </w:p>
    <w:p w14:paraId="00000048" w14:textId="77777777" w:rsidR="00776D57" w:rsidRDefault="00F62A39" w:rsidP="00224147">
      <w:pPr>
        <w:rPr>
          <w:b/>
        </w:rPr>
      </w:pPr>
      <w:r>
        <w:rPr>
          <w:b/>
        </w:rPr>
        <w:lastRenderedPageBreak/>
        <w:t>Article IX – Ratification and Enactment</w:t>
      </w:r>
    </w:p>
    <w:p w14:paraId="00000049" w14:textId="77777777" w:rsidR="00776D57" w:rsidRDefault="00F62A39" w:rsidP="00224147">
      <w:r>
        <w:t>Section 1: This constitution shall become the official governing document of the organization, upon ratification by a majority vote of the membership, and approval and acceptance by the appropriate recognizing body of Lone Star College-CyFair.</w:t>
      </w:r>
    </w:p>
    <w:sectPr w:rsidR="00776D5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B71ED"/>
    <w:multiLevelType w:val="multilevel"/>
    <w:tmpl w:val="E15AC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59098E"/>
    <w:multiLevelType w:val="multilevel"/>
    <w:tmpl w:val="8244D2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643350A9"/>
    <w:multiLevelType w:val="multilevel"/>
    <w:tmpl w:val="33A259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D57"/>
    <w:rsid w:val="00121395"/>
    <w:rsid w:val="00224147"/>
    <w:rsid w:val="00226CBE"/>
    <w:rsid w:val="0039311F"/>
    <w:rsid w:val="00636054"/>
    <w:rsid w:val="006C529D"/>
    <w:rsid w:val="00776D57"/>
    <w:rsid w:val="008C68B2"/>
    <w:rsid w:val="00E233D0"/>
    <w:rsid w:val="00E510F8"/>
    <w:rsid w:val="00EE6657"/>
    <w:rsid w:val="00F6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16DC"/>
  <w15:docId w15:val="{821F483E-38E0-5841-9D23-D0F12370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56E8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8j8ZTmPZoE6LlIjuJ0GOm3TS4g==">AMUW2mXc4oKNyM5k+fBxBcB2ulqaYveT0KHTiKybYcV2fFSfiso37p19ytHKERmzJ8mmy+XjPxrhPLNSSqflMM8hXDLy+55bYzfXSPSNMJlFZKnnqWuxWsFq4WQxYisI1eY+Uz3H/d5n+QKjZN1r0Uy1v0qXtoqXIg==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 Mitsven</cp:lastModifiedBy>
  <cp:revision>3</cp:revision>
  <dcterms:created xsi:type="dcterms:W3CDTF">2020-02-20T21:45:00Z</dcterms:created>
  <dcterms:modified xsi:type="dcterms:W3CDTF">2020-02-20T21:48:00Z</dcterms:modified>
</cp:coreProperties>
</file>