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0C39" w14:textId="77777777" w:rsidR="007C31AF" w:rsidRDefault="007C31AF" w:rsidP="007C31AF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4311B58B" w14:textId="1F0BFF49" w:rsidR="00866575" w:rsidRDefault="007C31AF" w:rsidP="007C31AF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7C31AF">
        <w:rPr>
          <w:rFonts w:ascii="Century Gothic" w:hAnsi="Century Gothic"/>
          <w:b/>
          <w:bCs/>
          <w:sz w:val="32"/>
          <w:szCs w:val="32"/>
        </w:rPr>
        <w:t>Dance Team Manager</w:t>
      </w:r>
      <w:r w:rsidR="00CD541D">
        <w:rPr>
          <w:rFonts w:ascii="Century Gothic" w:hAnsi="Century Gothic"/>
          <w:b/>
          <w:bCs/>
          <w:sz w:val="32"/>
          <w:szCs w:val="32"/>
        </w:rPr>
        <w:t>(s) Needed</w:t>
      </w:r>
    </w:p>
    <w:p w14:paraId="5CC64C62" w14:textId="6743A3BB" w:rsidR="007C31AF" w:rsidRDefault="007C31AF" w:rsidP="007C31AF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ab/>
      </w:r>
    </w:p>
    <w:p w14:paraId="28ED23A9" w14:textId="738DA796" w:rsidR="007C31AF" w:rsidRDefault="007C31AF" w:rsidP="007C31A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Thank you for your interest in becoming a manger for our program! We are a smaller group but </w:t>
      </w:r>
      <w:r w:rsidR="00D43BFF">
        <w:rPr>
          <w:rFonts w:ascii="Century Gothic" w:hAnsi="Century Gothic"/>
          <w:sz w:val="24"/>
          <w:szCs w:val="24"/>
        </w:rPr>
        <w:t>could use some extra hands with some behind the scenes w</w:t>
      </w:r>
      <w:r w:rsidR="00B928D0">
        <w:rPr>
          <w:rFonts w:ascii="Century Gothic" w:hAnsi="Century Gothic"/>
          <w:sz w:val="24"/>
          <w:szCs w:val="24"/>
        </w:rPr>
        <w:t>ork. You will be essential in helping to keep us organized and on track throughout the semester.</w:t>
      </w:r>
      <w:r w:rsidR="002F60CA">
        <w:rPr>
          <w:rFonts w:ascii="Century Gothic" w:hAnsi="Century Gothic"/>
          <w:sz w:val="24"/>
          <w:szCs w:val="24"/>
        </w:rPr>
        <w:t xml:space="preserve"> You are more than welcome to get on the floor with us during practice if you are interested in improving your </w:t>
      </w:r>
      <w:r w:rsidR="00B928D0">
        <w:rPr>
          <w:rFonts w:ascii="Century Gothic" w:hAnsi="Century Gothic"/>
          <w:sz w:val="24"/>
          <w:szCs w:val="24"/>
        </w:rPr>
        <w:t>skills</w:t>
      </w:r>
      <w:r w:rsidR="002F60CA">
        <w:rPr>
          <w:rFonts w:ascii="Century Gothic" w:hAnsi="Century Gothic"/>
          <w:sz w:val="24"/>
          <w:szCs w:val="24"/>
        </w:rPr>
        <w:t xml:space="preserve"> or just want to learn something new. If the </w:t>
      </w:r>
      <w:r w:rsidR="00B928D0">
        <w:rPr>
          <w:rFonts w:ascii="Century Gothic" w:hAnsi="Century Gothic"/>
          <w:sz w:val="24"/>
          <w:szCs w:val="24"/>
        </w:rPr>
        <w:t>descriptions</w:t>
      </w:r>
      <w:r w:rsidR="002F60CA">
        <w:rPr>
          <w:rFonts w:ascii="Century Gothic" w:hAnsi="Century Gothic"/>
          <w:sz w:val="24"/>
          <w:szCs w:val="24"/>
        </w:rPr>
        <w:t xml:space="preserve"> below sound like something you would be up </w:t>
      </w:r>
      <w:r w:rsidR="00E3081D">
        <w:rPr>
          <w:rFonts w:ascii="Century Gothic" w:hAnsi="Century Gothic"/>
          <w:sz w:val="24"/>
          <w:szCs w:val="24"/>
        </w:rPr>
        <w:t>for,</w:t>
      </w:r>
      <w:r w:rsidR="002F60CA">
        <w:rPr>
          <w:rFonts w:ascii="Century Gothic" w:hAnsi="Century Gothic"/>
          <w:sz w:val="24"/>
          <w:szCs w:val="24"/>
        </w:rPr>
        <w:t xml:space="preserve"> please contact me</w:t>
      </w:r>
      <w:r w:rsidR="00B928D0">
        <w:rPr>
          <w:rFonts w:ascii="Century Gothic" w:hAnsi="Century Gothic"/>
          <w:sz w:val="24"/>
          <w:szCs w:val="24"/>
        </w:rPr>
        <w:t xml:space="preserve"> via email</w:t>
      </w:r>
      <w:r w:rsidR="002F60CA">
        <w:rPr>
          <w:rFonts w:ascii="Century Gothic" w:hAnsi="Century Gothic"/>
          <w:sz w:val="24"/>
          <w:szCs w:val="24"/>
        </w:rPr>
        <w:t>!</w:t>
      </w:r>
      <w:r w:rsidR="00B928D0">
        <w:rPr>
          <w:rFonts w:ascii="Century Gothic" w:hAnsi="Century Gothic"/>
          <w:sz w:val="24"/>
          <w:szCs w:val="24"/>
        </w:rPr>
        <w:t xml:space="preserve"> </w:t>
      </w:r>
    </w:p>
    <w:p w14:paraId="78EC97D7" w14:textId="77777777" w:rsidR="00E3081D" w:rsidRDefault="00E3081D" w:rsidP="007C31AF">
      <w:pPr>
        <w:rPr>
          <w:rFonts w:ascii="Century Gothic" w:hAnsi="Century Gothic"/>
          <w:b/>
          <w:bCs/>
          <w:sz w:val="24"/>
          <w:szCs w:val="24"/>
        </w:rPr>
      </w:pPr>
    </w:p>
    <w:p w14:paraId="1789D30A" w14:textId="52A75820" w:rsidR="002F60CA" w:rsidRPr="006849FA" w:rsidRDefault="002F60CA" w:rsidP="007C31AF">
      <w:pPr>
        <w:rPr>
          <w:rFonts w:ascii="Century Gothic" w:hAnsi="Century Gothic"/>
          <w:b/>
          <w:bCs/>
          <w:sz w:val="24"/>
          <w:szCs w:val="24"/>
        </w:rPr>
      </w:pPr>
      <w:r w:rsidRPr="006849FA">
        <w:rPr>
          <w:rFonts w:ascii="Century Gothic" w:hAnsi="Century Gothic"/>
          <w:b/>
          <w:bCs/>
          <w:sz w:val="24"/>
          <w:szCs w:val="24"/>
        </w:rPr>
        <w:t>Responsibilities:</w:t>
      </w:r>
    </w:p>
    <w:p w14:paraId="561EC9C7" w14:textId="77616953" w:rsidR="00140877" w:rsidRDefault="00140877" w:rsidP="0014087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Document attendance </w:t>
      </w:r>
      <w:r w:rsidR="006849FA">
        <w:rPr>
          <w:rFonts w:ascii="Century Gothic" w:hAnsi="Century Gothic"/>
          <w:sz w:val="24"/>
          <w:szCs w:val="24"/>
        </w:rPr>
        <w:t xml:space="preserve">for practice and performances </w:t>
      </w:r>
    </w:p>
    <w:p w14:paraId="6B8A57DC" w14:textId="2A4D4D24" w:rsidR="00140877" w:rsidRPr="00781681" w:rsidRDefault="00140877" w:rsidP="0014087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 xml:space="preserve">Schedule </w:t>
      </w:r>
      <w:r w:rsidR="006849FA">
        <w:rPr>
          <w:rFonts w:ascii="Century Gothic" w:hAnsi="Century Gothic"/>
          <w:sz w:val="24"/>
          <w:szCs w:val="24"/>
        </w:rPr>
        <w:t xml:space="preserve">events for the team </w:t>
      </w:r>
      <w:r w:rsidR="006849FA" w:rsidRPr="00781681">
        <w:rPr>
          <w:rFonts w:ascii="Century Gothic" w:hAnsi="Century Gothic"/>
        </w:rPr>
        <w:t>(</w:t>
      </w:r>
      <w:r w:rsidR="00781681" w:rsidRPr="00781681">
        <w:rPr>
          <w:rFonts w:ascii="Century Gothic" w:hAnsi="Century Gothic"/>
        </w:rPr>
        <w:t>pizza parties, b</w:t>
      </w:r>
      <w:r w:rsidR="00CD541D">
        <w:rPr>
          <w:rFonts w:ascii="Century Gothic" w:hAnsi="Century Gothic"/>
        </w:rPr>
        <w:t>-</w:t>
      </w:r>
      <w:r w:rsidR="00781681" w:rsidRPr="00781681">
        <w:rPr>
          <w:rFonts w:ascii="Century Gothic" w:hAnsi="Century Gothic"/>
        </w:rPr>
        <w:t>day celebrations, themed practices etc.</w:t>
      </w:r>
      <w:r w:rsidR="006849FA" w:rsidRPr="00781681">
        <w:rPr>
          <w:rFonts w:ascii="Century Gothic" w:hAnsi="Century Gothic"/>
        </w:rPr>
        <w:t>)</w:t>
      </w:r>
    </w:p>
    <w:p w14:paraId="620E3C14" w14:textId="000F45CB" w:rsidR="00140877" w:rsidRDefault="00140877" w:rsidP="0014087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Inventory  </w:t>
      </w:r>
    </w:p>
    <w:p w14:paraId="23D52C16" w14:textId="4F403F6C" w:rsidR="00140877" w:rsidRDefault="00140877" w:rsidP="0014087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Keep track of birthdays</w:t>
      </w:r>
    </w:p>
    <w:p w14:paraId="6ECDFE81" w14:textId="042E0F88" w:rsidR="00140877" w:rsidRDefault="00140877" w:rsidP="0014087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Manage social media accounts</w:t>
      </w:r>
    </w:p>
    <w:p w14:paraId="761687BB" w14:textId="721A0400" w:rsidR="00140877" w:rsidRDefault="00140877" w:rsidP="0014087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Stay on top of updating team calendar </w:t>
      </w:r>
    </w:p>
    <w:p w14:paraId="6B186B5C" w14:textId="6F127F9F" w:rsidR="00140877" w:rsidRDefault="006849FA" w:rsidP="0014087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Help plan fundraiser events</w:t>
      </w:r>
    </w:p>
    <w:p w14:paraId="33B6FB50" w14:textId="778C5788" w:rsidR="006849FA" w:rsidRDefault="006849FA" w:rsidP="0014087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Be able to attend most events and some practices </w:t>
      </w:r>
    </w:p>
    <w:p w14:paraId="5E06F7E3" w14:textId="3070E20E" w:rsidR="00781681" w:rsidRDefault="00781681" w:rsidP="0014087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Assist coach when necessary </w:t>
      </w:r>
    </w:p>
    <w:p w14:paraId="7E4D45B9" w14:textId="40E55E97" w:rsidR="00781681" w:rsidRDefault="00781681" w:rsidP="00781681">
      <w:pPr>
        <w:rPr>
          <w:rFonts w:ascii="Century Gothic" w:hAnsi="Century Gothic"/>
          <w:sz w:val="24"/>
          <w:szCs w:val="24"/>
        </w:rPr>
      </w:pPr>
    </w:p>
    <w:p w14:paraId="3A6AA976" w14:textId="607B557A" w:rsidR="00781681" w:rsidRPr="00E3784F" w:rsidRDefault="00781681" w:rsidP="00781681">
      <w:pPr>
        <w:rPr>
          <w:rFonts w:ascii="Century Gothic" w:hAnsi="Century Gothic"/>
          <w:b/>
          <w:bCs/>
          <w:sz w:val="24"/>
          <w:szCs w:val="24"/>
        </w:rPr>
      </w:pPr>
      <w:r w:rsidRPr="00E3784F">
        <w:rPr>
          <w:rFonts w:ascii="Century Gothic" w:hAnsi="Century Gothic"/>
          <w:b/>
          <w:bCs/>
          <w:sz w:val="24"/>
          <w:szCs w:val="24"/>
        </w:rPr>
        <w:t xml:space="preserve">Preferred </w:t>
      </w:r>
      <w:r w:rsidR="00E3784F" w:rsidRPr="00E3784F">
        <w:rPr>
          <w:rFonts w:ascii="Century Gothic" w:hAnsi="Century Gothic"/>
          <w:b/>
          <w:bCs/>
          <w:sz w:val="24"/>
          <w:szCs w:val="24"/>
        </w:rPr>
        <w:t>qualities</w:t>
      </w:r>
      <w:r w:rsidRPr="00E3784F">
        <w:rPr>
          <w:rFonts w:ascii="Century Gothic" w:hAnsi="Century Gothic"/>
          <w:b/>
          <w:bCs/>
          <w:sz w:val="24"/>
          <w:szCs w:val="24"/>
        </w:rPr>
        <w:t>:</w:t>
      </w:r>
    </w:p>
    <w:p w14:paraId="14D3BF25" w14:textId="77777777" w:rsidR="00E3784F" w:rsidRDefault="00E3784F" w:rsidP="00781681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Organized </w:t>
      </w:r>
    </w:p>
    <w:p w14:paraId="485BA505" w14:textId="25C6E3DD" w:rsidR="00781681" w:rsidRDefault="00E3784F" w:rsidP="00781681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Time management skills </w:t>
      </w:r>
    </w:p>
    <w:p w14:paraId="49ABC922" w14:textId="6C354B56" w:rsidR="00781681" w:rsidRDefault="00781681" w:rsidP="00781681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Detail oriented </w:t>
      </w:r>
    </w:p>
    <w:p w14:paraId="539806DF" w14:textId="00C79209" w:rsidR="00781681" w:rsidRDefault="00781681" w:rsidP="00781681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Creative </w:t>
      </w:r>
    </w:p>
    <w:p w14:paraId="6DD74178" w14:textId="5A2066BB" w:rsidR="00E3784F" w:rsidRDefault="00E3784F" w:rsidP="00E3784F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Team player</w:t>
      </w:r>
    </w:p>
    <w:p w14:paraId="2811FEC8" w14:textId="687513A9" w:rsidR="00E3784F" w:rsidRDefault="00E3784F" w:rsidP="00E3784F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Enthusiastic </w:t>
      </w:r>
    </w:p>
    <w:p w14:paraId="6E802504" w14:textId="7FDC9C4A" w:rsidR="00E3784F" w:rsidRDefault="00E3784F" w:rsidP="00E3784F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Strong communication skills</w:t>
      </w:r>
    </w:p>
    <w:p w14:paraId="6A9AE09A" w14:textId="77777777" w:rsidR="00E3081D" w:rsidRDefault="00E3081D" w:rsidP="00E3081D">
      <w:pPr>
        <w:ind w:left="360"/>
        <w:rPr>
          <w:rFonts w:ascii="Century Gothic" w:hAnsi="Century Gothic"/>
          <w:sz w:val="24"/>
          <w:szCs w:val="24"/>
        </w:rPr>
      </w:pPr>
    </w:p>
    <w:p w14:paraId="34C0DA18" w14:textId="569D4632" w:rsidR="00E3081D" w:rsidRDefault="00E3081D" w:rsidP="00E3081D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 look forward to hearing from you </w:t>
      </w:r>
      <w:r w:rsidRPr="00E3081D">
        <w:rPr>
          <mc:AlternateContent>
            <mc:Choice Requires="w16se">
              <w:rFonts w:ascii="Century Gothic" w:hAnsi="Century Gothic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1C5E0F3" w14:textId="56EF1A23" w:rsidR="00E3081D" w:rsidRPr="00E3081D" w:rsidRDefault="00E3081D" w:rsidP="00E3081D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Coach Taylor – </w:t>
      </w:r>
      <w:hyperlink r:id="rId5" w:history="1">
        <w:r w:rsidRPr="00885542">
          <w:rPr>
            <w:rStyle w:val="Hyperlink"/>
            <w:rFonts w:ascii="Century Gothic" w:hAnsi="Century Gothic"/>
            <w:sz w:val="24"/>
            <w:szCs w:val="24"/>
          </w:rPr>
          <w:t>taylor.j.becerra@lonestar.edu</w:t>
        </w:r>
      </w:hyperlink>
      <w:r>
        <w:rPr>
          <w:rFonts w:ascii="Century Gothic" w:hAnsi="Century Gothic"/>
          <w:sz w:val="24"/>
          <w:szCs w:val="24"/>
        </w:rPr>
        <w:t xml:space="preserve"> </w:t>
      </w:r>
    </w:p>
    <w:sectPr w:rsidR="00E3081D" w:rsidRPr="00E3081D" w:rsidSect="007C31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138C0"/>
    <w:multiLevelType w:val="hybridMultilevel"/>
    <w:tmpl w:val="C2E45E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5064D"/>
    <w:multiLevelType w:val="hybridMultilevel"/>
    <w:tmpl w:val="BDCE40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AF"/>
    <w:rsid w:val="00140877"/>
    <w:rsid w:val="0026421C"/>
    <w:rsid w:val="002F60CA"/>
    <w:rsid w:val="00311E09"/>
    <w:rsid w:val="006849FA"/>
    <w:rsid w:val="00781681"/>
    <w:rsid w:val="007C31AF"/>
    <w:rsid w:val="00AB6E55"/>
    <w:rsid w:val="00B928D0"/>
    <w:rsid w:val="00CD541D"/>
    <w:rsid w:val="00D43BFF"/>
    <w:rsid w:val="00E3081D"/>
    <w:rsid w:val="00E3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3C9AB"/>
  <w15:chartTrackingRefBased/>
  <w15:docId w15:val="{10B26EA7-00A0-4E7F-A63C-86E6605A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11E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11E09"/>
    <w:pPr>
      <w:spacing w:after="0" w:line="240" w:lineRule="auto"/>
    </w:pPr>
    <w:rPr>
      <w:rFonts w:ascii="Brush Script MT" w:eastAsiaTheme="majorEastAsia" w:hAnsi="Brush Script MT" w:cstheme="majorBidi"/>
      <w:i/>
      <w:szCs w:val="20"/>
    </w:rPr>
  </w:style>
  <w:style w:type="paragraph" w:styleId="ListParagraph">
    <w:name w:val="List Paragraph"/>
    <w:basedOn w:val="Normal"/>
    <w:uiPriority w:val="34"/>
    <w:qFormat/>
    <w:rsid w:val="001408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08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ylor.j.becerra@lonesta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Dupuy</dc:creator>
  <cp:keywords/>
  <dc:description/>
  <cp:lastModifiedBy>Laura Dupuy</cp:lastModifiedBy>
  <cp:revision>1</cp:revision>
  <dcterms:created xsi:type="dcterms:W3CDTF">2021-10-13T02:32:00Z</dcterms:created>
  <dcterms:modified xsi:type="dcterms:W3CDTF">2021-10-13T03:28:00Z</dcterms:modified>
</cp:coreProperties>
</file>