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B3358" w14:textId="57DA2BB2" w:rsidR="00B93731" w:rsidRDefault="009800FC">
      <w:r>
        <w:t xml:space="preserve">SFAC June 10, 2021 Meeting Agenda </w:t>
      </w:r>
    </w:p>
    <w:p w14:paraId="67CB3589" w14:textId="79D1BBDB" w:rsidR="009800FC" w:rsidRDefault="009800FC"/>
    <w:p w14:paraId="7E20C0C2" w14:textId="0DF86EDE" w:rsidR="009800FC" w:rsidRDefault="009800FC" w:rsidP="009800FC">
      <w:pPr>
        <w:pStyle w:val="ListParagraph"/>
        <w:numPr>
          <w:ilvl w:val="0"/>
          <w:numId w:val="2"/>
        </w:numPr>
      </w:pPr>
      <w:r>
        <w:t xml:space="preserve">Overview of current budget allocation and directive </w:t>
      </w:r>
    </w:p>
    <w:p w14:paraId="0EC1E104" w14:textId="0BACCB1E" w:rsidR="009800FC" w:rsidRDefault="009800FC" w:rsidP="009800FC">
      <w:pPr>
        <w:pStyle w:val="ListParagraph"/>
        <w:numPr>
          <w:ilvl w:val="0"/>
          <w:numId w:val="2"/>
        </w:numPr>
      </w:pPr>
      <w:r>
        <w:t xml:space="preserve">Introduction of alternate member </w:t>
      </w:r>
    </w:p>
    <w:p w14:paraId="7EF9024E" w14:textId="4B0803BE" w:rsidR="009800FC" w:rsidRDefault="009800FC" w:rsidP="009800FC">
      <w:pPr>
        <w:pStyle w:val="ListParagraph"/>
        <w:numPr>
          <w:ilvl w:val="0"/>
          <w:numId w:val="2"/>
        </w:numPr>
      </w:pPr>
      <w:r>
        <w:t xml:space="preserve">Presentation of overall Student Activity allocation </w:t>
      </w:r>
    </w:p>
    <w:p w14:paraId="0D846DC3" w14:textId="57205F4B" w:rsidR="009800FC" w:rsidRDefault="009800FC" w:rsidP="009800FC">
      <w:pPr>
        <w:pStyle w:val="ListParagraph"/>
        <w:numPr>
          <w:ilvl w:val="0"/>
          <w:numId w:val="2"/>
        </w:numPr>
      </w:pPr>
      <w:r>
        <w:t xml:space="preserve">Vote on budget recommendation to College President </w:t>
      </w:r>
    </w:p>
    <w:sectPr w:rsidR="009800FC" w:rsidSect="00011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40CDF"/>
    <w:multiLevelType w:val="hybridMultilevel"/>
    <w:tmpl w:val="EEF0077A"/>
    <w:lvl w:ilvl="0" w:tplc="A67EA9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471F9"/>
    <w:multiLevelType w:val="hybridMultilevel"/>
    <w:tmpl w:val="BF444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FC"/>
    <w:rsid w:val="000117D5"/>
    <w:rsid w:val="009800FC"/>
    <w:rsid w:val="00B9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E2A398"/>
  <w15:chartTrackingRefBased/>
  <w15:docId w15:val="{CCC34025-BAAA-AD4C-8015-1DA1DBF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Ray, Sarah</dc:creator>
  <cp:keywords/>
  <dc:description/>
  <cp:lastModifiedBy>Ray, Sarah</cp:lastModifiedBy>
  <cp:revision>1</cp:revision>
  <dcterms:created xsi:type="dcterms:W3CDTF">2021-06-14T16:50:00Z</dcterms:created>
  <dcterms:modified xsi:type="dcterms:W3CDTF">2021-06-14T16:52:00Z</dcterms:modified>
</cp:coreProperties>
</file>