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117E2" w:rsidP="000117E2" w:rsidRDefault="000117E2" w14:paraId="474E6458" w14:textId="77777777">
      <w:r w:rsidRPr="005D7734">
        <w:rPr>
          <w:noProof/>
        </w:rPr>
        <w:drawing>
          <wp:anchor distT="0" distB="0" distL="114300" distR="114300" simplePos="0" relativeHeight="251659264" behindDoc="0" locked="0" layoutInCell="1" allowOverlap="1" wp14:anchorId="14645CBE" wp14:editId="69469679">
            <wp:simplePos x="0" y="0"/>
            <wp:positionH relativeFrom="column">
              <wp:posOffset>1958</wp:posOffset>
            </wp:positionH>
            <wp:positionV relativeFrom="page">
              <wp:posOffset>127000</wp:posOffset>
            </wp:positionV>
            <wp:extent cx="5063067" cy="1196853"/>
            <wp:effectExtent l="0" t="0" r="4445" b="381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3067" cy="119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73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079BAA" wp14:editId="42EB9E53">
                <wp:simplePos x="0" y="0"/>
                <wp:positionH relativeFrom="column">
                  <wp:posOffset>1337310</wp:posOffset>
                </wp:positionH>
                <wp:positionV relativeFrom="page">
                  <wp:posOffset>960120</wp:posOffset>
                </wp:positionV>
                <wp:extent cx="3234055" cy="993775"/>
                <wp:effectExtent l="0" t="0" r="444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277E4" w:rsidR="000117E2" w:rsidP="000117E2" w:rsidRDefault="000117E2" w14:paraId="78B05A94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77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Student Government Association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(SGA)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08DA2A5">
              <v:shapetype id="_x0000_t202" coordsize="21600,21600" o:spt="202" path="m,l,21600r21600,l21600,xe" w14:anchorId="54079BAA">
                <v:stroke joinstyle="miter"/>
                <v:path gradientshapeok="t" o:connecttype="rect"/>
              </v:shapetype>
              <v:shape id="Text Box 2" style="position:absolute;margin-left:105.3pt;margin-top:75.6pt;width:254.65pt;height:78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WaDQIAAPYDAAAOAAAAZHJzL2Uyb0RvYy54bWysU9uO2yAQfa/Uf0C8N3acuNlYcVbbbFNV&#10;2l6kbT8AYxyjYoYCiZ1+/Q7Ym03bt6o8IIYZzsycOWxuh06Rk7BOgi7pfJZSIjSHWupDSb9/27+5&#10;ocR5pmumQIuSnoWjt9vXrza9KUQGLahaWIIg2hW9KWnrvSmSxPFWdMzNwAiNzgZsxzya9pDUlvWI&#10;3qkkS9O3SQ+2Nha4cA5v70cn3Ub8phHcf2kaJzxRJcXafNxt3KuwJ9sNKw6WmVbyqQz2D1V0TGpM&#10;eoG6Z56Ro5V/QXWSW3DQ+BmHLoGmkVzEHrCbefpHN48tMyL2guQ4c6HJ/T9Y/vn0aL5a4od3MOAA&#10;YxPOPAD/4YiGXcv0QdxZC30rWI2J54GypDeumJ4Gql3hAkjVf4Iah8yOHiLQ0NgusIJ9EkTHAZwv&#10;pIvBE46Xi2yxTPOcEo6+9XqxWuUxBSueXxvr/AcBHQmHklocakRnpwfnQzWseA4JyRwoWe+lUtGw&#10;h2qnLDkxFMA+rgn9tzClSY/Z8yyPyBrC+6iNTnoUqJJdSW/SsEbJBDbe6zqGeCbVeMZKlJ7oCYyM&#10;3PihGjAw0FRBfUaiLIxCxI+DhxbsL0p6FGFJ3c8js4IS9VEj2ev5chlUG41lvsrQsNee6trDNEeo&#10;knpKxuPOR6VHHswdDmUvI18vlUy1orgijdNHCOq9tmPUy3fdPgEAAP//AwBQSwMEFAAGAAgAAAAh&#10;AHEuphbgAAAACwEAAA8AAABkcnMvZG93bnJldi54bWxMj8tOwzAQRfdI/IM1SOyonaA2NI1TVVRs&#10;WCBRkOjSjSdxhF+y3TT8PWZFl6N7dO+ZZjsbTSYMcXSWQ7FgQNB2To524PD58fLwBCQmYaXQziKH&#10;H4ywbW9vGlFLd7HvOB3SQHKJjbXgoFLyNaWxU2hEXDiPNme9C0akfIaByiAuudxoWjK2okaMNi8o&#10;4fFZYfd9OBsOX0aNch/ejr3U0/613y39HDzn93fzbgMk4Zz+YfjTz+rQZqeTO1sZieZQFmyV0Rws&#10;ixJIJqpivQZy4vDIqgpo29DrH9pfAAAA//8DAFBLAQItABQABgAIAAAAIQC2gziS/gAAAOEBAAAT&#10;AAAAAAAAAAAAAAAAAAAAAABbQ29udGVudF9UeXBlc10ueG1sUEsBAi0AFAAGAAgAAAAhADj9If/W&#10;AAAAlAEAAAsAAAAAAAAAAAAAAAAALwEAAF9yZWxzLy5yZWxzUEsBAi0AFAAGAAgAAAAhAGiDNZoN&#10;AgAA9gMAAA4AAAAAAAAAAAAAAAAALgIAAGRycy9lMm9Eb2MueG1sUEsBAi0AFAAGAAgAAAAhAHEu&#10;phbgAAAACwEAAA8AAAAAAAAAAAAAAAAAZwQAAGRycy9kb3ducmV2LnhtbFBLBQYAAAAABAAEAPMA&#10;AAB0BQAAAAA=&#10;">
                <v:textbox style="mso-fit-shape-to-text:t">
                  <w:txbxContent>
                    <w:p w:rsidRPr="00A277E4" w:rsidR="000117E2" w:rsidP="000117E2" w:rsidRDefault="000117E2" w14:paraId="6EE07BDE" w14:textId="7777777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277E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Student Government Association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(SGA)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17E2" w:rsidP="00B91631" w:rsidRDefault="000117E2" w14:paraId="3F71D933" w14:textId="6C7F9CD6">
      <w:pPr>
        <w:jc w:val="center"/>
      </w:pPr>
      <w:r>
        <w:br/>
      </w:r>
      <w:r>
        <w:br/>
      </w:r>
    </w:p>
    <w:p w:rsidR="000117E2" w:rsidP="00B91631" w:rsidRDefault="000117E2" w14:paraId="4B31EA88" w14:textId="383F920B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AD83A9E" w:rsidR="000117E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SGA </w:t>
      </w:r>
      <w:r w:rsidRPr="1AD83A9E" w:rsidR="000117E2">
        <w:rPr>
          <w:rFonts w:ascii="Times New Roman" w:hAnsi="Times New Roman" w:cs="Times New Roman"/>
          <w:b w:val="1"/>
          <w:bCs w:val="1"/>
          <w:sz w:val="28"/>
          <w:szCs w:val="28"/>
        </w:rPr>
        <w:t>General Assembly Meeting Agenda</w:t>
      </w:r>
      <w:r>
        <w:br/>
      </w:r>
      <w:r w:rsidRPr="1AD83A9E" w:rsidR="00793EAA">
        <w:rPr>
          <w:rFonts w:ascii="Times New Roman" w:hAnsi="Times New Roman" w:cs="Times New Roman"/>
          <w:b w:val="1"/>
          <w:bCs w:val="1"/>
          <w:sz w:val="24"/>
          <w:szCs w:val="24"/>
        </w:rPr>
        <w:t>October</w:t>
      </w:r>
      <w:r w:rsidRPr="1AD83A9E" w:rsidR="00B621C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11</w:t>
      </w:r>
      <w:r w:rsidRPr="1AD83A9E" w:rsidR="00035EF5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th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>, 2023</w:t>
      </w:r>
      <w:r>
        <w:br/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>12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>:00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pm – 12:45 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>pm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>
        <w:br/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>Student Center 2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nd</w:t>
      </w:r>
      <w:r w:rsidRPr="1AD83A9E" w:rsidR="000117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Floor, Room 204</w:t>
      </w:r>
      <w:r>
        <w:br/>
      </w:r>
    </w:p>
    <w:p w:rsidR="000117E2" w:rsidP="000117E2" w:rsidRDefault="000117E2" w14:paraId="54FF475C" w14:textId="4A0A4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Call To Order</w:t>
      </w:r>
      <w:r w:rsidRPr="1AD83A9E" w:rsidR="3190B052">
        <w:rPr>
          <w:rFonts w:ascii="Times New Roman" w:hAnsi="Times New Roman" w:cs="Times New Roman"/>
          <w:sz w:val="32"/>
          <w:szCs w:val="32"/>
        </w:rPr>
        <w:t>-</w:t>
      </w:r>
      <w:r w:rsidRPr="1AD83A9E" w:rsidR="1340FC40">
        <w:rPr>
          <w:rFonts w:ascii="Times New Roman" w:hAnsi="Times New Roman" w:cs="Times New Roman"/>
          <w:sz w:val="32"/>
          <w:szCs w:val="32"/>
        </w:rPr>
        <w:t>12:05</w:t>
      </w:r>
    </w:p>
    <w:p w:rsidR="000117E2" w:rsidP="000117E2" w:rsidRDefault="000117E2" w14:paraId="60617A19" w14:textId="60249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Icebreaker</w:t>
      </w:r>
    </w:p>
    <w:p w:rsidRPr="009E49DD" w:rsidR="000117E2" w:rsidP="009E49DD" w:rsidRDefault="002024AC" w14:paraId="1695FD95" w14:textId="473845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could eat one food for the rest of your life, what would it be? </w:t>
      </w:r>
    </w:p>
    <w:p w:rsidR="000117E2" w:rsidP="000117E2" w:rsidRDefault="000117E2" w14:paraId="132DF135" w14:textId="74F30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Roll Call In</w:t>
      </w:r>
      <w:r w:rsidRPr="1AD83A9E" w:rsidR="1528F93F">
        <w:rPr>
          <w:rFonts w:ascii="Times New Roman" w:hAnsi="Times New Roman" w:cs="Times New Roman"/>
          <w:sz w:val="32"/>
          <w:szCs w:val="32"/>
        </w:rPr>
        <w:t>-</w:t>
      </w:r>
    </w:p>
    <w:p w:rsidRPr="00B91631" w:rsidR="00B91631" w:rsidP="1AD83A9E" w:rsidRDefault="00035EF5" w14:paraId="0F1AB5F8" w14:textId="0C98E830">
      <w:pPr>
        <w:pStyle w:val="ListParagraph"/>
        <w:numPr>
          <w:ilvl w:val="0"/>
          <w:numId w:val="1"/>
        </w:numPr>
        <w:spacing w:after="0" w:afterAutospacing="off"/>
        <w:rPr>
          <w:rFonts w:ascii="Times New Roman" w:hAnsi="Times New Roman" w:cs="Times New Roman"/>
          <w:sz w:val="32"/>
          <w:szCs w:val="32"/>
        </w:rPr>
      </w:pPr>
      <w:r w:rsidRPr="1AD83A9E" w:rsidR="00035EF5">
        <w:rPr>
          <w:rFonts w:ascii="Times New Roman" w:hAnsi="Times New Roman" w:cs="Times New Roman"/>
          <w:sz w:val="32"/>
          <w:szCs w:val="32"/>
        </w:rPr>
        <w:t>Gu</w:t>
      </w:r>
      <w:r w:rsidRPr="1AD83A9E" w:rsidR="00B621CE">
        <w:rPr>
          <w:rFonts w:ascii="Times New Roman" w:hAnsi="Times New Roman" w:cs="Times New Roman"/>
          <w:sz w:val="32"/>
          <w:szCs w:val="32"/>
        </w:rPr>
        <w:t>est Speaker ~</w:t>
      </w:r>
      <w:r w:rsidRPr="1AD83A9E" w:rsidR="00945A96">
        <w:rPr>
          <w:rFonts w:ascii="Times New Roman" w:hAnsi="Times New Roman" w:cs="Times New Roman"/>
          <w:sz w:val="32"/>
          <w:szCs w:val="32"/>
        </w:rPr>
        <w:t xml:space="preserve"> </w:t>
      </w:r>
      <w:r w:rsidRPr="1AD83A9E" w:rsidR="00945A96">
        <w:rPr>
          <w:rFonts w:ascii="Times New Roman" w:hAnsi="Times New Roman" w:cs="Times New Roman"/>
          <w:sz w:val="32"/>
          <w:szCs w:val="32"/>
        </w:rPr>
        <w:t>Gen</w:t>
      </w:r>
      <w:r w:rsidRPr="1AD83A9E" w:rsidR="00B621CE">
        <w:rPr>
          <w:rFonts w:ascii="Times New Roman" w:hAnsi="Times New Roman" w:cs="Times New Roman"/>
          <w:sz w:val="32"/>
          <w:szCs w:val="32"/>
        </w:rPr>
        <w:t>arrio</w:t>
      </w:r>
      <w:r w:rsidRPr="1AD83A9E" w:rsidR="00B621CE">
        <w:rPr>
          <w:rFonts w:ascii="Times New Roman" w:hAnsi="Times New Roman" w:cs="Times New Roman"/>
          <w:sz w:val="32"/>
          <w:szCs w:val="32"/>
        </w:rPr>
        <w:t xml:space="preserve"> Williams </w:t>
      </w:r>
      <w:r w:rsidRPr="1AD83A9E" w:rsidR="43F7CC23">
        <w:rPr>
          <w:rFonts w:ascii="Times New Roman" w:hAnsi="Times New Roman" w:cs="Times New Roman"/>
          <w:sz w:val="32"/>
          <w:szCs w:val="32"/>
        </w:rPr>
        <w:t xml:space="preserve">and John </w:t>
      </w:r>
      <w:r w:rsidRPr="1AD83A9E" w:rsidR="7CBA4D12">
        <w:rPr>
          <w:rFonts w:ascii="Times New Roman" w:hAnsi="Times New Roman" w:cs="Times New Roman"/>
          <w:sz w:val="32"/>
          <w:szCs w:val="32"/>
        </w:rPr>
        <w:t xml:space="preserve">Vazquez </w:t>
      </w:r>
      <w:r w:rsidRPr="1AD83A9E" w:rsidR="00B621CE">
        <w:rPr>
          <w:rFonts w:ascii="Times New Roman" w:hAnsi="Times New Roman" w:cs="Times New Roman"/>
          <w:sz w:val="32"/>
          <w:szCs w:val="32"/>
        </w:rPr>
        <w:t>with T</w:t>
      </w:r>
      <w:r w:rsidRPr="1AD83A9E" w:rsidR="00B91631">
        <w:rPr>
          <w:rFonts w:ascii="Times New Roman" w:hAnsi="Times New Roman" w:cs="Times New Roman"/>
          <w:sz w:val="32"/>
          <w:szCs w:val="32"/>
        </w:rPr>
        <w:t>RIO S</w:t>
      </w:r>
      <w:r w:rsidRPr="1AD83A9E" w:rsidR="50C4F8EB">
        <w:rPr>
          <w:rFonts w:ascii="Times New Roman" w:hAnsi="Times New Roman" w:cs="Times New Roman"/>
          <w:sz w:val="32"/>
          <w:szCs w:val="32"/>
        </w:rPr>
        <w:t>tudent Support Services</w:t>
      </w:r>
    </w:p>
    <w:p w:rsidR="72936ED8" w:rsidP="305E7EE1" w:rsidRDefault="72936ED8" w14:paraId="49F1F7C7" w14:textId="5D34555C">
      <w:pPr>
        <w:pStyle w:val="Normal"/>
        <w:spacing w:after="0" w:afterAutospacing="off"/>
        <w:ind w:left="72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305E7EE1" w:rsidR="72936ED8">
        <w:rPr>
          <w:rFonts w:ascii="Times New Roman" w:hAnsi="Times New Roman" w:cs="Times New Roman"/>
          <w:sz w:val="32"/>
          <w:szCs w:val="32"/>
        </w:rPr>
        <w:t>-</w:t>
      </w:r>
      <w:r w:rsidRPr="305E7EE1" w:rsidR="31385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The Federal TRIO Programs (TRIO) are outreach and student services programs designed to 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>identify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and 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>provide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services for students from disadvantaged backgrounds. TRIO helps first-generation college students, 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>low-income</w:t>
      </w:r>
      <w:r w:rsidRPr="305E7EE1" w:rsidR="313854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students, and students with disabilities progress through the academic pipeline from middle school to post-baccalaureate programs.</w:t>
      </w:r>
    </w:p>
    <w:p w:rsidRPr="00B621CE" w:rsidR="00B621CE" w:rsidP="1AD83A9E" w:rsidRDefault="00B621CE" w14:paraId="79DFAD97" w14:textId="17D78944">
      <w:pPr>
        <w:spacing w:after="0" w:afterAutospacing="off"/>
        <w:rPr>
          <w:rFonts w:ascii="Times New Roman" w:hAnsi="Times New Roman" w:cs="Times New Roman"/>
          <w:sz w:val="32"/>
          <w:szCs w:val="32"/>
        </w:rPr>
      </w:pPr>
      <w:r w:rsidRPr="1AD83A9E" w:rsidR="00B621CE">
        <w:rPr>
          <w:rFonts w:ascii="Times New Roman" w:hAnsi="Times New Roman" w:cs="Times New Roman"/>
          <w:sz w:val="32"/>
          <w:szCs w:val="32"/>
        </w:rPr>
        <w:t xml:space="preserve">                                 ~ Erin</w:t>
      </w:r>
      <w:r w:rsidRPr="1AD83A9E" w:rsidR="00B621CE">
        <w:rPr>
          <w:rFonts w:ascii="Times New Roman" w:hAnsi="Times New Roman" w:cs="Times New Roman"/>
          <w:sz w:val="32"/>
          <w:szCs w:val="32"/>
        </w:rPr>
        <w:t xml:space="preserve"> Cominotti with NH Counseling </w:t>
      </w:r>
      <w:r w:rsidRPr="1AD83A9E" w:rsidR="001BFD0F">
        <w:rPr>
          <w:rFonts w:ascii="Times New Roman" w:hAnsi="Times New Roman" w:cs="Times New Roman"/>
          <w:sz w:val="32"/>
          <w:szCs w:val="32"/>
        </w:rPr>
        <w:t>/ACAD 217</w:t>
      </w:r>
    </w:p>
    <w:p w:rsidR="2F835253" w:rsidP="305E7EE1" w:rsidRDefault="2F835253" w14:paraId="640B2DB4" w14:textId="3D1E6BA9">
      <w:pPr>
        <w:pStyle w:val="Normal"/>
        <w:spacing w:after="0" w:afterAutospacing="off"/>
        <w:ind w:left="72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305E7EE1" w:rsidR="2F835253">
        <w:rPr>
          <w:rFonts w:ascii="Times New Roman" w:hAnsi="Times New Roman" w:cs="Times New Roman"/>
          <w:sz w:val="32"/>
          <w:szCs w:val="32"/>
        </w:rPr>
        <w:t>-</w:t>
      </w:r>
      <w:r w:rsidRPr="305E7EE1" w:rsidR="0F2BFC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</w:t>
      </w:r>
      <w:r w:rsidRPr="305E7EE1" w:rsidR="0F2BFC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>Lone Star College counselors are master’s level counseling professionals who are trained to assist you in meeting your academic, career and personal goals.</w:t>
      </w:r>
      <w:r w:rsidRPr="305E7EE1" w:rsidR="0F2BFC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Change, </w:t>
      </w:r>
      <w:r w:rsidRPr="305E7EE1" w:rsidR="0F2BFC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>stress</w:t>
      </w:r>
      <w:r w:rsidRPr="305E7EE1" w:rsidR="0F2BFC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5"/>
          <w:szCs w:val="25"/>
          <w:lang w:val="en-US"/>
        </w:rPr>
        <w:t xml:space="preserve"> and personal growth are all elements of the college experience. We are dedicated to helping you succeed through a variety of services.</w:t>
      </w:r>
    </w:p>
    <w:p w:rsidRPr="002024AC" w:rsidR="00035EF5" w:rsidP="002024AC" w:rsidRDefault="000117E2" w14:paraId="0A632A8F" w14:textId="4B6B7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Staff &amp; Faculty Reports</w:t>
      </w:r>
      <w:r w:rsidRPr="1AD83A9E" w:rsidR="3F90662F">
        <w:rPr>
          <w:rFonts w:ascii="Times New Roman" w:hAnsi="Times New Roman" w:cs="Times New Roman"/>
          <w:sz w:val="32"/>
          <w:szCs w:val="32"/>
        </w:rPr>
        <w:t>-</w:t>
      </w:r>
    </w:p>
    <w:p w:rsidR="002024AC" w:rsidP="00035EF5" w:rsidRDefault="002024AC" w14:paraId="21F28E0E" w14:textId="141B6183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002024AC">
        <w:rPr>
          <w:rFonts w:ascii="Times New Roman" w:hAnsi="Times New Roman" w:cs="Times New Roman"/>
          <w:sz w:val="32"/>
          <w:szCs w:val="32"/>
        </w:rPr>
        <w:t>Dr. T – Recruitment for The Human Library</w:t>
      </w:r>
    </w:p>
    <w:p w:rsidR="5EA4D51F" w:rsidP="1AD83A9E" w:rsidRDefault="5EA4D51F" w14:paraId="673100C4" w14:textId="00A199D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5EA4D51F">
        <w:rPr>
          <w:rFonts w:ascii="Times New Roman" w:hAnsi="Times New Roman" w:cs="Times New Roman"/>
          <w:sz w:val="32"/>
          <w:szCs w:val="32"/>
        </w:rPr>
        <w:t>-</w:t>
      </w:r>
      <w:r w:rsidRPr="1AD83A9E" w:rsidR="445DDE1C">
        <w:rPr>
          <w:rFonts w:ascii="Times New Roman" w:hAnsi="Times New Roman" w:cs="Times New Roman"/>
          <w:sz w:val="25"/>
          <w:szCs w:val="25"/>
        </w:rPr>
        <w:t>November 7</w:t>
      </w:r>
      <w:r w:rsidRPr="1AD83A9E" w:rsidR="445DDE1C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1AD83A9E" w:rsidR="445DDE1C">
        <w:rPr>
          <w:rFonts w:ascii="Times New Roman" w:hAnsi="Times New Roman" w:cs="Times New Roman"/>
          <w:sz w:val="25"/>
          <w:szCs w:val="25"/>
        </w:rPr>
        <w:t xml:space="preserve"> &amp; November 8</w:t>
      </w:r>
      <w:r w:rsidRPr="1AD83A9E" w:rsidR="445DDE1C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1AD83A9E" w:rsidR="445DDE1C">
        <w:rPr>
          <w:rFonts w:ascii="Times New Roman" w:hAnsi="Times New Roman" w:cs="Times New Roman"/>
          <w:sz w:val="25"/>
          <w:szCs w:val="25"/>
        </w:rPr>
        <w:t xml:space="preserve"> 9 AM </w:t>
      </w:r>
      <w:r w:rsidRPr="1AD83A9E" w:rsidR="68379A28">
        <w:rPr>
          <w:rFonts w:ascii="Times New Roman" w:hAnsi="Times New Roman" w:cs="Times New Roman"/>
          <w:sz w:val="25"/>
          <w:szCs w:val="25"/>
        </w:rPr>
        <w:t>&amp; 3 PM</w:t>
      </w:r>
      <w:r w:rsidRPr="1AD83A9E" w:rsidR="64B60795">
        <w:rPr>
          <w:rFonts w:ascii="Times New Roman" w:hAnsi="Times New Roman" w:cs="Times New Roman"/>
          <w:sz w:val="25"/>
          <w:szCs w:val="25"/>
        </w:rPr>
        <w:t>.</w:t>
      </w:r>
    </w:p>
    <w:p w:rsidR="546BE2D8" w:rsidP="1AD83A9E" w:rsidRDefault="546BE2D8" w14:paraId="6F0C8149" w14:textId="542AE458">
      <w:pPr>
        <w:pStyle w:val="ListParagraph"/>
        <w:rPr>
          <w:rFonts w:ascii="Times New Roman" w:hAnsi="Times New Roman" w:cs="Times New Roman"/>
          <w:sz w:val="25"/>
          <w:szCs w:val="25"/>
        </w:rPr>
      </w:pPr>
      <w:r w:rsidRPr="1AD83A9E" w:rsidR="546BE2D8">
        <w:rPr>
          <w:rFonts w:ascii="Times New Roman" w:hAnsi="Times New Roman" w:cs="Times New Roman"/>
          <w:sz w:val="25"/>
          <w:szCs w:val="25"/>
        </w:rPr>
        <w:t xml:space="preserve">-email </w:t>
      </w:r>
      <w:hyperlink r:id="R92dd7730265d40ba">
        <w:r w:rsidRPr="1AD83A9E" w:rsidR="199C9AF0">
          <w:rPr>
            <w:rStyle w:val="Hyperlink"/>
            <w:rFonts w:ascii="Times New Roman" w:hAnsi="Times New Roman" w:eastAsia="Times New Roman" w:cs="Times New Roman"/>
            <w:noProof w:val="0"/>
            <w:sz w:val="25"/>
            <w:szCs w:val="25"/>
            <w:lang w:val="en-US"/>
          </w:rPr>
          <w:t>cleopatre.thelus@lonestar.edu</w:t>
        </w:r>
      </w:hyperlink>
      <w:r w:rsidRPr="1AD83A9E" w:rsidR="199C9AF0">
        <w:rPr>
          <w:rFonts w:ascii="Times New Roman" w:hAnsi="Times New Roman" w:eastAsia="Times New Roman" w:cs="Times New Roman"/>
          <w:noProof w:val="0"/>
          <w:sz w:val="25"/>
          <w:szCs w:val="25"/>
          <w:lang w:val="en-US"/>
        </w:rPr>
        <w:t xml:space="preserve"> , if interested in participating.</w:t>
      </w:r>
    </w:p>
    <w:p w:rsidR="00195727" w:rsidP="00035EF5" w:rsidRDefault="00035EF5" w14:paraId="546B1B66" w14:textId="7CEB12F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00035EF5">
        <w:rPr>
          <w:rFonts w:ascii="Times New Roman" w:hAnsi="Times New Roman" w:cs="Times New Roman"/>
          <w:sz w:val="32"/>
          <w:szCs w:val="32"/>
        </w:rPr>
        <w:t xml:space="preserve">Dean Craft – Bookstore </w:t>
      </w:r>
      <w:r w:rsidRPr="1AD83A9E" w:rsidR="00035EF5">
        <w:rPr>
          <w:rFonts w:ascii="Times New Roman" w:hAnsi="Times New Roman" w:cs="Times New Roman"/>
          <w:sz w:val="32"/>
          <w:szCs w:val="32"/>
        </w:rPr>
        <w:t>updat</w:t>
      </w:r>
      <w:r w:rsidRPr="1AD83A9E" w:rsidR="4371EC0C">
        <w:rPr>
          <w:rFonts w:ascii="Times New Roman" w:hAnsi="Times New Roman" w:cs="Times New Roman"/>
          <w:sz w:val="32"/>
          <w:szCs w:val="32"/>
        </w:rPr>
        <w:t>e</w:t>
      </w:r>
    </w:p>
    <w:p w:rsidR="5760C129" w:rsidP="1AD83A9E" w:rsidRDefault="5760C129" w14:paraId="324BA9F8" w14:textId="4BF8474F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5760C129">
        <w:rPr>
          <w:rFonts w:ascii="Times New Roman" w:hAnsi="Times New Roman" w:cs="Times New Roman"/>
          <w:sz w:val="32"/>
          <w:szCs w:val="32"/>
        </w:rPr>
        <w:t>-</w:t>
      </w:r>
      <w:r w:rsidRPr="1AD83A9E" w:rsidR="7AC1CD05">
        <w:rPr>
          <w:rFonts w:ascii="Times New Roman" w:hAnsi="Times New Roman" w:cs="Times New Roman"/>
          <w:sz w:val="25"/>
          <w:szCs w:val="25"/>
        </w:rPr>
        <w:t>The LSC virtual bookstore is now available</w:t>
      </w:r>
      <w:r w:rsidRPr="1AD83A9E" w:rsidR="3D503982">
        <w:rPr>
          <w:rFonts w:ascii="Times New Roman" w:hAnsi="Times New Roman" w:cs="Times New Roman"/>
          <w:sz w:val="25"/>
          <w:szCs w:val="25"/>
        </w:rPr>
        <w:t xml:space="preserve"> via lonestar.tex</w:t>
      </w:r>
      <w:r w:rsidRPr="1AD83A9E" w:rsidR="4E7A6484">
        <w:rPr>
          <w:rFonts w:ascii="Times New Roman" w:hAnsi="Times New Roman" w:cs="Times New Roman"/>
          <w:sz w:val="25"/>
          <w:szCs w:val="25"/>
        </w:rPr>
        <w:t>tbookx.com</w:t>
      </w:r>
    </w:p>
    <w:p w:rsidR="1AD83A9E" w:rsidP="1AD83A9E" w:rsidRDefault="1AD83A9E" w14:paraId="40099700" w14:textId="457F90E2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1AD83A9E" w:rsidP="1AD83A9E" w:rsidRDefault="1AD83A9E" w14:paraId="3049379F" w14:textId="1254750C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Pr="005C4908" w:rsidR="00035EF5" w:rsidP="00035EF5" w:rsidRDefault="00195727" w14:paraId="32D86007" w14:textId="717F3769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00195727">
        <w:rPr>
          <w:rFonts w:ascii="Times New Roman" w:hAnsi="Times New Roman" w:cs="Times New Roman"/>
          <w:sz w:val="32"/>
          <w:szCs w:val="32"/>
        </w:rPr>
        <w:t>Director Jackson – New RSO Processes and Polices</w:t>
      </w:r>
    </w:p>
    <w:p w:rsidR="5337B032" w:rsidP="1AD83A9E" w:rsidRDefault="5337B032" w14:paraId="431C9A05" w14:textId="13DD1968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1AD83A9E" w:rsidR="5337B032">
        <w:rPr>
          <w:rFonts w:ascii="Times New Roman" w:hAnsi="Times New Roman" w:cs="Times New Roman"/>
          <w:sz w:val="32"/>
          <w:szCs w:val="32"/>
        </w:rPr>
        <w:t>-</w:t>
      </w:r>
      <w:r w:rsidRPr="1AD83A9E" w:rsidR="5337B032">
        <w:rPr>
          <w:rFonts w:ascii="Times New Roman" w:hAnsi="Times New Roman" w:cs="Times New Roman"/>
          <w:sz w:val="25"/>
          <w:szCs w:val="25"/>
        </w:rPr>
        <w:t xml:space="preserve">All </w:t>
      </w:r>
      <w:r w:rsidRPr="1AD83A9E" w:rsidR="7D7802A2">
        <w:rPr>
          <w:rFonts w:ascii="Times New Roman" w:hAnsi="Times New Roman" w:cs="Times New Roman"/>
          <w:sz w:val="25"/>
          <w:szCs w:val="25"/>
        </w:rPr>
        <w:t xml:space="preserve">RSO </w:t>
      </w:r>
      <w:r w:rsidRPr="1AD83A9E" w:rsidR="5337B032">
        <w:rPr>
          <w:rFonts w:ascii="Times New Roman" w:hAnsi="Times New Roman" w:cs="Times New Roman"/>
          <w:sz w:val="25"/>
          <w:szCs w:val="25"/>
        </w:rPr>
        <w:t xml:space="preserve">officers </w:t>
      </w:r>
      <w:r w:rsidRPr="1AD83A9E" w:rsidR="5337B032">
        <w:rPr>
          <w:rFonts w:ascii="Times New Roman" w:hAnsi="Times New Roman" w:cs="Times New Roman"/>
          <w:sz w:val="25"/>
          <w:szCs w:val="25"/>
        </w:rPr>
        <w:t>are required to</w:t>
      </w:r>
      <w:r w:rsidRPr="1AD83A9E" w:rsidR="5337B032">
        <w:rPr>
          <w:rFonts w:ascii="Times New Roman" w:hAnsi="Times New Roman" w:cs="Times New Roman"/>
          <w:sz w:val="25"/>
          <w:szCs w:val="25"/>
        </w:rPr>
        <w:t xml:space="preserve"> fill out the RSO process forms and policy guidelines.</w:t>
      </w:r>
      <w:r w:rsidRPr="1AD83A9E" w:rsidR="4539B3D5">
        <w:rPr>
          <w:rFonts w:ascii="Times New Roman" w:hAnsi="Times New Roman" w:cs="Times New Roman"/>
          <w:sz w:val="25"/>
          <w:szCs w:val="25"/>
        </w:rPr>
        <w:t xml:space="preserve"> Sign in sheets requiring student ID now mandatory for student </w:t>
      </w:r>
      <w:r w:rsidRPr="1AD83A9E" w:rsidR="4539B3D5">
        <w:rPr>
          <w:rFonts w:ascii="Times New Roman" w:hAnsi="Times New Roman" w:cs="Times New Roman"/>
          <w:sz w:val="25"/>
          <w:szCs w:val="25"/>
        </w:rPr>
        <w:t>organizations</w:t>
      </w:r>
      <w:r w:rsidRPr="1AD83A9E" w:rsidR="4539B3D5">
        <w:rPr>
          <w:rFonts w:ascii="Times New Roman" w:hAnsi="Times New Roman" w:cs="Times New Roman"/>
          <w:sz w:val="25"/>
          <w:szCs w:val="25"/>
        </w:rPr>
        <w:t>.</w:t>
      </w:r>
    </w:p>
    <w:p w:rsidR="1AD83A9E" w:rsidP="1AD83A9E" w:rsidRDefault="1AD83A9E" w14:paraId="2F600872" w14:textId="5F077023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0117E2" w:rsidP="1AD83A9E" w:rsidRDefault="000117E2" w14:paraId="28325086" w14:textId="3E1646C1">
      <w:pPr>
        <w:pStyle w:val="ListParagraph"/>
        <w:keepLines w:val="0"/>
        <w:numPr>
          <w:ilvl w:val="0"/>
          <w:numId w:val="1"/>
        </w:numPr>
        <w:spacing w:after="0" w:afterAutospacing="off"/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New Business</w:t>
      </w:r>
    </w:p>
    <w:p w:rsidR="755C6A87" w:rsidP="305E7EE1" w:rsidRDefault="755C6A87" w14:paraId="68B325F7" w14:textId="04A960B4">
      <w:pPr>
        <w:pStyle w:val="Normal"/>
        <w:keepLines w:val="0"/>
        <w:spacing w:after="0" w:afterAutospacing="off"/>
        <w:ind w:left="0" w:firstLine="720"/>
        <w:rPr>
          <w:rFonts w:ascii="Times New Roman" w:hAnsi="Times New Roman" w:cs="Times New Roman"/>
          <w:sz w:val="25"/>
          <w:szCs w:val="25"/>
        </w:rPr>
      </w:pPr>
      <w:r w:rsidRPr="305E7EE1" w:rsidR="755C6A87">
        <w:rPr>
          <w:rFonts w:ascii="Times New Roman" w:hAnsi="Times New Roman" w:cs="Times New Roman"/>
          <w:sz w:val="25"/>
          <w:szCs w:val="25"/>
        </w:rPr>
        <w:t>-</w:t>
      </w:r>
      <w:r w:rsidRPr="305E7EE1" w:rsidR="1B6F5A6D">
        <w:rPr>
          <w:rFonts w:ascii="Times New Roman" w:hAnsi="Times New Roman" w:cs="Times New Roman"/>
          <w:sz w:val="25"/>
          <w:szCs w:val="25"/>
        </w:rPr>
        <w:t>none</w:t>
      </w:r>
    </w:p>
    <w:p w:rsidRPr="005D7734" w:rsidR="000117E2" w:rsidP="1AD83A9E" w:rsidRDefault="000117E2" w14:paraId="3BFA789E" w14:textId="4B8D415C">
      <w:pPr>
        <w:pStyle w:val="ListParagraph"/>
        <w:numPr>
          <w:ilvl w:val="0"/>
          <w:numId w:val="1"/>
        </w:numPr>
        <w:spacing w:after="0" w:afterAutospacing="off"/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Open Floor</w:t>
      </w:r>
    </w:p>
    <w:p w:rsidR="407C6827" w:rsidP="305E7EE1" w:rsidRDefault="407C6827" w14:paraId="5138F82A" w14:textId="0902A8C2">
      <w:pPr>
        <w:pStyle w:val="Normal"/>
        <w:spacing w:after="0" w:afterAutospacing="off"/>
        <w:ind w:left="0" w:firstLine="720"/>
        <w:rPr>
          <w:rFonts w:ascii="Times New Roman" w:hAnsi="Times New Roman" w:cs="Times New Roman"/>
          <w:sz w:val="25"/>
          <w:szCs w:val="25"/>
        </w:rPr>
      </w:pPr>
      <w:r w:rsidRPr="305E7EE1" w:rsidR="407C6827">
        <w:rPr>
          <w:rFonts w:ascii="Times New Roman" w:hAnsi="Times New Roman" w:cs="Times New Roman"/>
          <w:sz w:val="25"/>
          <w:szCs w:val="25"/>
        </w:rPr>
        <w:t>-Chess club announcing meeting changes to Tuesdays and Thursdays.</w:t>
      </w:r>
    </w:p>
    <w:p w:rsidR="407C6827" w:rsidP="305E7EE1" w:rsidRDefault="407C6827" w14:paraId="58790C78" w14:textId="76921D8B">
      <w:pPr>
        <w:pStyle w:val="Normal"/>
        <w:spacing w:after="0" w:afterAutospacing="off"/>
        <w:ind w:left="0" w:firstLine="720"/>
        <w:rPr>
          <w:rFonts w:ascii="Times New Roman" w:hAnsi="Times New Roman" w:cs="Times New Roman"/>
          <w:sz w:val="32"/>
          <w:szCs w:val="32"/>
        </w:rPr>
      </w:pPr>
      <w:r w:rsidRPr="305E7EE1" w:rsidR="407C6827">
        <w:rPr>
          <w:rFonts w:ascii="Times New Roman" w:hAnsi="Times New Roman" w:cs="Times New Roman"/>
          <w:sz w:val="32"/>
          <w:szCs w:val="32"/>
        </w:rPr>
        <w:t>-</w:t>
      </w:r>
      <w:r w:rsidRPr="305E7EE1" w:rsidR="6269DF35">
        <w:rPr>
          <w:rFonts w:ascii="Times New Roman" w:hAnsi="Times New Roman" w:cs="Times New Roman"/>
          <w:sz w:val="25"/>
          <w:szCs w:val="25"/>
        </w:rPr>
        <w:t xml:space="preserve">Support </w:t>
      </w:r>
      <w:r w:rsidRPr="305E7EE1" w:rsidR="407C6827">
        <w:rPr>
          <w:rFonts w:ascii="Times New Roman" w:hAnsi="Times New Roman" w:cs="Times New Roman"/>
          <w:sz w:val="25"/>
          <w:szCs w:val="25"/>
        </w:rPr>
        <w:t xml:space="preserve">our </w:t>
      </w:r>
      <w:r w:rsidRPr="305E7EE1" w:rsidR="41BC51CE">
        <w:rPr>
          <w:rFonts w:ascii="Times New Roman" w:hAnsi="Times New Roman" w:cs="Times New Roman"/>
          <w:sz w:val="25"/>
          <w:szCs w:val="25"/>
        </w:rPr>
        <w:t xml:space="preserve">teams at the rec sport games. </w:t>
      </w:r>
    </w:p>
    <w:p w:rsidR="000117E2" w:rsidP="000117E2" w:rsidRDefault="000117E2" w14:paraId="12F22683" w14:textId="2CBA0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Announcements</w:t>
      </w:r>
    </w:p>
    <w:p w:rsidRPr="00945A96" w:rsidR="00B621CE" w:rsidP="00945A96" w:rsidRDefault="00B621CE" w14:paraId="2DE92EC2" w14:textId="4A4388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1AD83A9E" w:rsidR="00B621CE">
        <w:rPr>
          <w:rFonts w:ascii="Times New Roman" w:hAnsi="Times New Roman" w:cs="Times New Roman"/>
          <w:sz w:val="32"/>
          <w:szCs w:val="32"/>
        </w:rPr>
        <w:t xml:space="preserve">The Prom You Never </w:t>
      </w:r>
      <w:r w:rsidRPr="1AD83A9E" w:rsidR="2DCCD71D">
        <w:rPr>
          <w:rFonts w:ascii="Times New Roman" w:hAnsi="Times New Roman" w:cs="Times New Roman"/>
          <w:sz w:val="32"/>
          <w:szCs w:val="32"/>
        </w:rPr>
        <w:t>Had-October</w:t>
      </w:r>
      <w:r w:rsidRPr="1AD83A9E" w:rsidR="63310B9F">
        <w:rPr>
          <w:rFonts w:ascii="Times New Roman" w:hAnsi="Times New Roman" w:cs="Times New Roman"/>
          <w:sz w:val="32"/>
          <w:szCs w:val="32"/>
        </w:rPr>
        <w:t xml:space="preserve"> 26</w:t>
      </w:r>
    </w:p>
    <w:p w:rsidRPr="005D7734" w:rsidR="000117E2" w:rsidP="000117E2" w:rsidRDefault="000117E2" w14:paraId="42A2B476" w14:textId="10591A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Roll Call Out</w:t>
      </w:r>
    </w:p>
    <w:p w:rsidRPr="005D7734" w:rsidR="000117E2" w:rsidP="000117E2" w:rsidRDefault="000117E2" w14:paraId="76F1DFF7" w14:textId="47DC9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1AD83A9E" w:rsidR="000117E2">
        <w:rPr>
          <w:rFonts w:ascii="Times New Roman" w:hAnsi="Times New Roman" w:cs="Times New Roman"/>
          <w:sz w:val="32"/>
          <w:szCs w:val="32"/>
        </w:rPr>
        <w:t>Adjournment</w:t>
      </w:r>
      <w:r w:rsidRPr="1AD83A9E" w:rsidR="64A612E0">
        <w:rPr>
          <w:rFonts w:ascii="Times New Roman" w:hAnsi="Times New Roman" w:cs="Times New Roman"/>
          <w:sz w:val="32"/>
          <w:szCs w:val="32"/>
        </w:rPr>
        <w:t>-12:47</w:t>
      </w:r>
    </w:p>
    <w:p w:rsidR="000117E2" w:rsidP="000117E2" w:rsidRDefault="000117E2" w14:paraId="382A0369" w14:textId="77777777"/>
    <w:p w:rsidR="000117E2" w:rsidP="000117E2" w:rsidRDefault="000117E2" w14:paraId="3ED1B693" w14:textId="5DED13A0"/>
    <w:p w:rsidR="007F4D77" w:rsidP="000117E2" w:rsidRDefault="007F4D77" w14:paraId="6B16BDCD" w14:textId="627C4679"/>
    <w:p w:rsidR="007F4D77" w:rsidP="000117E2" w:rsidRDefault="007F4D77" w14:paraId="54A88A77" w14:textId="60D4D065"/>
    <w:p w:rsidR="007F4D77" w:rsidP="000117E2" w:rsidRDefault="007F4D77" w14:paraId="5F4B9260" w14:textId="713B44FD"/>
    <w:p w:rsidR="007F4D77" w:rsidP="000117E2" w:rsidRDefault="007F4D77" w14:paraId="09D28F21" w14:textId="6DC9AA25"/>
    <w:p w:rsidR="007F4D77" w:rsidP="000117E2" w:rsidRDefault="007F4D77" w14:paraId="6C914061" w14:textId="1B5FBBA8"/>
    <w:p w:rsidR="007F4D77" w:rsidP="000117E2" w:rsidRDefault="007F4D77" w14:paraId="42AEDD98" w14:textId="4977E796"/>
    <w:sectPr w:rsidR="007F4D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91C"/>
    <w:multiLevelType w:val="hybridMultilevel"/>
    <w:tmpl w:val="C26050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793268"/>
    <w:multiLevelType w:val="hybridMultilevel"/>
    <w:tmpl w:val="0E68071E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427DDB"/>
    <w:multiLevelType w:val="hybridMultilevel"/>
    <w:tmpl w:val="40EC01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8A6039"/>
    <w:multiLevelType w:val="hybridMultilevel"/>
    <w:tmpl w:val="48AE8FFE"/>
    <w:lvl w:ilvl="0" w:tplc="733E871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4AB6"/>
    <w:multiLevelType w:val="hybridMultilevel"/>
    <w:tmpl w:val="CED0A3A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9B7F0F"/>
    <w:multiLevelType w:val="hybridMultilevel"/>
    <w:tmpl w:val="3836F4EE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AE624D4"/>
    <w:multiLevelType w:val="hybridMultilevel"/>
    <w:tmpl w:val="44281974"/>
    <w:lvl w:ilvl="0" w:tplc="DBC6E776">
      <w:numFmt w:val="bullet"/>
      <w:lvlText w:val="-"/>
      <w:lvlJc w:val="left"/>
      <w:pPr>
        <w:ind w:left="30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hint="default" w:ascii="Wingdings" w:hAnsi="Wingdings"/>
      </w:rPr>
    </w:lvl>
  </w:abstractNum>
  <w:abstractNum w:abstractNumId="7" w15:restartNumberingAfterBreak="0">
    <w:nsid w:val="55CF27F3"/>
    <w:multiLevelType w:val="hybridMultilevel"/>
    <w:tmpl w:val="7474118E"/>
    <w:lvl w:ilvl="0" w:tplc="FF2A797E">
      <w:numFmt w:val="bullet"/>
      <w:lvlText w:val="-"/>
      <w:lvlJc w:val="left"/>
      <w:pPr>
        <w:ind w:left="300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hint="default" w:ascii="Wingdings" w:hAnsi="Wingdings"/>
      </w:rPr>
    </w:lvl>
  </w:abstractNum>
  <w:abstractNum w:abstractNumId="8" w15:restartNumberingAfterBreak="0">
    <w:nsid w:val="577B54E9"/>
    <w:multiLevelType w:val="hybridMultilevel"/>
    <w:tmpl w:val="636A350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592E0131"/>
    <w:multiLevelType w:val="hybridMultilevel"/>
    <w:tmpl w:val="DD581ED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2071049">
    <w:abstractNumId w:val="3"/>
  </w:num>
  <w:num w:numId="2" w16cid:durableId="41368982">
    <w:abstractNumId w:val="9"/>
  </w:num>
  <w:num w:numId="3" w16cid:durableId="368336117">
    <w:abstractNumId w:val="0"/>
  </w:num>
  <w:num w:numId="4" w16cid:durableId="591858869">
    <w:abstractNumId w:val="4"/>
  </w:num>
  <w:num w:numId="5" w16cid:durableId="775637491">
    <w:abstractNumId w:val="8"/>
  </w:num>
  <w:num w:numId="6" w16cid:durableId="1019158934">
    <w:abstractNumId w:val="2"/>
  </w:num>
  <w:num w:numId="7" w16cid:durableId="1654720803">
    <w:abstractNumId w:val="5"/>
  </w:num>
  <w:num w:numId="8" w16cid:durableId="1118334122">
    <w:abstractNumId w:val="1"/>
  </w:num>
  <w:num w:numId="9" w16cid:durableId="827551931">
    <w:abstractNumId w:val="7"/>
  </w:num>
  <w:num w:numId="10" w16cid:durableId="36603021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3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E2"/>
    <w:rsid w:val="000117E2"/>
    <w:rsid w:val="00035EF5"/>
    <w:rsid w:val="00195727"/>
    <w:rsid w:val="001B539C"/>
    <w:rsid w:val="001BFD0F"/>
    <w:rsid w:val="002024AC"/>
    <w:rsid w:val="00424523"/>
    <w:rsid w:val="005855D8"/>
    <w:rsid w:val="00593892"/>
    <w:rsid w:val="006D617C"/>
    <w:rsid w:val="00793EAA"/>
    <w:rsid w:val="00795371"/>
    <w:rsid w:val="007F4D77"/>
    <w:rsid w:val="00945A96"/>
    <w:rsid w:val="009E49DD"/>
    <w:rsid w:val="00A43425"/>
    <w:rsid w:val="00B621CE"/>
    <w:rsid w:val="00B71D8D"/>
    <w:rsid w:val="00B84E6A"/>
    <w:rsid w:val="00B91631"/>
    <w:rsid w:val="00CE4743"/>
    <w:rsid w:val="00D85D86"/>
    <w:rsid w:val="00DA0C5F"/>
    <w:rsid w:val="00EA5796"/>
    <w:rsid w:val="00EF3C87"/>
    <w:rsid w:val="01C3A79E"/>
    <w:rsid w:val="0348DF58"/>
    <w:rsid w:val="035F77FF"/>
    <w:rsid w:val="03D7DD41"/>
    <w:rsid w:val="0410F155"/>
    <w:rsid w:val="08D3BF19"/>
    <w:rsid w:val="0E3C752C"/>
    <w:rsid w:val="0F2BFC2C"/>
    <w:rsid w:val="0FA13EBB"/>
    <w:rsid w:val="11B57FA0"/>
    <w:rsid w:val="1340FC40"/>
    <w:rsid w:val="13E9F8B2"/>
    <w:rsid w:val="1474AFDE"/>
    <w:rsid w:val="1528F93F"/>
    <w:rsid w:val="1610803F"/>
    <w:rsid w:val="17AC50A0"/>
    <w:rsid w:val="18BD69D5"/>
    <w:rsid w:val="199C9AF0"/>
    <w:rsid w:val="1AD83A9E"/>
    <w:rsid w:val="1B6F5A6D"/>
    <w:rsid w:val="1BA87109"/>
    <w:rsid w:val="1D7E00F7"/>
    <w:rsid w:val="1E907AF2"/>
    <w:rsid w:val="1F9321FF"/>
    <w:rsid w:val="24FFBC76"/>
    <w:rsid w:val="258AB206"/>
    <w:rsid w:val="27268267"/>
    <w:rsid w:val="2817456A"/>
    <w:rsid w:val="2A5E2329"/>
    <w:rsid w:val="2BF9F38A"/>
    <w:rsid w:val="2DCCD71D"/>
    <w:rsid w:val="2F835253"/>
    <w:rsid w:val="305E7EE1"/>
    <w:rsid w:val="3138540A"/>
    <w:rsid w:val="3190B052"/>
    <w:rsid w:val="31A011BD"/>
    <w:rsid w:val="33550A7B"/>
    <w:rsid w:val="34BAF3B5"/>
    <w:rsid w:val="351DCDC6"/>
    <w:rsid w:val="35A75C40"/>
    <w:rsid w:val="3B8D0F4A"/>
    <w:rsid w:val="3D503982"/>
    <w:rsid w:val="3EB2FB59"/>
    <w:rsid w:val="3F822D15"/>
    <w:rsid w:val="3F90662F"/>
    <w:rsid w:val="407C6827"/>
    <w:rsid w:val="41BC51CE"/>
    <w:rsid w:val="4251F5B4"/>
    <w:rsid w:val="4334AFA6"/>
    <w:rsid w:val="4371EC0C"/>
    <w:rsid w:val="43F7CC23"/>
    <w:rsid w:val="445DDE1C"/>
    <w:rsid w:val="44B366E0"/>
    <w:rsid w:val="44DC9B72"/>
    <w:rsid w:val="45091480"/>
    <w:rsid w:val="4539B3D5"/>
    <w:rsid w:val="45893D0C"/>
    <w:rsid w:val="47DDAE41"/>
    <w:rsid w:val="4CA21458"/>
    <w:rsid w:val="4E7A6484"/>
    <w:rsid w:val="50C4F8EB"/>
    <w:rsid w:val="5337B032"/>
    <w:rsid w:val="540BD765"/>
    <w:rsid w:val="546BE2D8"/>
    <w:rsid w:val="54CB3F29"/>
    <w:rsid w:val="55A7A7C6"/>
    <w:rsid w:val="562E2CC9"/>
    <w:rsid w:val="57212795"/>
    <w:rsid w:val="5760C129"/>
    <w:rsid w:val="5CE9965A"/>
    <w:rsid w:val="5D0146FD"/>
    <w:rsid w:val="5EA4D51F"/>
    <w:rsid w:val="60181BA1"/>
    <w:rsid w:val="614E3A3A"/>
    <w:rsid w:val="621602F6"/>
    <w:rsid w:val="6269DF35"/>
    <w:rsid w:val="63310B9F"/>
    <w:rsid w:val="644416CE"/>
    <w:rsid w:val="64A612E0"/>
    <w:rsid w:val="64B60795"/>
    <w:rsid w:val="64EB8CC4"/>
    <w:rsid w:val="6606AC14"/>
    <w:rsid w:val="664486DB"/>
    <w:rsid w:val="68379A28"/>
    <w:rsid w:val="693446BB"/>
    <w:rsid w:val="7009C5EC"/>
    <w:rsid w:val="702C5A31"/>
    <w:rsid w:val="71D1FD52"/>
    <w:rsid w:val="72936ED8"/>
    <w:rsid w:val="736DCDB3"/>
    <w:rsid w:val="7465BE8B"/>
    <w:rsid w:val="74923799"/>
    <w:rsid w:val="755C6A87"/>
    <w:rsid w:val="762E07FA"/>
    <w:rsid w:val="76956193"/>
    <w:rsid w:val="77CEB4FC"/>
    <w:rsid w:val="7AC1CD05"/>
    <w:rsid w:val="7CBA4D12"/>
    <w:rsid w:val="7D7802A2"/>
    <w:rsid w:val="7DA2C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A5B"/>
  <w15:chartTrackingRefBased/>
  <w15:docId w15:val="{1B072412-76D9-4942-907A-B81700119F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17E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92dd7730265d40ba" Type="http://schemas.openxmlformats.org/officeDocument/2006/relationships/hyperlink" Target="mailto:cleopatre.thelus@lonestar.ed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032-06a7-479b-95c5-f3c9f50ec9cc" xsi:nil="true"/>
    <lcf76f155ced4ddcb4097134ff3c332f xmlns="46769acd-8dbd-4e3b-8aa8-27b693a99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5FE85-9BAF-4C9B-9865-2F858D531E0B}"/>
</file>

<file path=customXml/itemProps2.xml><?xml version="1.0" encoding="utf-8"?>
<ds:datastoreItem xmlns:ds="http://schemas.openxmlformats.org/officeDocument/2006/customXml" ds:itemID="{2072FABB-D2E2-4C39-9871-057B573D134D}"/>
</file>

<file path=customXml/itemProps3.xml><?xml version="1.0" encoding="utf-8"?>
<ds:datastoreItem xmlns:ds="http://schemas.openxmlformats.org/officeDocument/2006/customXml" ds:itemID="{BD719FF8-5EF3-4D28-9469-1001934BBE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Douglas</dc:creator>
  <cp:keywords/>
  <dc:description/>
  <cp:lastModifiedBy>elescalante@my.lonestar.edu</cp:lastModifiedBy>
  <cp:revision>5</cp:revision>
  <dcterms:created xsi:type="dcterms:W3CDTF">2023-10-11T16:56:00Z</dcterms:created>
  <dcterms:modified xsi:type="dcterms:W3CDTF">2023-10-16T16:03:33Z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996ad12c-3759-415c-8118-4341e9d45809</vt:lpwstr>
  </property>
  <property fmtid="{D5CDD505-2E9C-101B-9397-08002B2CF9AE}" pid="3" name="ContentTypeId">
    <vt:lpwstr>0x010100F8F27BB5CFB38D4582555E02B235E8F7</vt:lpwstr>
  </property>
</Properties>
</file>