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E1E8B" w:rsidRDefault="00000000">
      <w:pPr>
        <w:pStyle w:val="Heading3"/>
        <w:keepNext w:val="0"/>
        <w:keepLines w:val="0"/>
        <w:pBdr>
          <w:top w:val="none" w:sz="0" w:space="14" w:color="000000"/>
          <w:bottom w:val="none" w:sz="0" w:space="4" w:color="000000"/>
        </w:pBdr>
        <w:spacing w:before="280"/>
        <w:jc w:val="center"/>
        <w:rPr>
          <w:b/>
          <w:bCs/>
          <w:color w:val="061331"/>
          <w:sz w:val="36"/>
          <w:szCs w:val="36"/>
        </w:rPr>
      </w:pPr>
      <w:bookmarkStart w:id="0" w:name="_heading=h.7palmey2qmp8" w:colFirst="0" w:colLast="0"/>
      <w:bookmarkEnd w:id="0"/>
      <w:r>
        <w:rPr>
          <w:b/>
          <w:bCs/>
          <w:color w:val="061331"/>
          <w:sz w:val="36"/>
          <w:szCs w:val="36"/>
        </w:rPr>
        <w:t>COLLEGE CHAPTER CONSTITUTION</w:t>
      </w:r>
    </w:p>
    <w:p w14:paraId="00000002" w14:textId="77777777" w:rsidR="001E1E8B" w:rsidRDefault="00000000">
      <w:pPr>
        <w:jc w:val="center"/>
        <w:rPr>
          <w:b/>
          <w:bCs/>
          <w:sz w:val="30"/>
          <w:szCs w:val="30"/>
        </w:rPr>
      </w:pPr>
      <w:r>
        <w:rPr>
          <w:b/>
          <w:bCs/>
          <w:sz w:val="30"/>
          <w:szCs w:val="30"/>
        </w:rPr>
        <w:t>Turning Point USA at Lone Star College-CyFair Constitution</w:t>
      </w:r>
    </w:p>
    <w:p w14:paraId="00000003" w14:textId="77777777" w:rsidR="001E1E8B" w:rsidRDefault="001E1E8B">
      <w:pPr>
        <w:jc w:val="both"/>
        <w:rPr>
          <w:strike/>
          <w:sz w:val="24"/>
          <w:szCs w:val="24"/>
        </w:rPr>
      </w:pPr>
    </w:p>
    <w:p w14:paraId="00000004" w14:textId="77777777" w:rsidR="001E1E8B" w:rsidRDefault="001E1E8B">
      <w:pPr>
        <w:jc w:val="both"/>
        <w:rPr>
          <w:b/>
          <w:bCs/>
          <w:sz w:val="30"/>
          <w:szCs w:val="30"/>
        </w:rPr>
      </w:pPr>
    </w:p>
    <w:p w14:paraId="00000005" w14:textId="77777777" w:rsidR="001E1E8B" w:rsidRDefault="00000000">
      <w:pPr>
        <w:jc w:val="both"/>
        <w:rPr>
          <w:b/>
          <w:bCs/>
          <w:sz w:val="30"/>
          <w:szCs w:val="30"/>
        </w:rPr>
      </w:pPr>
      <w:r>
        <w:rPr>
          <w:b/>
          <w:bCs/>
          <w:sz w:val="30"/>
          <w:szCs w:val="30"/>
        </w:rPr>
        <w:t>ARTICLE I. ORGANIZATION</w:t>
      </w:r>
    </w:p>
    <w:p w14:paraId="00000006" w14:textId="77777777" w:rsidR="001E1E8B" w:rsidRDefault="00000000">
      <w:pPr>
        <w:jc w:val="both"/>
        <w:rPr>
          <w:b/>
          <w:bCs/>
          <w:sz w:val="24"/>
          <w:szCs w:val="24"/>
        </w:rPr>
      </w:pPr>
      <w:r>
        <w:rPr>
          <w:b/>
          <w:bCs/>
          <w:sz w:val="24"/>
          <w:szCs w:val="24"/>
        </w:rPr>
        <w:t>Section I: Name</w:t>
      </w:r>
    </w:p>
    <w:p w14:paraId="00000007" w14:textId="77777777" w:rsidR="001E1E8B" w:rsidRDefault="00000000">
      <w:pPr>
        <w:jc w:val="both"/>
        <w:rPr>
          <w:i/>
          <w:iCs/>
          <w:sz w:val="24"/>
          <w:szCs w:val="24"/>
        </w:rPr>
      </w:pPr>
      <w:r>
        <w:rPr>
          <w:sz w:val="24"/>
          <w:szCs w:val="24"/>
        </w:rPr>
        <w:t>The name of this chapter shall be Turning Point USA (TPUSA) at Lone Star College- CyFair</w:t>
      </w:r>
    </w:p>
    <w:p w14:paraId="00000008" w14:textId="77777777" w:rsidR="001E1E8B" w:rsidRDefault="001E1E8B">
      <w:pPr>
        <w:jc w:val="both"/>
        <w:rPr>
          <w:i/>
          <w:iCs/>
          <w:sz w:val="24"/>
          <w:szCs w:val="24"/>
        </w:rPr>
      </w:pPr>
    </w:p>
    <w:p w14:paraId="00000009" w14:textId="77777777" w:rsidR="001E1E8B" w:rsidRDefault="00000000">
      <w:pPr>
        <w:jc w:val="both"/>
        <w:rPr>
          <w:strike/>
          <w:sz w:val="24"/>
          <w:szCs w:val="24"/>
        </w:rPr>
      </w:pPr>
      <w:r>
        <w:rPr>
          <w:b/>
          <w:bCs/>
          <w:sz w:val="24"/>
          <w:szCs w:val="24"/>
        </w:rPr>
        <w:t>Section II. - Mission Statement</w:t>
      </w:r>
    </w:p>
    <w:p w14:paraId="0000000A" w14:textId="06B377D2" w:rsidR="001E1E8B" w:rsidRDefault="00000000">
      <w:pPr>
        <w:jc w:val="both"/>
        <w:rPr>
          <w:sz w:val="24"/>
          <w:szCs w:val="24"/>
        </w:rPr>
      </w:pPr>
      <w:r>
        <w:rPr>
          <w:sz w:val="24"/>
          <w:szCs w:val="24"/>
        </w:rPr>
        <w:t xml:space="preserve">Turning Point USA’s mission is to educate students about the importance of fiscal responsibility, free markets, and constitutional rights through innovative campus activities and non-partisan, thought-provoking discussion. This is done with the use of provided academic resources, which include: weekly activism pamphlets, short videos, </w:t>
      </w:r>
      <w:r w:rsidR="002A3280">
        <w:rPr>
          <w:sz w:val="24"/>
          <w:szCs w:val="24"/>
        </w:rPr>
        <w:t xml:space="preserve">and </w:t>
      </w:r>
      <w:r>
        <w:rPr>
          <w:sz w:val="24"/>
          <w:szCs w:val="24"/>
        </w:rPr>
        <w:t>free-of-charge contributor speeches.</w:t>
      </w:r>
    </w:p>
    <w:p w14:paraId="0000000B" w14:textId="77777777" w:rsidR="001E1E8B" w:rsidRDefault="001E1E8B">
      <w:pPr>
        <w:jc w:val="both"/>
        <w:rPr>
          <w:sz w:val="24"/>
          <w:szCs w:val="24"/>
        </w:rPr>
      </w:pPr>
    </w:p>
    <w:p w14:paraId="0000000C" w14:textId="77777777" w:rsidR="001E1E8B" w:rsidRDefault="00000000">
      <w:pPr>
        <w:jc w:val="both"/>
        <w:rPr>
          <w:b/>
          <w:bCs/>
          <w:sz w:val="24"/>
          <w:szCs w:val="24"/>
          <w:highlight w:val="white"/>
        </w:rPr>
      </w:pPr>
      <w:r>
        <w:rPr>
          <w:b/>
          <w:bCs/>
          <w:sz w:val="24"/>
          <w:szCs w:val="24"/>
          <w:highlight w:val="white"/>
        </w:rPr>
        <w:t>Section III. School Registration</w:t>
      </w:r>
    </w:p>
    <w:p w14:paraId="0000000D" w14:textId="77777777" w:rsidR="001E1E8B" w:rsidRDefault="00000000">
      <w:pPr>
        <w:jc w:val="both"/>
        <w:rPr>
          <w:sz w:val="24"/>
          <w:szCs w:val="24"/>
          <w:highlight w:val="white"/>
        </w:rPr>
      </w:pPr>
      <w:r>
        <w:rPr>
          <w:sz w:val="24"/>
          <w:szCs w:val="24"/>
          <w:highlight w:val="white"/>
        </w:rPr>
        <w:t>The chapter organization shall be independent in its decision-making, in accordance with the national Turning Point USA organization. The Executive Board will register the Club or apply for its recognition as a registered student organization.</w:t>
      </w:r>
    </w:p>
    <w:p w14:paraId="0000000E" w14:textId="77777777" w:rsidR="001E1E8B" w:rsidRDefault="001E1E8B">
      <w:pPr>
        <w:jc w:val="both"/>
        <w:rPr>
          <w:sz w:val="24"/>
          <w:szCs w:val="24"/>
          <w:highlight w:val="white"/>
        </w:rPr>
      </w:pPr>
    </w:p>
    <w:p w14:paraId="0000000F" w14:textId="0C888D32" w:rsidR="001E1E8B" w:rsidRDefault="00000000">
      <w:pPr>
        <w:jc w:val="both"/>
        <w:rPr>
          <w:sz w:val="24"/>
          <w:szCs w:val="24"/>
        </w:rPr>
      </w:pPr>
      <w:r>
        <w:rPr>
          <w:b/>
          <w:bCs/>
          <w:sz w:val="24"/>
          <w:szCs w:val="24"/>
        </w:rPr>
        <w:t xml:space="preserve">SECTION: </w:t>
      </w:r>
      <w:r w:rsidR="001C3300">
        <w:rPr>
          <w:b/>
          <w:bCs/>
          <w:sz w:val="24"/>
          <w:szCs w:val="24"/>
        </w:rPr>
        <w:t xml:space="preserve">IV. </w:t>
      </w:r>
      <w:r>
        <w:rPr>
          <w:b/>
          <w:bCs/>
          <w:sz w:val="24"/>
          <w:szCs w:val="24"/>
        </w:rPr>
        <w:t xml:space="preserve">Purpose </w:t>
      </w:r>
    </w:p>
    <w:p w14:paraId="00000010" w14:textId="77777777" w:rsidR="001E1E8B" w:rsidRDefault="00000000">
      <w:pPr>
        <w:jc w:val="both"/>
        <w:rPr>
          <w:sz w:val="24"/>
          <w:szCs w:val="24"/>
        </w:rPr>
      </w:pPr>
      <w:r>
        <w:rPr>
          <w:sz w:val="24"/>
          <w:szCs w:val="24"/>
        </w:rPr>
        <w:t>The purpose of this chapter is to promote and uphold the principles of limited government, fiscal responsibility, free markets, and constitutional rights on our campus through informed discussion and grassroots activism.</w:t>
      </w:r>
    </w:p>
    <w:p w14:paraId="00000011" w14:textId="77777777" w:rsidR="001E1E8B" w:rsidRDefault="00000000">
      <w:pPr>
        <w:jc w:val="both"/>
        <w:rPr>
          <w:b/>
          <w:bCs/>
          <w:sz w:val="24"/>
          <w:szCs w:val="24"/>
        </w:rPr>
      </w:pPr>
      <w:r>
        <w:rPr>
          <w:b/>
          <w:bCs/>
          <w:sz w:val="24"/>
          <w:szCs w:val="24"/>
        </w:rPr>
        <w:t xml:space="preserve"> </w:t>
      </w:r>
    </w:p>
    <w:p w14:paraId="00000012" w14:textId="77777777" w:rsidR="001E1E8B" w:rsidRDefault="00000000">
      <w:pPr>
        <w:jc w:val="both"/>
        <w:rPr>
          <w:b/>
          <w:bCs/>
          <w:sz w:val="30"/>
          <w:szCs w:val="30"/>
        </w:rPr>
      </w:pPr>
      <w:r>
        <w:rPr>
          <w:b/>
          <w:bCs/>
          <w:sz w:val="30"/>
          <w:szCs w:val="30"/>
        </w:rPr>
        <w:t>ARTICLE II. MEMBERSHIP</w:t>
      </w:r>
    </w:p>
    <w:p w14:paraId="00000013" w14:textId="77777777" w:rsidR="001E1E8B" w:rsidRDefault="00000000">
      <w:pPr>
        <w:jc w:val="both"/>
        <w:rPr>
          <w:b/>
          <w:bCs/>
          <w:sz w:val="24"/>
          <w:szCs w:val="24"/>
        </w:rPr>
      </w:pPr>
      <w:r>
        <w:rPr>
          <w:b/>
          <w:bCs/>
          <w:sz w:val="24"/>
          <w:szCs w:val="24"/>
        </w:rPr>
        <w:t>Section I: Voting Members</w:t>
      </w:r>
    </w:p>
    <w:p w14:paraId="00000018" w14:textId="2951770D" w:rsidR="001E1E8B" w:rsidRDefault="00000000">
      <w:pPr>
        <w:jc w:val="both"/>
        <w:rPr>
          <w:sz w:val="24"/>
          <w:szCs w:val="24"/>
        </w:rPr>
      </w:pPr>
      <w:r>
        <w:rPr>
          <w:sz w:val="24"/>
          <w:szCs w:val="24"/>
        </w:rPr>
        <w:t>Voting membership is open to all full-time and part-time students enrolled at Lone Star College-CyFair who have attended at least one meeting and are in good standing with both the school and the national organization.</w:t>
      </w:r>
    </w:p>
    <w:p w14:paraId="00000019" w14:textId="77777777" w:rsidR="001E1E8B" w:rsidRDefault="001E1E8B">
      <w:pPr>
        <w:jc w:val="both"/>
        <w:rPr>
          <w:sz w:val="24"/>
          <w:szCs w:val="24"/>
        </w:rPr>
      </w:pPr>
    </w:p>
    <w:p w14:paraId="0000001A" w14:textId="26C1201E" w:rsidR="001E1E8B" w:rsidRDefault="00000000">
      <w:pPr>
        <w:jc w:val="both"/>
        <w:rPr>
          <w:b/>
          <w:bCs/>
          <w:sz w:val="24"/>
          <w:szCs w:val="24"/>
        </w:rPr>
      </w:pPr>
      <w:r>
        <w:rPr>
          <w:b/>
          <w:bCs/>
          <w:sz w:val="24"/>
          <w:szCs w:val="24"/>
        </w:rPr>
        <w:t>Section II: Non-Discrimination</w:t>
      </w:r>
    </w:p>
    <w:p w14:paraId="0000001B" w14:textId="77777777" w:rsidR="001E1E8B" w:rsidRDefault="00000000">
      <w:pPr>
        <w:jc w:val="both"/>
        <w:rPr>
          <w:sz w:val="24"/>
          <w:szCs w:val="24"/>
        </w:rPr>
      </w:pPr>
      <w:r>
        <w:rPr>
          <w:sz w:val="24"/>
          <w:szCs w:val="24"/>
        </w:rPr>
        <w:t>Membership shall be open to all individuals regardless of race, color, religion, national origin, age, sex, veteran status, disability, handicap, or other characteristics protected under applicable law.</w:t>
      </w:r>
    </w:p>
    <w:p w14:paraId="0000001C" w14:textId="77777777" w:rsidR="001E1E8B" w:rsidRDefault="001E1E8B">
      <w:pPr>
        <w:jc w:val="both"/>
        <w:rPr>
          <w:sz w:val="24"/>
          <w:szCs w:val="24"/>
        </w:rPr>
      </w:pPr>
    </w:p>
    <w:p w14:paraId="0000001D" w14:textId="77777777" w:rsidR="001E1E8B" w:rsidRDefault="00000000">
      <w:pPr>
        <w:jc w:val="both"/>
        <w:rPr>
          <w:b/>
          <w:bCs/>
          <w:sz w:val="30"/>
          <w:szCs w:val="30"/>
        </w:rPr>
      </w:pPr>
      <w:r>
        <w:rPr>
          <w:b/>
          <w:bCs/>
          <w:sz w:val="30"/>
          <w:szCs w:val="30"/>
        </w:rPr>
        <w:lastRenderedPageBreak/>
        <w:t>ARTICLE III. OFFICERS</w:t>
      </w:r>
    </w:p>
    <w:p w14:paraId="0000001E" w14:textId="77777777" w:rsidR="001E1E8B" w:rsidRDefault="00000000">
      <w:pPr>
        <w:jc w:val="both"/>
        <w:rPr>
          <w:b/>
          <w:bCs/>
          <w:sz w:val="24"/>
          <w:szCs w:val="24"/>
        </w:rPr>
      </w:pPr>
      <w:r>
        <w:rPr>
          <w:b/>
          <w:bCs/>
          <w:sz w:val="24"/>
          <w:szCs w:val="24"/>
        </w:rPr>
        <w:t>Section I: Governance</w:t>
      </w:r>
    </w:p>
    <w:p w14:paraId="0000001F" w14:textId="77777777" w:rsidR="001E1E8B" w:rsidRDefault="00000000">
      <w:pPr>
        <w:jc w:val="both"/>
        <w:rPr>
          <w:sz w:val="24"/>
          <w:szCs w:val="24"/>
        </w:rPr>
      </w:pPr>
      <w:r>
        <w:rPr>
          <w:sz w:val="24"/>
          <w:szCs w:val="24"/>
        </w:rPr>
        <w:t>Club affairs shall be managed by its Officers, who are responsible for setting direction, enforcing rules, and overseeing club operations.</w:t>
      </w:r>
    </w:p>
    <w:p w14:paraId="00000020" w14:textId="77777777" w:rsidR="001E1E8B" w:rsidRDefault="00000000">
      <w:pPr>
        <w:jc w:val="both"/>
        <w:rPr>
          <w:sz w:val="24"/>
          <w:szCs w:val="24"/>
        </w:rPr>
      </w:pPr>
      <w:r>
        <w:rPr>
          <w:sz w:val="24"/>
          <w:szCs w:val="24"/>
        </w:rPr>
        <w:t xml:space="preserve">                </w:t>
      </w:r>
    </w:p>
    <w:p w14:paraId="00000021" w14:textId="77777777" w:rsidR="001E1E8B" w:rsidRDefault="00000000">
      <w:pPr>
        <w:spacing w:line="240" w:lineRule="auto"/>
        <w:jc w:val="both"/>
        <w:rPr>
          <w:b/>
          <w:bCs/>
          <w:sz w:val="24"/>
          <w:szCs w:val="24"/>
        </w:rPr>
      </w:pPr>
      <w:r>
        <w:rPr>
          <w:b/>
          <w:bCs/>
          <w:sz w:val="24"/>
          <w:szCs w:val="24"/>
        </w:rPr>
        <w:t>Section II: Positions</w:t>
      </w:r>
    </w:p>
    <w:p w14:paraId="00000022" w14:textId="77777777" w:rsidR="001E1E8B" w:rsidRDefault="00000000">
      <w:pPr>
        <w:spacing w:line="240" w:lineRule="auto"/>
        <w:jc w:val="both"/>
        <w:rPr>
          <w:sz w:val="24"/>
          <w:szCs w:val="24"/>
        </w:rPr>
      </w:pPr>
      <w:r>
        <w:rPr>
          <w:sz w:val="24"/>
          <w:szCs w:val="24"/>
        </w:rPr>
        <w:t>The club must have at least three officer positions, which include:</w:t>
      </w:r>
    </w:p>
    <w:p w14:paraId="00000023" w14:textId="77777777" w:rsidR="001E1E8B" w:rsidRDefault="00000000">
      <w:pPr>
        <w:numPr>
          <w:ilvl w:val="0"/>
          <w:numId w:val="6"/>
        </w:numPr>
        <w:ind w:left="1440"/>
        <w:jc w:val="both"/>
      </w:pPr>
      <w:r>
        <w:rPr>
          <w:sz w:val="24"/>
          <w:szCs w:val="24"/>
        </w:rPr>
        <w:t>President</w:t>
      </w:r>
    </w:p>
    <w:p w14:paraId="00000024" w14:textId="77777777" w:rsidR="001E1E8B" w:rsidRDefault="00000000">
      <w:pPr>
        <w:numPr>
          <w:ilvl w:val="0"/>
          <w:numId w:val="6"/>
        </w:numPr>
        <w:ind w:left="1440"/>
        <w:jc w:val="both"/>
      </w:pPr>
      <w:r>
        <w:rPr>
          <w:sz w:val="24"/>
          <w:szCs w:val="24"/>
        </w:rPr>
        <w:t>Vice President</w:t>
      </w:r>
    </w:p>
    <w:p w14:paraId="00000025" w14:textId="77777777" w:rsidR="001E1E8B" w:rsidRDefault="00000000">
      <w:pPr>
        <w:numPr>
          <w:ilvl w:val="0"/>
          <w:numId w:val="6"/>
        </w:numPr>
        <w:ind w:left="1440"/>
        <w:jc w:val="both"/>
      </w:pPr>
      <w:r>
        <w:rPr>
          <w:sz w:val="24"/>
          <w:szCs w:val="24"/>
        </w:rPr>
        <w:t>Secretary</w:t>
      </w:r>
    </w:p>
    <w:p w14:paraId="00000026" w14:textId="77777777" w:rsidR="001E1E8B" w:rsidRDefault="00000000">
      <w:pPr>
        <w:numPr>
          <w:ilvl w:val="0"/>
          <w:numId w:val="6"/>
        </w:numPr>
        <w:ind w:left="1440"/>
        <w:jc w:val="both"/>
      </w:pPr>
      <w:r>
        <w:rPr>
          <w:sz w:val="24"/>
          <w:szCs w:val="24"/>
        </w:rPr>
        <w:t>Treasurer</w:t>
      </w:r>
    </w:p>
    <w:p w14:paraId="00000027" w14:textId="77777777" w:rsidR="001E1E8B" w:rsidRDefault="00000000">
      <w:pPr>
        <w:jc w:val="both"/>
        <w:rPr>
          <w:sz w:val="24"/>
          <w:szCs w:val="24"/>
        </w:rPr>
      </w:pPr>
      <w:r>
        <w:rPr>
          <w:sz w:val="24"/>
          <w:szCs w:val="24"/>
        </w:rPr>
        <w:t xml:space="preserve">Other roles (e.g., </w:t>
      </w:r>
      <w:proofErr w:type="gramStart"/>
      <w:r>
        <w:rPr>
          <w:sz w:val="24"/>
          <w:szCs w:val="24"/>
        </w:rPr>
        <w:t>Social Media Officer</w:t>
      </w:r>
      <w:proofErr w:type="gramEnd"/>
      <w:r>
        <w:rPr>
          <w:sz w:val="24"/>
          <w:szCs w:val="24"/>
        </w:rPr>
        <w:t>) may be created as needed.</w:t>
      </w:r>
    </w:p>
    <w:p w14:paraId="00000028" w14:textId="77777777" w:rsidR="001E1E8B" w:rsidRDefault="001E1E8B">
      <w:pPr>
        <w:jc w:val="both"/>
        <w:rPr>
          <w:b/>
          <w:bCs/>
          <w:sz w:val="24"/>
          <w:szCs w:val="24"/>
        </w:rPr>
      </w:pPr>
    </w:p>
    <w:p w14:paraId="00000029" w14:textId="77777777" w:rsidR="001E1E8B" w:rsidRDefault="00000000">
      <w:pPr>
        <w:jc w:val="both"/>
        <w:rPr>
          <w:b/>
          <w:bCs/>
          <w:sz w:val="24"/>
          <w:szCs w:val="24"/>
        </w:rPr>
      </w:pPr>
      <w:r>
        <w:rPr>
          <w:b/>
          <w:bCs/>
          <w:sz w:val="24"/>
          <w:szCs w:val="24"/>
        </w:rPr>
        <w:t>Section III: Duties of Officers</w:t>
      </w:r>
    </w:p>
    <w:p w14:paraId="0000002A" w14:textId="77777777" w:rsidR="001E1E8B" w:rsidRDefault="00000000">
      <w:pPr>
        <w:ind w:left="1440"/>
        <w:jc w:val="both"/>
        <w:rPr>
          <w:b/>
          <w:bCs/>
          <w:sz w:val="24"/>
          <w:szCs w:val="24"/>
        </w:rPr>
      </w:pPr>
      <w:r>
        <w:rPr>
          <w:b/>
          <w:bCs/>
          <w:sz w:val="24"/>
          <w:szCs w:val="24"/>
        </w:rPr>
        <w:t>President</w:t>
      </w:r>
    </w:p>
    <w:p w14:paraId="0000002B" w14:textId="77777777" w:rsidR="001E1E8B" w:rsidRDefault="00000000">
      <w:pPr>
        <w:numPr>
          <w:ilvl w:val="0"/>
          <w:numId w:val="5"/>
        </w:numPr>
        <w:ind w:left="2160"/>
        <w:jc w:val="both"/>
      </w:pPr>
      <w:r>
        <w:rPr>
          <w:sz w:val="24"/>
          <w:szCs w:val="24"/>
        </w:rPr>
        <w:t>Leads all meetings and events</w:t>
      </w:r>
    </w:p>
    <w:p w14:paraId="0000002C" w14:textId="77777777" w:rsidR="001E1E8B" w:rsidRDefault="00000000">
      <w:pPr>
        <w:numPr>
          <w:ilvl w:val="0"/>
          <w:numId w:val="5"/>
        </w:numPr>
        <w:ind w:left="2160"/>
        <w:jc w:val="both"/>
      </w:pPr>
      <w:r>
        <w:rPr>
          <w:sz w:val="24"/>
          <w:szCs w:val="24"/>
        </w:rPr>
        <w:t>Acts as chapter liaison with TPUSA leadership and the school</w:t>
      </w:r>
    </w:p>
    <w:p w14:paraId="0000002D" w14:textId="77777777" w:rsidR="001E1E8B" w:rsidRDefault="00000000">
      <w:pPr>
        <w:numPr>
          <w:ilvl w:val="0"/>
          <w:numId w:val="5"/>
        </w:numPr>
        <w:ind w:left="2160"/>
        <w:jc w:val="both"/>
      </w:pPr>
      <w:r>
        <w:rPr>
          <w:sz w:val="24"/>
          <w:szCs w:val="24"/>
        </w:rPr>
        <w:t>Appoints interim officers in the event of resignations</w:t>
      </w:r>
    </w:p>
    <w:p w14:paraId="0000002E" w14:textId="77777777" w:rsidR="001E1E8B" w:rsidRDefault="00000000">
      <w:pPr>
        <w:numPr>
          <w:ilvl w:val="0"/>
          <w:numId w:val="5"/>
        </w:numPr>
        <w:ind w:left="2160"/>
        <w:jc w:val="both"/>
      </w:pPr>
      <w:r>
        <w:rPr>
          <w:sz w:val="24"/>
          <w:szCs w:val="24"/>
        </w:rPr>
        <w:t>Ensures the club adheres to the national mission</w:t>
      </w:r>
    </w:p>
    <w:p w14:paraId="0000002F" w14:textId="77777777" w:rsidR="001E1E8B" w:rsidRDefault="00000000">
      <w:pPr>
        <w:numPr>
          <w:ilvl w:val="0"/>
          <w:numId w:val="12"/>
        </w:numPr>
        <w:ind w:left="1440"/>
        <w:jc w:val="both"/>
      </w:pPr>
      <w:r>
        <w:rPr>
          <w:b/>
          <w:bCs/>
          <w:sz w:val="24"/>
          <w:szCs w:val="24"/>
        </w:rPr>
        <w:t>Vice President</w:t>
      </w:r>
    </w:p>
    <w:p w14:paraId="00000030" w14:textId="77777777" w:rsidR="001E1E8B" w:rsidRDefault="00000000">
      <w:pPr>
        <w:numPr>
          <w:ilvl w:val="0"/>
          <w:numId w:val="13"/>
        </w:numPr>
        <w:ind w:left="2160"/>
        <w:jc w:val="both"/>
      </w:pPr>
      <w:r>
        <w:rPr>
          <w:sz w:val="24"/>
          <w:szCs w:val="24"/>
        </w:rPr>
        <w:t>Assists the President and steps in as needed</w:t>
      </w:r>
    </w:p>
    <w:p w14:paraId="00000031" w14:textId="77777777" w:rsidR="001E1E8B" w:rsidRDefault="00000000">
      <w:pPr>
        <w:numPr>
          <w:ilvl w:val="0"/>
          <w:numId w:val="13"/>
        </w:numPr>
        <w:ind w:left="2160"/>
        <w:jc w:val="both"/>
      </w:pPr>
      <w:r>
        <w:rPr>
          <w:sz w:val="24"/>
          <w:szCs w:val="24"/>
        </w:rPr>
        <w:t>Maintains order during meetings</w:t>
      </w:r>
    </w:p>
    <w:p w14:paraId="00000032" w14:textId="77777777" w:rsidR="001E1E8B" w:rsidRDefault="00000000">
      <w:pPr>
        <w:numPr>
          <w:ilvl w:val="0"/>
          <w:numId w:val="13"/>
        </w:numPr>
        <w:ind w:left="2160"/>
        <w:jc w:val="both"/>
      </w:pPr>
      <w:r>
        <w:rPr>
          <w:sz w:val="24"/>
          <w:szCs w:val="24"/>
        </w:rPr>
        <w:t>Helps coordinate club activities and programming</w:t>
      </w:r>
    </w:p>
    <w:p w14:paraId="00000033" w14:textId="77777777" w:rsidR="001E1E8B" w:rsidRDefault="00000000">
      <w:pPr>
        <w:numPr>
          <w:ilvl w:val="0"/>
          <w:numId w:val="14"/>
        </w:numPr>
        <w:ind w:left="1440"/>
        <w:jc w:val="both"/>
      </w:pPr>
      <w:r>
        <w:rPr>
          <w:b/>
          <w:bCs/>
          <w:sz w:val="24"/>
          <w:szCs w:val="24"/>
        </w:rPr>
        <w:t>Secretary</w:t>
      </w:r>
    </w:p>
    <w:p w14:paraId="00000034" w14:textId="77777777" w:rsidR="001E1E8B" w:rsidRDefault="00000000">
      <w:pPr>
        <w:numPr>
          <w:ilvl w:val="0"/>
          <w:numId w:val="7"/>
        </w:numPr>
        <w:ind w:left="2160"/>
        <w:jc w:val="both"/>
      </w:pPr>
      <w:r>
        <w:rPr>
          <w:sz w:val="24"/>
          <w:szCs w:val="24"/>
        </w:rPr>
        <w:t>Maintains membership lists and records</w:t>
      </w:r>
    </w:p>
    <w:p w14:paraId="00000035" w14:textId="77777777" w:rsidR="001E1E8B" w:rsidRDefault="00000000">
      <w:pPr>
        <w:numPr>
          <w:ilvl w:val="0"/>
          <w:numId w:val="7"/>
        </w:numPr>
        <w:ind w:left="2160"/>
        <w:jc w:val="both"/>
      </w:pPr>
      <w:r>
        <w:rPr>
          <w:sz w:val="24"/>
          <w:szCs w:val="24"/>
        </w:rPr>
        <w:t>Takes and distributes meeting minutes</w:t>
      </w:r>
    </w:p>
    <w:p w14:paraId="00000036" w14:textId="77777777" w:rsidR="001E1E8B" w:rsidRDefault="00000000">
      <w:pPr>
        <w:numPr>
          <w:ilvl w:val="0"/>
          <w:numId w:val="7"/>
        </w:numPr>
        <w:ind w:left="2160"/>
        <w:jc w:val="both"/>
      </w:pPr>
      <w:r>
        <w:rPr>
          <w:sz w:val="24"/>
          <w:szCs w:val="24"/>
        </w:rPr>
        <w:t>Sends weekly updates to membership and manages club documents</w:t>
      </w:r>
    </w:p>
    <w:p w14:paraId="00000037" w14:textId="77777777" w:rsidR="001E1E8B" w:rsidRDefault="00000000">
      <w:pPr>
        <w:numPr>
          <w:ilvl w:val="0"/>
          <w:numId w:val="8"/>
        </w:numPr>
        <w:ind w:left="1440"/>
        <w:jc w:val="both"/>
      </w:pPr>
      <w:r>
        <w:rPr>
          <w:b/>
          <w:bCs/>
          <w:sz w:val="24"/>
          <w:szCs w:val="24"/>
        </w:rPr>
        <w:t>Treasurer</w:t>
      </w:r>
    </w:p>
    <w:p w14:paraId="00000038" w14:textId="77777777" w:rsidR="001E1E8B" w:rsidRDefault="00000000">
      <w:pPr>
        <w:numPr>
          <w:ilvl w:val="0"/>
          <w:numId w:val="10"/>
        </w:numPr>
        <w:ind w:left="2160"/>
        <w:jc w:val="both"/>
      </w:pPr>
      <w:r>
        <w:rPr>
          <w:sz w:val="24"/>
          <w:szCs w:val="24"/>
        </w:rPr>
        <w:t>Oversees club finances and bank accounts</w:t>
      </w:r>
    </w:p>
    <w:p w14:paraId="00000039" w14:textId="77777777" w:rsidR="001E1E8B" w:rsidRDefault="00000000">
      <w:pPr>
        <w:numPr>
          <w:ilvl w:val="0"/>
          <w:numId w:val="10"/>
        </w:numPr>
        <w:ind w:left="2160"/>
        <w:jc w:val="both"/>
      </w:pPr>
      <w:r>
        <w:rPr>
          <w:sz w:val="24"/>
          <w:szCs w:val="24"/>
        </w:rPr>
        <w:t>Handles reimbursements and fundraising efforts</w:t>
      </w:r>
    </w:p>
    <w:p w14:paraId="0000003A" w14:textId="77777777" w:rsidR="001E1E8B" w:rsidRDefault="00000000">
      <w:pPr>
        <w:numPr>
          <w:ilvl w:val="0"/>
          <w:numId w:val="10"/>
        </w:numPr>
        <w:ind w:left="2160"/>
        <w:jc w:val="both"/>
      </w:pPr>
      <w:r>
        <w:rPr>
          <w:sz w:val="24"/>
          <w:szCs w:val="24"/>
        </w:rPr>
        <w:t>Prepares annual budget with other officers</w:t>
      </w:r>
    </w:p>
    <w:p w14:paraId="0000003B" w14:textId="77777777" w:rsidR="001E1E8B" w:rsidRDefault="00000000">
      <w:pPr>
        <w:numPr>
          <w:ilvl w:val="0"/>
          <w:numId w:val="9"/>
        </w:numPr>
        <w:ind w:left="1440"/>
        <w:jc w:val="both"/>
      </w:pPr>
      <w:r>
        <w:rPr>
          <w:b/>
          <w:bCs/>
          <w:sz w:val="24"/>
          <w:szCs w:val="24"/>
        </w:rPr>
        <w:t xml:space="preserve">Social Media Officer </w:t>
      </w:r>
      <w:r>
        <w:rPr>
          <w:b/>
          <w:bCs/>
          <w:i/>
          <w:iCs/>
          <w:sz w:val="24"/>
          <w:szCs w:val="24"/>
        </w:rPr>
        <w:t>(Optional)</w:t>
      </w:r>
    </w:p>
    <w:p w14:paraId="0000003C" w14:textId="77777777" w:rsidR="001E1E8B" w:rsidRDefault="00000000">
      <w:pPr>
        <w:numPr>
          <w:ilvl w:val="0"/>
          <w:numId w:val="11"/>
        </w:numPr>
        <w:ind w:left="2160"/>
        <w:jc w:val="both"/>
      </w:pPr>
      <w:r>
        <w:rPr>
          <w:sz w:val="24"/>
          <w:szCs w:val="24"/>
        </w:rPr>
        <w:t>Manages social media and press coverage</w:t>
      </w:r>
    </w:p>
    <w:p w14:paraId="0000003D" w14:textId="77777777" w:rsidR="001E1E8B" w:rsidRDefault="00000000">
      <w:pPr>
        <w:numPr>
          <w:ilvl w:val="0"/>
          <w:numId w:val="11"/>
        </w:numPr>
        <w:ind w:left="2160"/>
        <w:jc w:val="both"/>
      </w:pPr>
      <w:r>
        <w:rPr>
          <w:sz w:val="24"/>
          <w:szCs w:val="24"/>
        </w:rPr>
        <w:t>Documents events and coordinates media outreach</w:t>
      </w:r>
    </w:p>
    <w:p w14:paraId="0000003E" w14:textId="77777777" w:rsidR="001E1E8B" w:rsidRDefault="001E1E8B">
      <w:pPr>
        <w:numPr>
          <w:ilvl w:val="0"/>
          <w:numId w:val="11"/>
        </w:numPr>
        <w:ind w:left="2160"/>
        <w:jc w:val="both"/>
      </w:pPr>
    </w:p>
    <w:p w14:paraId="0000003F" w14:textId="77777777" w:rsidR="001E1E8B" w:rsidRDefault="00000000">
      <w:pPr>
        <w:jc w:val="both"/>
        <w:rPr>
          <w:b/>
          <w:bCs/>
          <w:sz w:val="24"/>
          <w:szCs w:val="24"/>
        </w:rPr>
      </w:pPr>
      <w:r>
        <w:rPr>
          <w:b/>
          <w:bCs/>
          <w:sz w:val="24"/>
          <w:szCs w:val="24"/>
        </w:rPr>
        <w:t>Section IV: Election Process</w:t>
      </w:r>
    </w:p>
    <w:p w14:paraId="00000040" w14:textId="77777777" w:rsidR="001E1E8B" w:rsidRDefault="00000000">
      <w:pPr>
        <w:numPr>
          <w:ilvl w:val="0"/>
          <w:numId w:val="2"/>
        </w:numPr>
        <w:ind w:left="1440"/>
        <w:jc w:val="both"/>
      </w:pPr>
      <w:r>
        <w:rPr>
          <w:sz w:val="24"/>
          <w:szCs w:val="24"/>
        </w:rPr>
        <w:t xml:space="preserve">Elections will be held annually between March 1- May 31.  </w:t>
      </w:r>
    </w:p>
    <w:p w14:paraId="00000041" w14:textId="77777777" w:rsidR="001E1E8B" w:rsidRDefault="00000000">
      <w:pPr>
        <w:numPr>
          <w:ilvl w:val="0"/>
          <w:numId w:val="2"/>
        </w:numPr>
        <w:ind w:left="1440"/>
        <w:jc w:val="both"/>
      </w:pPr>
      <w:r>
        <w:rPr>
          <w:sz w:val="24"/>
          <w:szCs w:val="24"/>
        </w:rPr>
        <w:t>Candidates must be announced at least one week in advance.</w:t>
      </w:r>
    </w:p>
    <w:p w14:paraId="00000042" w14:textId="77777777" w:rsidR="001E1E8B" w:rsidRDefault="00000000">
      <w:pPr>
        <w:numPr>
          <w:ilvl w:val="0"/>
          <w:numId w:val="2"/>
        </w:numPr>
        <w:ind w:left="1440"/>
        <w:jc w:val="both"/>
      </w:pPr>
      <w:r>
        <w:rPr>
          <w:sz w:val="24"/>
          <w:szCs w:val="24"/>
        </w:rPr>
        <w:t>Officers serve for one calendar year, beginning on Election Day.</w:t>
      </w:r>
    </w:p>
    <w:p w14:paraId="00000043" w14:textId="77777777" w:rsidR="001E1E8B" w:rsidRDefault="001E1E8B">
      <w:pPr>
        <w:numPr>
          <w:ilvl w:val="0"/>
          <w:numId w:val="2"/>
        </w:numPr>
        <w:ind w:left="1440"/>
        <w:jc w:val="both"/>
      </w:pPr>
    </w:p>
    <w:p w14:paraId="00000044" w14:textId="77777777" w:rsidR="001E1E8B" w:rsidRDefault="00000000">
      <w:pPr>
        <w:jc w:val="both"/>
        <w:rPr>
          <w:b/>
          <w:bCs/>
          <w:sz w:val="24"/>
          <w:szCs w:val="24"/>
        </w:rPr>
      </w:pPr>
      <w:r>
        <w:rPr>
          <w:b/>
          <w:bCs/>
          <w:sz w:val="24"/>
          <w:szCs w:val="24"/>
        </w:rPr>
        <w:t>Section V: Officer Removal and Vacancies</w:t>
      </w:r>
    </w:p>
    <w:p w14:paraId="00000045" w14:textId="77777777" w:rsidR="001E1E8B" w:rsidRDefault="00000000">
      <w:pPr>
        <w:jc w:val="both"/>
        <w:rPr>
          <w:sz w:val="24"/>
          <w:szCs w:val="24"/>
        </w:rPr>
      </w:pPr>
      <w:r>
        <w:rPr>
          <w:sz w:val="24"/>
          <w:szCs w:val="24"/>
        </w:rPr>
        <w:lastRenderedPageBreak/>
        <w:t>Officers may be removed by a majority vote of the remaining officers and</w:t>
      </w:r>
      <w:r>
        <w:rPr>
          <w:b/>
          <w:bCs/>
          <w:sz w:val="24"/>
          <w:szCs w:val="24"/>
        </w:rPr>
        <w:t xml:space="preserve"> a ¾ vote of voting members. </w:t>
      </w:r>
      <w:r>
        <w:rPr>
          <w:sz w:val="24"/>
          <w:szCs w:val="24"/>
        </w:rPr>
        <w:t>Vacant positions are filled by officer appointment.</w:t>
      </w:r>
    </w:p>
    <w:p w14:paraId="00000046" w14:textId="77777777" w:rsidR="001E1E8B" w:rsidRDefault="001E1E8B">
      <w:pPr>
        <w:jc w:val="both"/>
        <w:rPr>
          <w:sz w:val="24"/>
          <w:szCs w:val="24"/>
        </w:rPr>
      </w:pPr>
    </w:p>
    <w:p w14:paraId="00000047" w14:textId="77777777" w:rsidR="001E1E8B" w:rsidRDefault="00000000">
      <w:pPr>
        <w:jc w:val="both"/>
        <w:rPr>
          <w:b/>
          <w:bCs/>
          <w:sz w:val="30"/>
          <w:szCs w:val="30"/>
        </w:rPr>
      </w:pPr>
      <w:r>
        <w:rPr>
          <w:b/>
          <w:bCs/>
          <w:sz w:val="30"/>
          <w:szCs w:val="30"/>
        </w:rPr>
        <w:t>ARTICLE V. MEETINGS</w:t>
      </w:r>
    </w:p>
    <w:p w14:paraId="00000048" w14:textId="77777777" w:rsidR="001E1E8B" w:rsidRDefault="00000000">
      <w:pPr>
        <w:jc w:val="both"/>
      </w:pPr>
      <w:r>
        <w:rPr>
          <w:sz w:val="24"/>
          <w:szCs w:val="24"/>
        </w:rPr>
        <w:t>General meetings must be held at least once per month.</w:t>
      </w:r>
    </w:p>
    <w:p w14:paraId="00000049" w14:textId="77777777" w:rsidR="001E1E8B" w:rsidRDefault="00000000">
      <w:pPr>
        <w:numPr>
          <w:ilvl w:val="0"/>
          <w:numId w:val="4"/>
        </w:numPr>
        <w:ind w:left="0" w:firstLine="0"/>
        <w:jc w:val="both"/>
      </w:pPr>
      <w:r>
        <w:rPr>
          <w:sz w:val="24"/>
          <w:szCs w:val="24"/>
        </w:rPr>
        <w:t>Each meeting must include at least one activism or academic discussion topic.</w:t>
      </w:r>
    </w:p>
    <w:p w14:paraId="0000004A" w14:textId="77777777" w:rsidR="001E1E8B" w:rsidRDefault="00000000">
      <w:pPr>
        <w:numPr>
          <w:ilvl w:val="0"/>
          <w:numId w:val="4"/>
        </w:numPr>
        <w:ind w:left="0" w:firstLine="0"/>
        <w:jc w:val="both"/>
      </w:pPr>
      <w:r>
        <w:rPr>
          <w:sz w:val="24"/>
          <w:szCs w:val="24"/>
        </w:rPr>
        <w:t>Additional meetings can be scheduled by the officers.</w:t>
      </w:r>
    </w:p>
    <w:p w14:paraId="0000004B" w14:textId="77777777" w:rsidR="001E1E8B" w:rsidRDefault="001E1E8B">
      <w:pPr>
        <w:numPr>
          <w:ilvl w:val="0"/>
          <w:numId w:val="4"/>
        </w:numPr>
        <w:ind w:left="1440"/>
        <w:jc w:val="both"/>
      </w:pPr>
    </w:p>
    <w:p w14:paraId="0000004C" w14:textId="77777777" w:rsidR="001E1E8B" w:rsidRDefault="00000000">
      <w:pPr>
        <w:spacing w:line="240" w:lineRule="auto"/>
        <w:jc w:val="both"/>
        <w:rPr>
          <w:b/>
          <w:bCs/>
          <w:sz w:val="30"/>
          <w:szCs w:val="30"/>
        </w:rPr>
      </w:pPr>
      <w:r>
        <w:rPr>
          <w:b/>
          <w:bCs/>
          <w:sz w:val="30"/>
          <w:szCs w:val="30"/>
        </w:rPr>
        <w:t>ARTICLE VI. BOOKS AND RECORDS</w:t>
      </w:r>
    </w:p>
    <w:p w14:paraId="0000004D" w14:textId="77777777" w:rsidR="001E1E8B" w:rsidRDefault="00000000">
      <w:pPr>
        <w:spacing w:line="240" w:lineRule="auto"/>
        <w:jc w:val="both"/>
        <w:rPr>
          <w:sz w:val="24"/>
          <w:szCs w:val="24"/>
        </w:rPr>
      </w:pPr>
      <w:r>
        <w:rPr>
          <w:sz w:val="24"/>
          <w:szCs w:val="24"/>
        </w:rPr>
        <w:t>The Secretary and Treasurer must maintain accurate records of:</w:t>
      </w:r>
    </w:p>
    <w:p w14:paraId="0000004E" w14:textId="77777777" w:rsidR="001E1E8B" w:rsidRDefault="00000000">
      <w:pPr>
        <w:numPr>
          <w:ilvl w:val="0"/>
          <w:numId w:val="1"/>
        </w:numPr>
        <w:spacing w:line="240" w:lineRule="auto"/>
        <w:ind w:left="1440"/>
        <w:jc w:val="both"/>
      </w:pPr>
      <w:r>
        <w:rPr>
          <w:sz w:val="24"/>
          <w:szCs w:val="24"/>
        </w:rPr>
        <w:t>Meeting minutes</w:t>
      </w:r>
    </w:p>
    <w:p w14:paraId="0000004F" w14:textId="77777777" w:rsidR="001E1E8B" w:rsidRDefault="00000000">
      <w:pPr>
        <w:numPr>
          <w:ilvl w:val="0"/>
          <w:numId w:val="1"/>
        </w:numPr>
        <w:spacing w:line="240" w:lineRule="auto"/>
        <w:ind w:left="1440"/>
        <w:jc w:val="both"/>
      </w:pPr>
      <w:r>
        <w:rPr>
          <w:sz w:val="24"/>
          <w:szCs w:val="24"/>
        </w:rPr>
        <w:t>Membership</w:t>
      </w:r>
    </w:p>
    <w:p w14:paraId="00000050" w14:textId="77777777" w:rsidR="001E1E8B" w:rsidRDefault="00000000">
      <w:pPr>
        <w:numPr>
          <w:ilvl w:val="0"/>
          <w:numId w:val="1"/>
        </w:numPr>
        <w:spacing w:line="240" w:lineRule="auto"/>
        <w:ind w:left="1440"/>
        <w:jc w:val="both"/>
      </w:pPr>
      <w:r>
        <w:rPr>
          <w:sz w:val="24"/>
          <w:szCs w:val="24"/>
        </w:rPr>
        <w:t>Club activities and finances</w:t>
      </w:r>
    </w:p>
    <w:p w14:paraId="00000051" w14:textId="77777777" w:rsidR="001E1E8B" w:rsidRDefault="00000000">
      <w:pPr>
        <w:spacing w:line="240" w:lineRule="auto"/>
        <w:jc w:val="both"/>
        <w:rPr>
          <w:sz w:val="24"/>
          <w:szCs w:val="24"/>
        </w:rPr>
      </w:pPr>
      <w:r>
        <w:rPr>
          <w:sz w:val="24"/>
          <w:szCs w:val="24"/>
        </w:rPr>
        <w:t>Records must be accessible to officers and members upon request.</w:t>
      </w:r>
    </w:p>
    <w:p w14:paraId="00000052" w14:textId="77777777" w:rsidR="001E1E8B" w:rsidRDefault="001E1E8B">
      <w:pPr>
        <w:spacing w:line="240" w:lineRule="auto"/>
        <w:jc w:val="both"/>
        <w:rPr>
          <w:sz w:val="24"/>
          <w:szCs w:val="24"/>
        </w:rPr>
      </w:pPr>
    </w:p>
    <w:p w14:paraId="00000053" w14:textId="77777777" w:rsidR="001E1E8B" w:rsidRDefault="00000000">
      <w:pPr>
        <w:spacing w:line="240" w:lineRule="auto"/>
        <w:jc w:val="both"/>
        <w:rPr>
          <w:b/>
          <w:bCs/>
          <w:sz w:val="30"/>
          <w:szCs w:val="30"/>
        </w:rPr>
      </w:pPr>
      <w:r>
        <w:rPr>
          <w:b/>
          <w:bCs/>
          <w:sz w:val="30"/>
          <w:szCs w:val="30"/>
        </w:rPr>
        <w:t>ARTICLE VII. CHAPTER ADVISOR</w:t>
      </w:r>
    </w:p>
    <w:p w14:paraId="00000054" w14:textId="77777777" w:rsidR="001E1E8B" w:rsidRDefault="001E1E8B">
      <w:pPr>
        <w:spacing w:line="240" w:lineRule="auto"/>
        <w:jc w:val="both"/>
        <w:rPr>
          <w:sz w:val="24"/>
          <w:szCs w:val="24"/>
        </w:rPr>
      </w:pPr>
    </w:p>
    <w:p w14:paraId="00000055" w14:textId="77777777" w:rsidR="001E1E8B" w:rsidRDefault="00000000">
      <w:pPr>
        <w:spacing w:line="240" w:lineRule="auto"/>
        <w:jc w:val="both"/>
        <w:rPr>
          <w:b/>
          <w:bCs/>
          <w:sz w:val="24"/>
          <w:szCs w:val="24"/>
        </w:rPr>
      </w:pPr>
      <w:r>
        <w:rPr>
          <w:b/>
          <w:bCs/>
          <w:sz w:val="24"/>
          <w:szCs w:val="24"/>
        </w:rPr>
        <w:t>Section I: Selection</w:t>
      </w:r>
    </w:p>
    <w:p w14:paraId="00000056" w14:textId="77777777" w:rsidR="001E1E8B" w:rsidRDefault="00000000">
      <w:pPr>
        <w:spacing w:line="240" w:lineRule="auto"/>
        <w:jc w:val="both"/>
        <w:rPr>
          <w:sz w:val="24"/>
          <w:szCs w:val="24"/>
        </w:rPr>
      </w:pPr>
      <w:r>
        <w:rPr>
          <w:sz w:val="24"/>
          <w:szCs w:val="24"/>
        </w:rPr>
        <w:t xml:space="preserve">Each TPUSA Chapter shall have a faculty or staff advisor who supports the mission of promoting freedom, free markets, and limited government. Advisors are confirmed on an annual basis. </w:t>
      </w:r>
    </w:p>
    <w:p w14:paraId="00000057" w14:textId="77777777" w:rsidR="001E1E8B" w:rsidRDefault="001E1E8B">
      <w:pPr>
        <w:spacing w:line="240" w:lineRule="auto"/>
        <w:jc w:val="both"/>
        <w:rPr>
          <w:sz w:val="24"/>
          <w:szCs w:val="24"/>
        </w:rPr>
      </w:pPr>
    </w:p>
    <w:p w14:paraId="00000058" w14:textId="77777777" w:rsidR="001E1E8B" w:rsidRDefault="00000000">
      <w:pPr>
        <w:spacing w:line="240" w:lineRule="auto"/>
        <w:jc w:val="both"/>
        <w:rPr>
          <w:b/>
          <w:bCs/>
          <w:sz w:val="24"/>
          <w:szCs w:val="24"/>
        </w:rPr>
      </w:pPr>
      <w:r>
        <w:rPr>
          <w:b/>
          <w:bCs/>
          <w:sz w:val="24"/>
          <w:szCs w:val="24"/>
        </w:rPr>
        <w:t>Section II: Duties</w:t>
      </w:r>
    </w:p>
    <w:p w14:paraId="00000059" w14:textId="77777777" w:rsidR="001E1E8B" w:rsidRDefault="00000000">
      <w:pPr>
        <w:spacing w:line="240" w:lineRule="auto"/>
        <w:jc w:val="both"/>
        <w:rPr>
          <w:sz w:val="24"/>
          <w:szCs w:val="24"/>
        </w:rPr>
      </w:pPr>
      <w:r>
        <w:rPr>
          <w:sz w:val="24"/>
          <w:szCs w:val="24"/>
        </w:rPr>
        <w:t xml:space="preserve">The Chapter Advisor plays a crucial role in empowering the success of the chapter. </w:t>
      </w:r>
    </w:p>
    <w:p w14:paraId="0000005A" w14:textId="77777777" w:rsidR="001E1E8B" w:rsidRDefault="00000000">
      <w:pPr>
        <w:spacing w:line="240" w:lineRule="auto"/>
        <w:jc w:val="both"/>
        <w:rPr>
          <w:sz w:val="24"/>
          <w:szCs w:val="24"/>
        </w:rPr>
      </w:pPr>
      <w:r>
        <w:rPr>
          <w:sz w:val="24"/>
          <w:szCs w:val="24"/>
        </w:rPr>
        <w:t>Responsibilities include:</w:t>
      </w:r>
    </w:p>
    <w:p w14:paraId="0000005B" w14:textId="77777777" w:rsidR="001E1E8B" w:rsidRDefault="00000000">
      <w:pPr>
        <w:spacing w:line="240" w:lineRule="auto"/>
        <w:ind w:left="1440"/>
        <w:jc w:val="both"/>
        <w:rPr>
          <w:sz w:val="24"/>
          <w:szCs w:val="24"/>
        </w:rPr>
      </w:pPr>
      <w:r>
        <w:rPr>
          <w:sz w:val="24"/>
          <w:szCs w:val="24"/>
        </w:rPr>
        <w:t>Staying informed about chapter activities, events, and initiatives that advance TPUSA’s mission on campus</w:t>
      </w:r>
    </w:p>
    <w:p w14:paraId="0000005C" w14:textId="77777777" w:rsidR="001E1E8B" w:rsidRDefault="001E1E8B">
      <w:pPr>
        <w:spacing w:line="240" w:lineRule="auto"/>
        <w:ind w:left="1440"/>
        <w:jc w:val="both"/>
        <w:rPr>
          <w:sz w:val="24"/>
          <w:szCs w:val="24"/>
        </w:rPr>
      </w:pPr>
    </w:p>
    <w:p w14:paraId="0000005D" w14:textId="77777777" w:rsidR="001E1E8B" w:rsidRDefault="00000000">
      <w:pPr>
        <w:spacing w:line="240" w:lineRule="auto"/>
        <w:ind w:left="1440"/>
        <w:jc w:val="both"/>
        <w:rPr>
          <w:sz w:val="24"/>
          <w:szCs w:val="24"/>
        </w:rPr>
      </w:pPr>
      <w:r>
        <w:rPr>
          <w:sz w:val="24"/>
          <w:szCs w:val="24"/>
        </w:rPr>
        <w:t>Meeting regularly with chapter leadership to strategize for meetings, events, and recruitment drives.</w:t>
      </w:r>
    </w:p>
    <w:p w14:paraId="0000005E" w14:textId="77777777" w:rsidR="001E1E8B" w:rsidRDefault="001E1E8B">
      <w:pPr>
        <w:spacing w:line="240" w:lineRule="auto"/>
        <w:ind w:left="1440"/>
        <w:jc w:val="both"/>
        <w:rPr>
          <w:sz w:val="24"/>
          <w:szCs w:val="24"/>
        </w:rPr>
      </w:pPr>
    </w:p>
    <w:p w14:paraId="0000005F" w14:textId="77777777" w:rsidR="001E1E8B" w:rsidRDefault="00000000">
      <w:pPr>
        <w:spacing w:line="240" w:lineRule="auto"/>
        <w:ind w:left="1440"/>
        <w:jc w:val="both"/>
        <w:rPr>
          <w:sz w:val="24"/>
          <w:szCs w:val="24"/>
        </w:rPr>
      </w:pPr>
      <w:r>
        <w:rPr>
          <w:sz w:val="24"/>
          <w:szCs w:val="24"/>
        </w:rPr>
        <w:t xml:space="preserve">Attending chapter meetings and executive board sessions whenever possible to provide mentorship and leadership support. </w:t>
      </w:r>
    </w:p>
    <w:p w14:paraId="00000060" w14:textId="77777777" w:rsidR="001E1E8B" w:rsidRDefault="001E1E8B">
      <w:pPr>
        <w:spacing w:line="240" w:lineRule="auto"/>
        <w:ind w:left="1440"/>
        <w:jc w:val="both"/>
        <w:rPr>
          <w:sz w:val="24"/>
          <w:szCs w:val="24"/>
        </w:rPr>
      </w:pPr>
    </w:p>
    <w:p w14:paraId="00000061" w14:textId="77777777" w:rsidR="001E1E8B" w:rsidRDefault="00000000">
      <w:pPr>
        <w:spacing w:line="240" w:lineRule="auto"/>
        <w:ind w:left="1440"/>
        <w:jc w:val="both"/>
        <w:rPr>
          <w:sz w:val="24"/>
          <w:szCs w:val="24"/>
        </w:rPr>
      </w:pPr>
      <w:r>
        <w:rPr>
          <w:sz w:val="24"/>
          <w:szCs w:val="24"/>
        </w:rPr>
        <w:t>Assisting with smooth transition and training of new officers to ensure continuity and momentum.</w:t>
      </w:r>
    </w:p>
    <w:p w14:paraId="00000062" w14:textId="77777777" w:rsidR="001E1E8B" w:rsidRDefault="001E1E8B">
      <w:pPr>
        <w:spacing w:line="240" w:lineRule="auto"/>
        <w:ind w:left="1440"/>
        <w:jc w:val="both"/>
        <w:rPr>
          <w:sz w:val="24"/>
          <w:szCs w:val="24"/>
        </w:rPr>
      </w:pPr>
    </w:p>
    <w:p w14:paraId="00000063" w14:textId="77777777" w:rsidR="001E1E8B" w:rsidRDefault="00000000">
      <w:pPr>
        <w:spacing w:line="240" w:lineRule="auto"/>
        <w:ind w:left="1440"/>
        <w:jc w:val="both"/>
        <w:rPr>
          <w:sz w:val="24"/>
          <w:szCs w:val="24"/>
        </w:rPr>
      </w:pPr>
      <w:r>
        <w:rPr>
          <w:sz w:val="24"/>
          <w:szCs w:val="24"/>
        </w:rPr>
        <w:t>Explaining relevant school policies and procedures while safeguarding the chapter’s ability to operate freely and effectively.</w:t>
      </w:r>
    </w:p>
    <w:p w14:paraId="00000064" w14:textId="77777777" w:rsidR="001E1E8B" w:rsidRDefault="001E1E8B">
      <w:pPr>
        <w:spacing w:line="240" w:lineRule="auto"/>
        <w:ind w:left="1440"/>
        <w:jc w:val="both"/>
        <w:rPr>
          <w:sz w:val="24"/>
          <w:szCs w:val="24"/>
        </w:rPr>
      </w:pPr>
    </w:p>
    <w:p w14:paraId="00000065" w14:textId="77777777" w:rsidR="001E1E8B" w:rsidRDefault="00000000">
      <w:pPr>
        <w:spacing w:line="240" w:lineRule="auto"/>
        <w:ind w:left="1440"/>
        <w:jc w:val="both"/>
        <w:rPr>
          <w:sz w:val="24"/>
          <w:szCs w:val="24"/>
        </w:rPr>
      </w:pPr>
      <w:r>
        <w:rPr>
          <w:sz w:val="24"/>
          <w:szCs w:val="24"/>
        </w:rPr>
        <w:t>Communicating consistently with the student activities office and advocating for the chapter’s rights and initiatives when needed.</w:t>
      </w:r>
    </w:p>
    <w:p w14:paraId="00000066" w14:textId="77777777" w:rsidR="001E1E8B" w:rsidRDefault="001E1E8B">
      <w:pPr>
        <w:spacing w:line="240" w:lineRule="auto"/>
        <w:ind w:left="1440"/>
        <w:jc w:val="both"/>
        <w:rPr>
          <w:sz w:val="24"/>
          <w:szCs w:val="24"/>
        </w:rPr>
      </w:pPr>
    </w:p>
    <w:p w14:paraId="00000067" w14:textId="77777777" w:rsidR="001E1E8B" w:rsidRDefault="00000000">
      <w:pPr>
        <w:spacing w:line="240" w:lineRule="auto"/>
        <w:ind w:left="1440"/>
        <w:jc w:val="both"/>
        <w:rPr>
          <w:sz w:val="24"/>
          <w:szCs w:val="24"/>
        </w:rPr>
      </w:pPr>
      <w:r>
        <w:rPr>
          <w:sz w:val="24"/>
          <w:szCs w:val="24"/>
        </w:rPr>
        <w:t xml:space="preserve">Supporting the Chapter Treasurer in maintaining transparent and responsible financial practices, including fundraising and sponsorships. </w:t>
      </w:r>
    </w:p>
    <w:p w14:paraId="00000068" w14:textId="77777777" w:rsidR="001E1E8B" w:rsidRDefault="001E1E8B">
      <w:pPr>
        <w:spacing w:line="240" w:lineRule="auto"/>
        <w:jc w:val="both"/>
        <w:rPr>
          <w:b/>
          <w:bCs/>
          <w:sz w:val="24"/>
          <w:szCs w:val="24"/>
        </w:rPr>
      </w:pPr>
    </w:p>
    <w:p w14:paraId="00000069" w14:textId="77777777" w:rsidR="001E1E8B" w:rsidRDefault="00000000">
      <w:pPr>
        <w:spacing w:line="240" w:lineRule="auto"/>
        <w:jc w:val="both"/>
        <w:rPr>
          <w:b/>
          <w:bCs/>
          <w:sz w:val="30"/>
          <w:szCs w:val="30"/>
        </w:rPr>
      </w:pPr>
      <w:r>
        <w:rPr>
          <w:b/>
          <w:bCs/>
          <w:sz w:val="30"/>
          <w:szCs w:val="30"/>
        </w:rPr>
        <w:t>ARTICLE VIII. AMENDMENTS</w:t>
      </w:r>
    </w:p>
    <w:p w14:paraId="0000006A" w14:textId="77777777" w:rsidR="001E1E8B" w:rsidRDefault="00000000">
      <w:pPr>
        <w:spacing w:line="240" w:lineRule="auto"/>
        <w:jc w:val="both"/>
        <w:rPr>
          <w:b/>
          <w:bCs/>
          <w:sz w:val="24"/>
          <w:szCs w:val="24"/>
        </w:rPr>
      </w:pPr>
      <w:r>
        <w:rPr>
          <w:b/>
          <w:bCs/>
          <w:sz w:val="24"/>
          <w:szCs w:val="24"/>
        </w:rPr>
        <w:t xml:space="preserve">Section I: Amendment Procedure          </w:t>
      </w:r>
    </w:p>
    <w:p w14:paraId="0000006B" w14:textId="77777777" w:rsidR="001E1E8B" w:rsidRDefault="00000000">
      <w:pPr>
        <w:spacing w:line="240" w:lineRule="auto"/>
        <w:jc w:val="both"/>
        <w:rPr>
          <w:b/>
          <w:bCs/>
          <w:sz w:val="24"/>
          <w:szCs w:val="24"/>
        </w:rPr>
      </w:pPr>
      <w:r>
        <w:rPr>
          <w:sz w:val="24"/>
          <w:szCs w:val="24"/>
        </w:rPr>
        <w:t>Amendment requires: A 67% vote by officers and a 75% vote by voting members present. Members must be notified of any proposed changes at least two weeks in advance.</w:t>
      </w:r>
    </w:p>
    <w:p w14:paraId="0000006C" w14:textId="77777777" w:rsidR="001E1E8B" w:rsidRDefault="001E1E8B">
      <w:pPr>
        <w:spacing w:line="240" w:lineRule="auto"/>
        <w:jc w:val="both"/>
        <w:rPr>
          <w:b/>
          <w:bCs/>
          <w:sz w:val="24"/>
          <w:szCs w:val="24"/>
        </w:rPr>
      </w:pPr>
    </w:p>
    <w:p w14:paraId="0000006D" w14:textId="77777777" w:rsidR="001E1E8B" w:rsidRDefault="00000000">
      <w:pPr>
        <w:spacing w:line="240" w:lineRule="auto"/>
        <w:jc w:val="both"/>
        <w:rPr>
          <w:b/>
          <w:bCs/>
          <w:sz w:val="24"/>
          <w:szCs w:val="24"/>
        </w:rPr>
      </w:pPr>
      <w:r>
        <w:rPr>
          <w:b/>
          <w:bCs/>
          <w:sz w:val="24"/>
          <w:szCs w:val="24"/>
        </w:rPr>
        <w:t>Section II: Club Requirements</w:t>
      </w:r>
    </w:p>
    <w:p w14:paraId="0000006E" w14:textId="77777777" w:rsidR="001E1E8B" w:rsidRDefault="00000000">
      <w:pPr>
        <w:spacing w:line="240" w:lineRule="auto"/>
        <w:jc w:val="both"/>
        <w:rPr>
          <w:sz w:val="24"/>
          <w:szCs w:val="24"/>
        </w:rPr>
      </w:pPr>
      <w:r>
        <w:rPr>
          <w:sz w:val="24"/>
          <w:szCs w:val="24"/>
        </w:rPr>
        <w:t>Regardless of any amendments, the following must remain:</w:t>
      </w:r>
    </w:p>
    <w:p w14:paraId="0000006F" w14:textId="1C2346DE" w:rsidR="001E1E8B" w:rsidRDefault="00000000">
      <w:pPr>
        <w:numPr>
          <w:ilvl w:val="0"/>
          <w:numId w:val="3"/>
        </w:numPr>
        <w:spacing w:line="240" w:lineRule="auto"/>
        <w:ind w:left="1440"/>
        <w:jc w:val="both"/>
      </w:pPr>
      <w:r>
        <w:rPr>
          <w:sz w:val="24"/>
          <w:szCs w:val="24"/>
        </w:rPr>
        <w:t xml:space="preserve">At least three officer roles (President, Vice President, Secretary, </w:t>
      </w:r>
      <w:r w:rsidR="00CA798B">
        <w:rPr>
          <w:sz w:val="24"/>
          <w:szCs w:val="24"/>
        </w:rPr>
        <w:t>or</w:t>
      </w:r>
      <w:r>
        <w:rPr>
          <w:sz w:val="24"/>
          <w:szCs w:val="24"/>
        </w:rPr>
        <w:t xml:space="preserve"> Treasurer)</w:t>
      </w:r>
    </w:p>
    <w:p w14:paraId="00000070" w14:textId="77777777" w:rsidR="001E1E8B" w:rsidRDefault="00000000">
      <w:pPr>
        <w:numPr>
          <w:ilvl w:val="0"/>
          <w:numId w:val="3"/>
        </w:numPr>
        <w:spacing w:line="240" w:lineRule="auto"/>
        <w:ind w:left="1440"/>
        <w:jc w:val="both"/>
      </w:pPr>
      <w:r>
        <w:rPr>
          <w:sz w:val="24"/>
          <w:szCs w:val="24"/>
        </w:rPr>
        <w:t>Annual elections are held between March 1-May 31</w:t>
      </w:r>
    </w:p>
    <w:p w14:paraId="00000071" w14:textId="77777777" w:rsidR="001E1E8B" w:rsidRDefault="001E1E8B">
      <w:pPr>
        <w:spacing w:line="240" w:lineRule="auto"/>
        <w:jc w:val="both"/>
        <w:rPr>
          <w:sz w:val="24"/>
          <w:szCs w:val="24"/>
        </w:rPr>
      </w:pPr>
    </w:p>
    <w:p w14:paraId="00000072" w14:textId="77777777" w:rsidR="001E1E8B" w:rsidRDefault="00000000">
      <w:pPr>
        <w:spacing w:line="240" w:lineRule="auto"/>
        <w:jc w:val="both"/>
        <w:rPr>
          <w:b/>
          <w:bCs/>
          <w:sz w:val="24"/>
          <w:szCs w:val="24"/>
        </w:rPr>
      </w:pPr>
      <w:r>
        <w:rPr>
          <w:b/>
          <w:bCs/>
          <w:sz w:val="24"/>
          <w:szCs w:val="24"/>
        </w:rPr>
        <w:t xml:space="preserve">Section III: </w:t>
      </w:r>
    </w:p>
    <w:p w14:paraId="00000073" w14:textId="77777777" w:rsidR="001E1E8B" w:rsidRDefault="00000000">
      <w:pPr>
        <w:spacing w:line="240" w:lineRule="auto"/>
        <w:jc w:val="both"/>
      </w:pPr>
      <w:r>
        <w:rPr>
          <w:sz w:val="24"/>
          <w:szCs w:val="24"/>
        </w:rPr>
        <w:t xml:space="preserve">Amendments must be approved by the TPUSA Advisor and the Director of Student Life. </w:t>
      </w:r>
    </w:p>
    <w:sectPr w:rsidR="001E1E8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9D3299B-D437-164B-9137-C1A32F2DFD74}"/>
  </w:font>
  <w:font w:name="Arial">
    <w:panose1 w:val="020B0604020202020204"/>
    <w:charset w:val="00"/>
    <w:family w:val="swiss"/>
    <w:pitch w:val="variable"/>
    <w:sig w:usb0="E0002EFF" w:usb1="C000785B" w:usb2="00000009" w:usb3="00000000" w:csb0="000001FF" w:csb1="00000000"/>
    <w:embedRegular r:id="rId2" w:fontKey="{7C4610C2-8752-244E-8D54-E5CB1A3FD39A}"/>
    <w:embedBold r:id="rId3" w:fontKey="{3294E8FE-0D87-3A41-9B27-C7FAD9ECF796}"/>
    <w:embedItalic r:id="rId4" w:fontKey="{4E182088-2ECD-A145-BB89-0BA33D681DA5}"/>
    <w:embedBoldItalic r:id="rId5" w:fontKey="{63ADC80A-CF7B-794D-A359-37B353ABDC66}"/>
  </w:font>
  <w:font w:name="Calibri">
    <w:panose1 w:val="020F0502020204030204"/>
    <w:charset w:val="00"/>
    <w:family w:val="swiss"/>
    <w:pitch w:val="variable"/>
    <w:sig w:usb0="E4002EFF" w:usb1="C200247B" w:usb2="00000009" w:usb3="00000000" w:csb0="000001FF" w:csb1="00000000"/>
    <w:embedRegular r:id="rId6" w:fontKey="{5A59EE08-EF15-A349-A356-8A83882F1287}"/>
  </w:font>
  <w:font w:name="Cambria">
    <w:panose1 w:val="02040503050406030204"/>
    <w:charset w:val="00"/>
    <w:family w:val="roman"/>
    <w:pitch w:val="variable"/>
    <w:sig w:usb0="E00002FF" w:usb1="400004FF" w:usb2="00000000" w:usb3="00000000" w:csb0="0000019F" w:csb1="00000000"/>
    <w:embedRegular r:id="rId7" w:fontKey="{9DB7830D-F287-9D41-A84F-4D897FC11ED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2642A"/>
    <w:multiLevelType w:val="multilevel"/>
    <w:tmpl w:val="DC9E4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FE37D2"/>
    <w:multiLevelType w:val="multilevel"/>
    <w:tmpl w:val="47C26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B80F27"/>
    <w:multiLevelType w:val="multilevel"/>
    <w:tmpl w:val="D5E09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1A18FE"/>
    <w:multiLevelType w:val="multilevel"/>
    <w:tmpl w:val="1444D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C06CF9"/>
    <w:multiLevelType w:val="multilevel"/>
    <w:tmpl w:val="B24A5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D90FEF"/>
    <w:multiLevelType w:val="multilevel"/>
    <w:tmpl w:val="D744E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4134E2"/>
    <w:multiLevelType w:val="multilevel"/>
    <w:tmpl w:val="04A69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A31A66"/>
    <w:multiLevelType w:val="multilevel"/>
    <w:tmpl w:val="EE26E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F91AA3"/>
    <w:multiLevelType w:val="multilevel"/>
    <w:tmpl w:val="4EF47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3514E7"/>
    <w:multiLevelType w:val="multilevel"/>
    <w:tmpl w:val="500A0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BB214F4"/>
    <w:multiLevelType w:val="multilevel"/>
    <w:tmpl w:val="0BAC1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6E368C8"/>
    <w:multiLevelType w:val="multilevel"/>
    <w:tmpl w:val="27D0A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584CF7"/>
    <w:multiLevelType w:val="multilevel"/>
    <w:tmpl w:val="EB388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24E69D9"/>
    <w:multiLevelType w:val="multilevel"/>
    <w:tmpl w:val="F7181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18493407">
    <w:abstractNumId w:val="1"/>
  </w:num>
  <w:num w:numId="2" w16cid:durableId="580068358">
    <w:abstractNumId w:val="7"/>
  </w:num>
  <w:num w:numId="3" w16cid:durableId="226184600">
    <w:abstractNumId w:val="8"/>
  </w:num>
  <w:num w:numId="4" w16cid:durableId="1004280016">
    <w:abstractNumId w:val="5"/>
  </w:num>
  <w:num w:numId="5" w16cid:durableId="1325815857">
    <w:abstractNumId w:val="9"/>
  </w:num>
  <w:num w:numId="6" w16cid:durableId="59255087">
    <w:abstractNumId w:val="6"/>
  </w:num>
  <w:num w:numId="7" w16cid:durableId="1329137569">
    <w:abstractNumId w:val="4"/>
  </w:num>
  <w:num w:numId="8" w16cid:durableId="696275678">
    <w:abstractNumId w:val="13"/>
  </w:num>
  <w:num w:numId="9" w16cid:durableId="1149715684">
    <w:abstractNumId w:val="10"/>
  </w:num>
  <w:num w:numId="10" w16cid:durableId="165172520">
    <w:abstractNumId w:val="3"/>
  </w:num>
  <w:num w:numId="11" w16cid:durableId="172377042">
    <w:abstractNumId w:val="0"/>
  </w:num>
  <w:num w:numId="12" w16cid:durableId="1625503543">
    <w:abstractNumId w:val="12"/>
  </w:num>
  <w:num w:numId="13" w16cid:durableId="1781795983">
    <w:abstractNumId w:val="2"/>
  </w:num>
  <w:num w:numId="14" w16cid:durableId="12601360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E8B"/>
    <w:rsid w:val="001C3300"/>
    <w:rsid w:val="001E1E8B"/>
    <w:rsid w:val="002A3280"/>
    <w:rsid w:val="00640C97"/>
    <w:rsid w:val="00A5258E"/>
    <w:rsid w:val="00A87059"/>
    <w:rsid w:val="00CA7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62C782"/>
  <w15:docId w15:val="{2DBC5873-428D-A74B-99A1-05B5116D2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7F4AC2"/>
    <w:pPr>
      <w:ind w:left="720"/>
      <w:contextualSpacing/>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ReTSfonImg+Pt9DTh9OpGJG12w==">CgMxLjAyDmguN3BhbG1leTJxbXA4OAByITF2WHFkR0xocmVDWk9xWjdhUjg2NUZDT1RKam1jUDFjbA==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855</Words>
  <Characters>4571</Characters>
  <Application>Microsoft Office Word</Application>
  <DocSecurity>0</DocSecurity>
  <Lines>97</Lines>
  <Paragraphs>58</Paragraphs>
  <ScaleCrop>false</ScaleCrop>
  <Company/>
  <LinksUpToDate>false</LinksUpToDate>
  <CharactersWithSpaces>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Mitsven, Dan</cp:lastModifiedBy>
  <cp:revision>3</cp:revision>
  <dcterms:created xsi:type="dcterms:W3CDTF">2026-03-31T20:17:00Z</dcterms:created>
  <dcterms:modified xsi:type="dcterms:W3CDTF">2026-04-01T23:03:00Z</dcterms:modified>
</cp:coreProperties>
</file>