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Reading a Math Textbook</w:t>
      </w:r>
      <w:r w:rsidRPr="00674554">
        <w:rPr>
          <w:rFonts w:ascii="Times New Roman" w:eastAsia="Times New Roman" w:hAnsi="Times New Roman" w:cs="Times New Roman"/>
          <w:sz w:val="24"/>
          <w:szCs w:val="24"/>
        </w:rPr>
        <w:t xml:space="preserve">, Chapter 6 in </w:t>
      </w:r>
      <w:r w:rsidRPr="00674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Winning at Math </w:t>
      </w:r>
      <w:r w:rsidRPr="00674554">
        <w:rPr>
          <w:rFonts w:ascii="Times New Roman" w:eastAsia="Times New Roman" w:hAnsi="Times New Roman" w:cs="Times New Roman"/>
          <w:sz w:val="24"/>
          <w:szCs w:val="24"/>
        </w:rPr>
        <w:t xml:space="preserve">by Dr. Paul </w:t>
      </w:r>
      <w:proofErr w:type="spellStart"/>
      <w:r w:rsidRPr="00674554">
        <w:rPr>
          <w:rFonts w:ascii="Times New Roman" w:eastAsia="Times New Roman" w:hAnsi="Times New Roman" w:cs="Times New Roman"/>
          <w:sz w:val="24"/>
          <w:szCs w:val="24"/>
        </w:rPr>
        <w:t>Nolting</w:t>
      </w:r>
      <w:proofErr w:type="spellEnd"/>
      <w:r w:rsidRPr="00674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74554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74554">
        <w:rPr>
          <w:rFonts w:ascii="Times New Roman" w:eastAsia="Times New Roman" w:hAnsi="Times New Roman" w:cs="Times New Roman"/>
          <w:sz w:val="24"/>
          <w:szCs w:val="24"/>
        </w:rPr>
        <w:t>Skim the assigned reading material.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2.   Circle the new words that you do not understand.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3.   Put all your concentration into reading.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4.   When you get to the examples go through each step.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5.   Mark the concepts and words that you do not know.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6.   If you do not clearly understand some words or concepts, develop your own glossary in the back of your notebook and ask the instructor or tutor for a better explanation.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7.   If you do not understand the material, follow these eight steps, one after the other, until you do understand the material:</w:t>
      </w:r>
    </w:p>
    <w:p w:rsidR="00674554" w:rsidRPr="00674554" w:rsidRDefault="00674554" w:rsidP="006745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 </w:t>
      </w:r>
      <w:r w:rsidRPr="00674554">
        <w:rPr>
          <w:rFonts w:ascii="Times New Roman" w:eastAsia="Times New Roman" w:hAnsi="Times New Roman" w:cs="Times New Roman"/>
          <w:sz w:val="24"/>
          <w:szCs w:val="24"/>
        </w:rPr>
        <w:t>a.   Go back and reread the previous page.</w:t>
      </w:r>
    </w:p>
    <w:p w:rsidR="00674554" w:rsidRPr="00674554" w:rsidRDefault="00674554" w:rsidP="006745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b.   Read ahead to the next page to see if additional material better explains what you don't understand.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c.   Locate and review any diagrams, examples or rules that explain the material you don't understand.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d.   Read the misunderstood paragraph(s) aloud several times to get a better understanding.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e.   Review your math notes over the misunderstood material.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f.    Use another textbook, computer tutorial or videotaped lecture to get another explanation of the misunderstood material.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g.   Clearly define what you don't understand and ask your study buddy for help.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54" w:rsidRPr="00674554" w:rsidRDefault="00674554" w:rsidP="006745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4554">
        <w:rPr>
          <w:rFonts w:ascii="Times New Roman" w:eastAsia="Times New Roman" w:hAnsi="Times New Roman" w:cs="Times New Roman"/>
          <w:sz w:val="24"/>
          <w:szCs w:val="24"/>
        </w:rPr>
        <w:t>      h.   Contact your math instructor or go to the Math Lab to ask for help in understanding the material.</w:t>
      </w:r>
    </w:p>
    <w:p w:rsidR="00674554" w:rsidRPr="00674554" w:rsidRDefault="00674554" w:rsidP="0067455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554">
        <w:rPr>
          <w:rFonts w:ascii="Times New Roman" w:eastAsia="Times New Roman" w:hAnsi="Times New Roman" w:cs="Times New Roman"/>
          <w:sz w:val="24"/>
          <w:szCs w:val="24"/>
        </w:rPr>
        <w:t> 8.   While you are reading the textbook highlight the material that is important to you.</w:t>
      </w:r>
    </w:p>
    <w:p w:rsidR="00CC557F" w:rsidRDefault="00CC557F"/>
    <w:sectPr w:rsidR="00CC557F" w:rsidSect="00CC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674554"/>
    <w:rsid w:val="00674554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153B-E996-41B1-8180-D2EC781A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NHMCCD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2009-02-04T21:31:00Z</dcterms:created>
  <dcterms:modified xsi:type="dcterms:W3CDTF">2009-02-04T21:33:00Z</dcterms:modified>
</cp:coreProperties>
</file>