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63B6" w14:textId="3BACC196" w:rsidR="00197A5F" w:rsidRDefault="00C80853" w:rsidP="00C80853">
      <w:pPr>
        <w:jc w:val="center"/>
        <w:rPr>
          <w:b/>
          <w:bCs/>
          <w:u w:val="single"/>
        </w:rPr>
      </w:pPr>
      <w:r w:rsidRPr="002C5DAA">
        <w:rPr>
          <w:b/>
          <w:bCs/>
          <w:u w:val="single"/>
        </w:rPr>
        <w:t>P</w:t>
      </w:r>
      <w:r w:rsidR="00AA4052">
        <w:rPr>
          <w:b/>
          <w:bCs/>
          <w:u w:val="single"/>
        </w:rPr>
        <w:t>ROFESSIONAL EVALUATION RATING FORM</w:t>
      </w:r>
    </w:p>
    <w:p w14:paraId="6D8B6304" w14:textId="7D9E1077" w:rsidR="001A4A38" w:rsidRPr="001A4A38" w:rsidRDefault="001A4A38" w:rsidP="00C80853">
      <w:pPr>
        <w:jc w:val="center"/>
        <w:rPr>
          <w:sz w:val="18"/>
          <w:szCs w:val="18"/>
        </w:rPr>
      </w:pPr>
      <w:r w:rsidRPr="001A4A38">
        <w:rPr>
          <w:sz w:val="18"/>
          <w:szCs w:val="18"/>
        </w:rPr>
        <w:t>To accompany the Letter of Recommendation</w:t>
      </w:r>
    </w:p>
    <w:p w14:paraId="3528BBB6" w14:textId="33EAB039" w:rsidR="00C80853" w:rsidRDefault="00C80853" w:rsidP="00C8085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61F1E7" wp14:editId="1BDF1818">
                <wp:simplePos x="0" y="0"/>
                <wp:positionH relativeFrom="column">
                  <wp:posOffset>-238125</wp:posOffset>
                </wp:positionH>
                <wp:positionV relativeFrom="paragraph">
                  <wp:posOffset>647700</wp:posOffset>
                </wp:positionV>
                <wp:extent cx="733425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3334" w14:textId="40357534" w:rsidR="00C80853" w:rsidRDefault="00C80853" w:rsidP="00C80853">
                            <w:pPr>
                              <w:spacing w:after="0" w:line="240" w:lineRule="auto"/>
                            </w:pPr>
                            <w:r>
                              <w:t>5=Excellent; better than        4=Good or above       3=Average or      2=Below average       1=Poor or      0=Not Observed</w:t>
                            </w:r>
                          </w:p>
                          <w:p w14:paraId="5DDE2667" w14:textId="7513FA3D" w:rsidR="00C80853" w:rsidRDefault="00C80853" w:rsidP="00C80853">
                            <w:pPr>
                              <w:spacing w:after="0" w:line="240" w:lineRule="auto"/>
                            </w:pPr>
                            <w:r>
                              <w:t xml:space="preserve">        </w:t>
                            </w:r>
                            <w:r w:rsidR="00F729E6">
                              <w:t>m</w:t>
                            </w:r>
                            <w:r>
                              <w:t>ost I’ve seen                         average                   satisfactory                                            unacceptable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61F1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75pt;margin-top:51pt;width:57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">
                <v:textbox style="mso-fit-shape-to-text:t">
                  <w:txbxContent>
                    <w:p w14:paraId="1F933334" w14:textId="40357534" w:rsidR="00C80853" w:rsidRDefault="00C80853" w:rsidP="00C80853">
                      <w:pPr>
                        <w:spacing w:after="0" w:line="240" w:lineRule="auto"/>
                      </w:pPr>
                      <w:r>
                        <w:t>5=Excellent; better than        4=Good or above       3=Average or      2=Below average       1=Poor or      0=Not Observed</w:t>
                      </w:r>
                    </w:p>
                    <w:p w14:paraId="5DDE2667" w14:textId="7513FA3D" w:rsidR="00C80853" w:rsidRDefault="00C80853" w:rsidP="00C80853">
                      <w:pPr>
                        <w:spacing w:after="0" w:line="240" w:lineRule="auto"/>
                      </w:pPr>
                      <w:r>
                        <w:t xml:space="preserve">        </w:t>
                      </w:r>
                      <w:r w:rsidR="00F729E6">
                        <w:t>m</w:t>
                      </w:r>
                      <w:r>
                        <w:t>ost I’ve seen                         average                   satisfactory                                            unacceptable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Use the following scale to rate the applicant’s behavior during their experience with you. If you have no basis for an evaluation in a particular category, please circle “</w:t>
      </w:r>
      <w:proofErr w:type="gramStart"/>
      <w:r>
        <w:t>0”=</w:t>
      </w:r>
      <w:proofErr w:type="gramEnd"/>
      <w:r>
        <w:t>”Not Observed”</w:t>
      </w:r>
    </w:p>
    <w:tbl>
      <w:tblPr>
        <w:tblStyle w:val="TableGrid"/>
        <w:tblW w:w="11112" w:type="dxa"/>
        <w:tblLayout w:type="fixed"/>
        <w:tblLook w:val="0400" w:firstRow="0" w:lastRow="0" w:firstColumn="0" w:lastColumn="0" w:noHBand="0" w:noVBand="1"/>
      </w:tblPr>
      <w:tblGrid>
        <w:gridCol w:w="3505"/>
        <w:gridCol w:w="5310"/>
        <w:gridCol w:w="2297"/>
      </w:tblGrid>
      <w:tr w:rsidR="00F729E6" w14:paraId="61D80B06" w14:textId="77777777" w:rsidTr="001A4A38">
        <w:trPr>
          <w:trHeight w:val="602"/>
        </w:trPr>
        <w:tc>
          <w:tcPr>
            <w:tcW w:w="3505" w:type="dxa"/>
          </w:tcPr>
          <w:p w14:paraId="19707AC2" w14:textId="4E7BDB91" w:rsidR="00F729E6" w:rsidRDefault="00F729E6" w:rsidP="00F729E6">
            <w:pPr>
              <w:jc w:val="center"/>
            </w:pPr>
            <w:r>
              <w:t>Category</w:t>
            </w:r>
          </w:p>
        </w:tc>
        <w:tc>
          <w:tcPr>
            <w:tcW w:w="5310" w:type="dxa"/>
          </w:tcPr>
          <w:p w14:paraId="2875EADC" w14:textId="33961C1A" w:rsidR="00F729E6" w:rsidRDefault="00F729E6" w:rsidP="001A4A38">
            <w:pPr>
              <w:jc w:val="center"/>
            </w:pPr>
            <w:r>
              <w:t>Criteria on which to rate</w:t>
            </w:r>
          </w:p>
          <w:p w14:paraId="0B222B70" w14:textId="0AD7A897" w:rsidR="00F729E6" w:rsidRDefault="00F729E6" w:rsidP="001A4A38">
            <w:pPr>
              <w:jc w:val="center"/>
            </w:pPr>
            <w:r>
              <w:t>this student</w:t>
            </w:r>
          </w:p>
        </w:tc>
        <w:tc>
          <w:tcPr>
            <w:tcW w:w="2297" w:type="dxa"/>
          </w:tcPr>
          <w:p w14:paraId="38E91BB0" w14:textId="3A35AE65" w:rsidR="00F729E6" w:rsidRDefault="00F729E6" w:rsidP="00C80853">
            <w:pPr>
              <w:jc w:val="center"/>
            </w:pPr>
            <w:r>
              <w:t>Rating Scale</w:t>
            </w:r>
          </w:p>
        </w:tc>
      </w:tr>
      <w:tr w:rsidR="00F729E6" w14:paraId="5874C73C" w14:textId="77777777" w:rsidTr="001A4A38">
        <w:trPr>
          <w:trHeight w:val="800"/>
        </w:trPr>
        <w:tc>
          <w:tcPr>
            <w:tcW w:w="3505" w:type="dxa"/>
          </w:tcPr>
          <w:p w14:paraId="5671D107" w14:textId="77777777" w:rsidR="00522BDB" w:rsidRDefault="00522BDB" w:rsidP="00C80853">
            <w:pPr>
              <w:jc w:val="center"/>
            </w:pPr>
          </w:p>
          <w:p w14:paraId="382BC816" w14:textId="57B85A6C" w:rsidR="00F729E6" w:rsidRDefault="00F729E6" w:rsidP="00C80853">
            <w:pPr>
              <w:jc w:val="center"/>
            </w:pPr>
            <w:r>
              <w:t>Professionalism</w:t>
            </w:r>
          </w:p>
        </w:tc>
        <w:tc>
          <w:tcPr>
            <w:tcW w:w="5310" w:type="dxa"/>
          </w:tcPr>
          <w:p w14:paraId="2E94F9D1" w14:textId="77777777" w:rsidR="00F729E6" w:rsidRDefault="00F729E6" w:rsidP="001A4A38">
            <w:pPr>
              <w:pStyle w:val="ListParagraph"/>
              <w:numPr>
                <w:ilvl w:val="0"/>
                <w:numId w:val="4"/>
              </w:numPr>
            </w:pPr>
            <w:r>
              <w:t>Reliable</w:t>
            </w:r>
          </w:p>
          <w:p w14:paraId="5DA42700" w14:textId="77777777" w:rsidR="00F729E6" w:rsidRDefault="00F729E6" w:rsidP="001A4A38">
            <w:pPr>
              <w:pStyle w:val="ListParagraph"/>
              <w:numPr>
                <w:ilvl w:val="0"/>
                <w:numId w:val="4"/>
              </w:numPr>
            </w:pPr>
            <w:r>
              <w:t>Punctual</w:t>
            </w:r>
          </w:p>
          <w:p w14:paraId="02A7C4D8" w14:textId="1F1B1A0C" w:rsidR="00F729E6" w:rsidRDefault="00F729E6" w:rsidP="001A4A38">
            <w:pPr>
              <w:pStyle w:val="ListParagraph"/>
              <w:numPr>
                <w:ilvl w:val="0"/>
                <w:numId w:val="4"/>
              </w:numPr>
            </w:pPr>
            <w:r>
              <w:t>Neat with good hygiene</w:t>
            </w:r>
          </w:p>
        </w:tc>
        <w:tc>
          <w:tcPr>
            <w:tcW w:w="2297" w:type="dxa"/>
          </w:tcPr>
          <w:p w14:paraId="4F1428F7" w14:textId="77777777" w:rsidR="00F729E6" w:rsidRDefault="00F729E6" w:rsidP="00C80853">
            <w:pPr>
              <w:jc w:val="center"/>
            </w:pPr>
          </w:p>
          <w:p w14:paraId="79374591" w14:textId="76606DE9" w:rsidR="00522BDB" w:rsidRDefault="00522BDB" w:rsidP="00C80853">
            <w:pPr>
              <w:jc w:val="center"/>
            </w:pPr>
            <w:r>
              <w:t>5    4    3    2    1    0</w:t>
            </w:r>
          </w:p>
        </w:tc>
      </w:tr>
      <w:tr w:rsidR="00F729E6" w14:paraId="33E64DC3" w14:textId="77777777" w:rsidTr="001A4A38">
        <w:trPr>
          <w:trHeight w:val="710"/>
        </w:trPr>
        <w:tc>
          <w:tcPr>
            <w:tcW w:w="3505" w:type="dxa"/>
          </w:tcPr>
          <w:p w14:paraId="5501A7C1" w14:textId="77777777" w:rsidR="00F729E6" w:rsidRDefault="00F729E6" w:rsidP="00C80853">
            <w:pPr>
              <w:jc w:val="center"/>
            </w:pPr>
          </w:p>
          <w:p w14:paraId="130C276F" w14:textId="446A14E7" w:rsidR="00522BDB" w:rsidRDefault="00522BDB" w:rsidP="00C80853">
            <w:pPr>
              <w:jc w:val="center"/>
            </w:pPr>
            <w:r>
              <w:t>Enthusiasm and Interest in the Clinical Setting</w:t>
            </w:r>
          </w:p>
        </w:tc>
        <w:tc>
          <w:tcPr>
            <w:tcW w:w="5310" w:type="dxa"/>
          </w:tcPr>
          <w:p w14:paraId="4EC9E901" w14:textId="21632D2D" w:rsidR="00F729E6" w:rsidRDefault="00F729E6" w:rsidP="001A4A38">
            <w:pPr>
              <w:pStyle w:val="ListParagraph"/>
              <w:numPr>
                <w:ilvl w:val="0"/>
                <w:numId w:val="4"/>
              </w:numPr>
            </w:pPr>
            <w:r>
              <w:t>Sincerely/appropriately enthusiastic</w:t>
            </w:r>
          </w:p>
          <w:p w14:paraId="5451909C" w14:textId="27337049" w:rsidR="00F729E6" w:rsidRDefault="00F729E6" w:rsidP="001A4A38">
            <w:pPr>
              <w:pStyle w:val="ListParagraph"/>
              <w:numPr>
                <w:ilvl w:val="0"/>
                <w:numId w:val="4"/>
              </w:numPr>
            </w:pPr>
            <w:r>
              <w:t>Actively observes/asks questions</w:t>
            </w:r>
          </w:p>
        </w:tc>
        <w:tc>
          <w:tcPr>
            <w:tcW w:w="2297" w:type="dxa"/>
          </w:tcPr>
          <w:p w14:paraId="0AFC0A8D" w14:textId="77777777" w:rsidR="00F729E6" w:rsidRDefault="00F729E6" w:rsidP="00C80853">
            <w:pPr>
              <w:jc w:val="center"/>
            </w:pPr>
          </w:p>
          <w:p w14:paraId="58258EDB" w14:textId="408464CE" w:rsidR="00522BDB" w:rsidRDefault="00522BDB" w:rsidP="00C80853">
            <w:pPr>
              <w:jc w:val="center"/>
            </w:pPr>
            <w:r>
              <w:t>5    4    3    2    1    0</w:t>
            </w:r>
          </w:p>
        </w:tc>
      </w:tr>
      <w:tr w:rsidR="00F729E6" w14:paraId="590A8CEE" w14:textId="77777777" w:rsidTr="001A4A38">
        <w:trPr>
          <w:trHeight w:val="845"/>
        </w:trPr>
        <w:tc>
          <w:tcPr>
            <w:tcW w:w="3505" w:type="dxa"/>
          </w:tcPr>
          <w:p w14:paraId="5B5B6E2E" w14:textId="77777777" w:rsidR="00F729E6" w:rsidRDefault="00F729E6" w:rsidP="00C80853">
            <w:pPr>
              <w:jc w:val="center"/>
            </w:pPr>
          </w:p>
          <w:p w14:paraId="25420264" w14:textId="303CA4D3" w:rsidR="00522BDB" w:rsidRDefault="00522BDB" w:rsidP="00C80853">
            <w:pPr>
              <w:jc w:val="center"/>
            </w:pPr>
            <w:r>
              <w:t>Oral Communication</w:t>
            </w:r>
          </w:p>
        </w:tc>
        <w:tc>
          <w:tcPr>
            <w:tcW w:w="5310" w:type="dxa"/>
          </w:tcPr>
          <w:p w14:paraId="6A5EC1F5" w14:textId="77777777" w:rsidR="00F729E6" w:rsidRDefault="00F729E6" w:rsidP="001A4A38">
            <w:pPr>
              <w:pStyle w:val="ListParagraph"/>
              <w:numPr>
                <w:ilvl w:val="0"/>
                <w:numId w:val="4"/>
              </w:numPr>
            </w:pPr>
            <w:r>
              <w:t>Uses good grammar</w:t>
            </w:r>
          </w:p>
          <w:p w14:paraId="2A497CFB" w14:textId="77777777" w:rsidR="00F729E6" w:rsidRDefault="00F729E6" w:rsidP="001A4A38">
            <w:pPr>
              <w:pStyle w:val="ListParagraph"/>
              <w:numPr>
                <w:ilvl w:val="0"/>
                <w:numId w:val="4"/>
              </w:numPr>
            </w:pPr>
            <w:r>
              <w:t>Ability to express ideas clearly</w:t>
            </w:r>
          </w:p>
          <w:p w14:paraId="706273EB" w14:textId="03B89D61" w:rsidR="00522BDB" w:rsidRDefault="00522BDB" w:rsidP="001A4A38">
            <w:pPr>
              <w:pStyle w:val="ListParagraph"/>
              <w:numPr>
                <w:ilvl w:val="0"/>
                <w:numId w:val="4"/>
              </w:numPr>
            </w:pPr>
            <w:r>
              <w:t>Uses appropriate terminology</w:t>
            </w:r>
          </w:p>
        </w:tc>
        <w:tc>
          <w:tcPr>
            <w:tcW w:w="2297" w:type="dxa"/>
          </w:tcPr>
          <w:p w14:paraId="75CF20AB" w14:textId="77777777" w:rsidR="00F729E6" w:rsidRDefault="00F729E6" w:rsidP="00C80853">
            <w:pPr>
              <w:jc w:val="center"/>
            </w:pPr>
          </w:p>
          <w:p w14:paraId="0C05E40D" w14:textId="1FE192EF" w:rsidR="00522BDB" w:rsidRDefault="00522BDB" w:rsidP="00C80853">
            <w:pPr>
              <w:jc w:val="center"/>
            </w:pPr>
            <w:r>
              <w:t>5    4    3    2    1    0</w:t>
            </w:r>
          </w:p>
        </w:tc>
      </w:tr>
      <w:tr w:rsidR="00F729E6" w14:paraId="29FEE996" w14:textId="77777777" w:rsidTr="001A4A38">
        <w:trPr>
          <w:trHeight w:val="800"/>
        </w:trPr>
        <w:tc>
          <w:tcPr>
            <w:tcW w:w="3505" w:type="dxa"/>
          </w:tcPr>
          <w:p w14:paraId="1047634F" w14:textId="77777777" w:rsidR="00F729E6" w:rsidRDefault="00F729E6" w:rsidP="00C80853">
            <w:pPr>
              <w:jc w:val="center"/>
            </w:pPr>
          </w:p>
          <w:p w14:paraId="04CD67DF" w14:textId="426C6409" w:rsidR="00522BDB" w:rsidRDefault="00522BDB" w:rsidP="00C80853">
            <w:pPr>
              <w:jc w:val="center"/>
            </w:pPr>
            <w:r>
              <w:t>Non-Verbal Communication</w:t>
            </w:r>
          </w:p>
        </w:tc>
        <w:tc>
          <w:tcPr>
            <w:tcW w:w="5310" w:type="dxa"/>
          </w:tcPr>
          <w:p w14:paraId="1B15C29A" w14:textId="77777777" w:rsidR="00F729E6" w:rsidRDefault="00522BDB" w:rsidP="001A4A38">
            <w:pPr>
              <w:pStyle w:val="ListParagraph"/>
              <w:numPr>
                <w:ilvl w:val="0"/>
                <w:numId w:val="4"/>
              </w:numPr>
            </w:pPr>
            <w:r>
              <w:t>Eye contact</w:t>
            </w:r>
          </w:p>
          <w:p w14:paraId="079FFAF3" w14:textId="77777777" w:rsidR="00522BDB" w:rsidRDefault="00522BDB" w:rsidP="001A4A38">
            <w:pPr>
              <w:pStyle w:val="ListParagraph"/>
              <w:numPr>
                <w:ilvl w:val="0"/>
                <w:numId w:val="4"/>
              </w:numPr>
            </w:pPr>
            <w:r>
              <w:t>Listens attentively</w:t>
            </w:r>
          </w:p>
          <w:p w14:paraId="57168E95" w14:textId="0F053B99" w:rsidR="00522BDB" w:rsidRDefault="00522BDB" w:rsidP="001A4A38">
            <w:pPr>
              <w:pStyle w:val="ListParagraph"/>
              <w:numPr>
                <w:ilvl w:val="0"/>
                <w:numId w:val="4"/>
              </w:numPr>
            </w:pPr>
            <w:r>
              <w:t>Body language</w:t>
            </w:r>
          </w:p>
        </w:tc>
        <w:tc>
          <w:tcPr>
            <w:tcW w:w="2297" w:type="dxa"/>
          </w:tcPr>
          <w:p w14:paraId="32B0DE0B" w14:textId="77777777" w:rsidR="00F729E6" w:rsidRDefault="00F729E6" w:rsidP="00C80853">
            <w:pPr>
              <w:jc w:val="center"/>
            </w:pPr>
          </w:p>
          <w:p w14:paraId="1768C94A" w14:textId="0BCA45EF" w:rsidR="00522BDB" w:rsidRDefault="00522BDB" w:rsidP="00C80853">
            <w:pPr>
              <w:jc w:val="center"/>
            </w:pPr>
            <w:r>
              <w:t>5    4    3    2    1    0</w:t>
            </w:r>
          </w:p>
        </w:tc>
      </w:tr>
      <w:tr w:rsidR="00F729E6" w14:paraId="38300FF5" w14:textId="77777777" w:rsidTr="001A4A38">
        <w:trPr>
          <w:trHeight w:val="503"/>
        </w:trPr>
        <w:tc>
          <w:tcPr>
            <w:tcW w:w="3505" w:type="dxa"/>
          </w:tcPr>
          <w:p w14:paraId="5F92FBA5" w14:textId="77777777" w:rsidR="00F729E6" w:rsidRDefault="00F729E6" w:rsidP="00C80853">
            <w:pPr>
              <w:jc w:val="center"/>
            </w:pPr>
          </w:p>
          <w:p w14:paraId="3353E0D5" w14:textId="07B9599C" w:rsidR="00522BDB" w:rsidRDefault="00522BDB" w:rsidP="00C80853">
            <w:pPr>
              <w:jc w:val="center"/>
            </w:pPr>
            <w:r>
              <w:t>Attitude</w:t>
            </w:r>
          </w:p>
        </w:tc>
        <w:tc>
          <w:tcPr>
            <w:tcW w:w="5310" w:type="dxa"/>
          </w:tcPr>
          <w:p w14:paraId="5378A74A" w14:textId="77777777" w:rsidR="00F729E6" w:rsidRDefault="00522BDB" w:rsidP="001A4A38">
            <w:pPr>
              <w:pStyle w:val="ListParagraph"/>
              <w:numPr>
                <w:ilvl w:val="0"/>
                <w:numId w:val="4"/>
              </w:numPr>
            </w:pPr>
            <w:r>
              <w:t>Keeps a positive attitude</w:t>
            </w:r>
          </w:p>
          <w:p w14:paraId="33E50DD7" w14:textId="607683AB" w:rsidR="00522BDB" w:rsidRDefault="00522BDB" w:rsidP="001A4A38">
            <w:pPr>
              <w:pStyle w:val="ListParagraph"/>
              <w:numPr>
                <w:ilvl w:val="0"/>
                <w:numId w:val="4"/>
              </w:numPr>
            </w:pPr>
            <w:r>
              <w:t>Displays optimism</w:t>
            </w:r>
          </w:p>
        </w:tc>
        <w:tc>
          <w:tcPr>
            <w:tcW w:w="2297" w:type="dxa"/>
          </w:tcPr>
          <w:p w14:paraId="3F56D090" w14:textId="77777777" w:rsidR="00F729E6" w:rsidRDefault="00F729E6" w:rsidP="00C80853">
            <w:pPr>
              <w:jc w:val="center"/>
            </w:pPr>
          </w:p>
          <w:p w14:paraId="7550CF5D" w14:textId="0C7739DD" w:rsidR="00522BDB" w:rsidRDefault="00522BDB" w:rsidP="00C80853">
            <w:pPr>
              <w:jc w:val="center"/>
            </w:pPr>
            <w:r>
              <w:t>5    4    3    2    1    0</w:t>
            </w:r>
          </w:p>
        </w:tc>
      </w:tr>
      <w:tr w:rsidR="00F729E6" w14:paraId="638B4ABA" w14:textId="77777777" w:rsidTr="001A4A38">
        <w:trPr>
          <w:trHeight w:val="962"/>
        </w:trPr>
        <w:tc>
          <w:tcPr>
            <w:tcW w:w="3505" w:type="dxa"/>
          </w:tcPr>
          <w:p w14:paraId="0A045943" w14:textId="77777777" w:rsidR="00F729E6" w:rsidRDefault="00F729E6" w:rsidP="00C80853">
            <w:pPr>
              <w:jc w:val="center"/>
            </w:pPr>
          </w:p>
          <w:p w14:paraId="4C599092" w14:textId="77777777" w:rsidR="00522BDB" w:rsidRDefault="00522BDB" w:rsidP="00C80853">
            <w:pPr>
              <w:jc w:val="center"/>
            </w:pPr>
          </w:p>
          <w:p w14:paraId="26E0F682" w14:textId="1814280F" w:rsidR="00522BDB" w:rsidRDefault="00522BDB" w:rsidP="00C80853">
            <w:pPr>
              <w:jc w:val="center"/>
            </w:pPr>
            <w:r>
              <w:t>Maturity in the Clinical Setting</w:t>
            </w:r>
          </w:p>
        </w:tc>
        <w:tc>
          <w:tcPr>
            <w:tcW w:w="5310" w:type="dxa"/>
          </w:tcPr>
          <w:p w14:paraId="7E306534" w14:textId="77777777" w:rsidR="00F729E6" w:rsidRDefault="00522BDB" w:rsidP="001A4A38">
            <w:pPr>
              <w:pStyle w:val="ListParagraph"/>
              <w:numPr>
                <w:ilvl w:val="0"/>
                <w:numId w:val="4"/>
              </w:numPr>
            </w:pPr>
            <w:r>
              <w:t>Demonstrates mature behavior relative to patient care</w:t>
            </w:r>
          </w:p>
          <w:p w14:paraId="1F5D9E2A" w14:textId="2A2BA580" w:rsidR="00522BDB" w:rsidRDefault="00522BDB" w:rsidP="001A4A38">
            <w:pPr>
              <w:pStyle w:val="ListParagraph"/>
              <w:numPr>
                <w:ilvl w:val="0"/>
                <w:numId w:val="4"/>
              </w:numPr>
            </w:pPr>
            <w:r>
              <w:t>Exercises discretion with words and actions</w:t>
            </w:r>
          </w:p>
        </w:tc>
        <w:tc>
          <w:tcPr>
            <w:tcW w:w="2297" w:type="dxa"/>
          </w:tcPr>
          <w:p w14:paraId="20099B8C" w14:textId="77777777" w:rsidR="00F729E6" w:rsidRDefault="00F729E6" w:rsidP="00C80853">
            <w:pPr>
              <w:jc w:val="center"/>
            </w:pPr>
          </w:p>
          <w:p w14:paraId="59B662D4" w14:textId="77777777" w:rsidR="00522BDB" w:rsidRDefault="00522BDB" w:rsidP="00C80853">
            <w:pPr>
              <w:jc w:val="center"/>
            </w:pPr>
          </w:p>
          <w:p w14:paraId="658968ED" w14:textId="490681C9" w:rsidR="00522BDB" w:rsidRDefault="00522BDB" w:rsidP="00C80853">
            <w:pPr>
              <w:jc w:val="center"/>
            </w:pPr>
            <w:r>
              <w:t>5    4    3    2    1    0</w:t>
            </w:r>
          </w:p>
        </w:tc>
      </w:tr>
      <w:tr w:rsidR="00F729E6" w14:paraId="4DAEE9D0" w14:textId="77777777" w:rsidTr="001A4A38">
        <w:trPr>
          <w:trHeight w:val="890"/>
        </w:trPr>
        <w:tc>
          <w:tcPr>
            <w:tcW w:w="3505" w:type="dxa"/>
          </w:tcPr>
          <w:p w14:paraId="536C7256" w14:textId="77777777" w:rsidR="00F729E6" w:rsidRDefault="00F729E6" w:rsidP="00C80853">
            <w:pPr>
              <w:jc w:val="center"/>
            </w:pPr>
          </w:p>
          <w:p w14:paraId="71BE9A5C" w14:textId="1CF93DB6" w:rsidR="00522BDB" w:rsidRDefault="00522BDB" w:rsidP="00C80853">
            <w:pPr>
              <w:jc w:val="center"/>
            </w:pPr>
            <w:r>
              <w:t>People Skills</w:t>
            </w:r>
          </w:p>
        </w:tc>
        <w:tc>
          <w:tcPr>
            <w:tcW w:w="5310" w:type="dxa"/>
          </w:tcPr>
          <w:p w14:paraId="237F3524" w14:textId="77777777" w:rsidR="00F729E6" w:rsidRDefault="00522BDB" w:rsidP="001A4A38">
            <w:pPr>
              <w:pStyle w:val="ListParagraph"/>
              <w:numPr>
                <w:ilvl w:val="0"/>
                <w:numId w:val="4"/>
              </w:numPr>
            </w:pPr>
            <w:r>
              <w:t>Works effectively with others</w:t>
            </w:r>
          </w:p>
          <w:p w14:paraId="0D332323" w14:textId="77777777" w:rsidR="00522BDB" w:rsidRDefault="00522BDB" w:rsidP="001A4A38">
            <w:pPr>
              <w:pStyle w:val="ListParagraph"/>
              <w:numPr>
                <w:ilvl w:val="0"/>
                <w:numId w:val="4"/>
              </w:numPr>
            </w:pPr>
            <w:r>
              <w:t>Is pleasant to be around</w:t>
            </w:r>
          </w:p>
          <w:p w14:paraId="38349EA1" w14:textId="5720611B" w:rsidR="00522BDB" w:rsidRDefault="00522BDB" w:rsidP="001A4A38">
            <w:pPr>
              <w:pStyle w:val="ListParagraph"/>
              <w:numPr>
                <w:ilvl w:val="0"/>
                <w:numId w:val="4"/>
              </w:numPr>
            </w:pPr>
            <w:r>
              <w:t>Accepts instruction well</w:t>
            </w:r>
          </w:p>
        </w:tc>
        <w:tc>
          <w:tcPr>
            <w:tcW w:w="2297" w:type="dxa"/>
          </w:tcPr>
          <w:p w14:paraId="3BAD5935" w14:textId="77777777" w:rsidR="00F729E6" w:rsidRDefault="00F729E6" w:rsidP="00C80853">
            <w:pPr>
              <w:jc w:val="center"/>
            </w:pPr>
          </w:p>
          <w:p w14:paraId="55B64CD8" w14:textId="00F47F6A" w:rsidR="00522BDB" w:rsidRDefault="00522BDB" w:rsidP="00C80853">
            <w:pPr>
              <w:jc w:val="center"/>
            </w:pPr>
            <w:r>
              <w:t>5    4    3    2    1    0</w:t>
            </w:r>
          </w:p>
        </w:tc>
      </w:tr>
      <w:tr w:rsidR="00F729E6" w14:paraId="6B2CDF2B" w14:textId="77777777" w:rsidTr="001A4A38">
        <w:trPr>
          <w:trHeight w:val="1099"/>
        </w:trPr>
        <w:tc>
          <w:tcPr>
            <w:tcW w:w="3505" w:type="dxa"/>
          </w:tcPr>
          <w:p w14:paraId="2F63EFD8" w14:textId="77777777" w:rsidR="00F729E6" w:rsidRDefault="00F729E6" w:rsidP="00C80853">
            <w:pPr>
              <w:jc w:val="center"/>
            </w:pPr>
          </w:p>
          <w:p w14:paraId="7E0A8F84" w14:textId="77777777" w:rsidR="00522BDB" w:rsidRDefault="00522BDB" w:rsidP="00C80853">
            <w:pPr>
              <w:jc w:val="center"/>
            </w:pPr>
          </w:p>
          <w:p w14:paraId="4A4CA741" w14:textId="07060027" w:rsidR="00522BDB" w:rsidRDefault="00522BDB" w:rsidP="00C80853">
            <w:pPr>
              <w:jc w:val="center"/>
            </w:pPr>
            <w:r>
              <w:t>Seriousness about the Profession</w:t>
            </w:r>
          </w:p>
        </w:tc>
        <w:tc>
          <w:tcPr>
            <w:tcW w:w="5310" w:type="dxa"/>
          </w:tcPr>
          <w:p w14:paraId="23C7B394" w14:textId="77777777" w:rsidR="00F729E6" w:rsidRDefault="00522BDB" w:rsidP="001A4A38">
            <w:pPr>
              <w:pStyle w:val="ListParagraph"/>
              <w:numPr>
                <w:ilvl w:val="0"/>
                <w:numId w:val="4"/>
              </w:numPr>
            </w:pPr>
            <w:r>
              <w:t xml:space="preserve">Has significant knowledge/experience base OR </w:t>
            </w:r>
            <w:proofErr w:type="gramStart"/>
            <w:r>
              <w:t>is</w:t>
            </w:r>
            <w:proofErr w:type="gramEnd"/>
            <w:r>
              <w:t xml:space="preserve"> motivated to gain knowledge/experience</w:t>
            </w:r>
          </w:p>
          <w:p w14:paraId="79B94885" w14:textId="27F406DF" w:rsidR="00522BDB" w:rsidRDefault="00522BDB" w:rsidP="001A4A38">
            <w:pPr>
              <w:pStyle w:val="ListParagraph"/>
              <w:numPr>
                <w:ilvl w:val="0"/>
                <w:numId w:val="4"/>
              </w:numPr>
            </w:pPr>
            <w:r>
              <w:t>Has realistic understanding of Veterinary Technology</w:t>
            </w:r>
          </w:p>
        </w:tc>
        <w:tc>
          <w:tcPr>
            <w:tcW w:w="2297" w:type="dxa"/>
          </w:tcPr>
          <w:p w14:paraId="36508301" w14:textId="77777777" w:rsidR="00F729E6" w:rsidRDefault="00F729E6" w:rsidP="00C80853">
            <w:pPr>
              <w:jc w:val="center"/>
            </w:pPr>
          </w:p>
          <w:p w14:paraId="2E9644C1" w14:textId="77777777" w:rsidR="00522BDB" w:rsidRDefault="00522BDB" w:rsidP="00C80853">
            <w:pPr>
              <w:jc w:val="center"/>
            </w:pPr>
          </w:p>
          <w:p w14:paraId="54200356" w14:textId="285E3F48" w:rsidR="00522BDB" w:rsidRDefault="00522BDB" w:rsidP="00C80853">
            <w:pPr>
              <w:jc w:val="center"/>
            </w:pPr>
            <w:r>
              <w:t>5    4    3    2    1    0</w:t>
            </w:r>
          </w:p>
        </w:tc>
      </w:tr>
    </w:tbl>
    <w:p w14:paraId="143EF48E" w14:textId="758AFEA9" w:rsidR="00522BDB" w:rsidRDefault="00522BDB" w:rsidP="00522BDB">
      <w:pPr>
        <w:jc w:val="center"/>
      </w:pPr>
    </w:p>
    <w:p w14:paraId="42CFE479" w14:textId="0E700EBE" w:rsidR="002C5DAA" w:rsidRDefault="00522BDB" w:rsidP="001A4A38">
      <w:pPr>
        <w:spacing w:after="0" w:line="240" w:lineRule="auto"/>
      </w:pPr>
      <w:r>
        <w:t>Given that future performance mirrors past performance, if you had an opening at your facility, would you likely hire thi</w:t>
      </w:r>
      <w:r w:rsidR="001A4A38">
        <w:t xml:space="preserve">s </w:t>
      </w:r>
      <w:r w:rsidR="006C51E7">
        <w:t>p</w:t>
      </w:r>
      <w:r w:rsidR="002C5DAA">
        <w:t>erson as an LVT?</w:t>
      </w:r>
    </w:p>
    <w:p w14:paraId="18A494A9" w14:textId="66FDB408" w:rsidR="002C5DAA" w:rsidRDefault="002C5DAA" w:rsidP="002C5DAA">
      <w:pPr>
        <w:spacing w:after="0" w:line="240" w:lineRule="auto"/>
      </w:pPr>
      <w:r>
        <w:t xml:space="preserve">                       </w:t>
      </w:r>
      <w:r w:rsidR="001A4A38">
        <w:t xml:space="preserve">       </w:t>
      </w:r>
      <w:r>
        <w:t xml:space="preserve">    Yes                                                      No                                             Have not observed long enough to say</w:t>
      </w:r>
    </w:p>
    <w:p w14:paraId="2DF090F7" w14:textId="77777777" w:rsidR="001A4A38" w:rsidRDefault="001A4A38" w:rsidP="002C5DAA">
      <w:pPr>
        <w:spacing w:after="0" w:line="240" w:lineRule="auto"/>
      </w:pPr>
    </w:p>
    <w:p w14:paraId="2D6AA99A" w14:textId="1C88803F" w:rsidR="001A4A38" w:rsidRDefault="001A4A38" w:rsidP="002C5DAA">
      <w:pPr>
        <w:spacing w:after="0" w:line="240" w:lineRule="auto"/>
      </w:pPr>
      <w: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0B2C87" w14:textId="77777777" w:rsidR="00E10058" w:rsidRDefault="00E10058" w:rsidP="002C5DAA">
      <w:pPr>
        <w:spacing w:after="0" w:line="240" w:lineRule="auto"/>
      </w:pPr>
    </w:p>
    <w:p w14:paraId="7015959C" w14:textId="0BBF55C3" w:rsidR="00E10058" w:rsidRDefault="001A4A38" w:rsidP="002C5DAA">
      <w:pPr>
        <w:spacing w:after="0" w:line="240" w:lineRule="auto"/>
      </w:pPr>
      <w:r>
        <w:t>Printed Name/Position________________________________________________ License Number _________________</w:t>
      </w:r>
    </w:p>
    <w:p w14:paraId="4649D3E9" w14:textId="77777777" w:rsidR="001A4A38" w:rsidRDefault="001A4A38" w:rsidP="002C5DAA">
      <w:pPr>
        <w:spacing w:after="0" w:line="240" w:lineRule="auto"/>
      </w:pPr>
    </w:p>
    <w:p w14:paraId="786A4230" w14:textId="6A13A363" w:rsidR="00E10058" w:rsidRDefault="00E10058" w:rsidP="002C5DAA">
      <w:pPr>
        <w:spacing w:after="0" w:line="240" w:lineRule="auto"/>
      </w:pPr>
      <w:r>
        <w:t>Signature ___________________________________________ Date ____________________</w:t>
      </w:r>
    </w:p>
    <w:sectPr w:rsidR="00E10058" w:rsidSect="00C808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AE8"/>
    <w:multiLevelType w:val="hybridMultilevel"/>
    <w:tmpl w:val="3EDE4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370899"/>
    <w:multiLevelType w:val="hybridMultilevel"/>
    <w:tmpl w:val="F0B01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420F7C"/>
    <w:multiLevelType w:val="hybridMultilevel"/>
    <w:tmpl w:val="5E68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87B8D"/>
    <w:multiLevelType w:val="hybridMultilevel"/>
    <w:tmpl w:val="207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803718">
    <w:abstractNumId w:val="2"/>
  </w:num>
  <w:num w:numId="2" w16cid:durableId="2071149628">
    <w:abstractNumId w:val="1"/>
  </w:num>
  <w:num w:numId="3" w16cid:durableId="2122188331">
    <w:abstractNumId w:val="0"/>
  </w:num>
  <w:num w:numId="4" w16cid:durableId="610432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53"/>
    <w:rsid w:val="00197A5F"/>
    <w:rsid w:val="001A4A38"/>
    <w:rsid w:val="002C5DAA"/>
    <w:rsid w:val="00332095"/>
    <w:rsid w:val="00522BDB"/>
    <w:rsid w:val="006C51E7"/>
    <w:rsid w:val="00AA4052"/>
    <w:rsid w:val="00C80853"/>
    <w:rsid w:val="00E10058"/>
    <w:rsid w:val="00F729E6"/>
    <w:rsid w:val="00F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F59A"/>
  <w15:chartTrackingRefBased/>
  <w15:docId w15:val="{A80ED7DF-AAF1-43C5-9F77-A86DB216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Sarah</dc:creator>
  <cp:keywords/>
  <dc:description/>
  <cp:lastModifiedBy>Ferguson, Sarah</cp:lastModifiedBy>
  <cp:revision>2</cp:revision>
  <cp:lastPrinted>2023-02-15T14:15:00Z</cp:lastPrinted>
  <dcterms:created xsi:type="dcterms:W3CDTF">2023-08-10T19:25:00Z</dcterms:created>
  <dcterms:modified xsi:type="dcterms:W3CDTF">2023-08-10T19:25:00Z</dcterms:modified>
</cp:coreProperties>
</file>